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558" w:rsidRDefault="001338EF" w:rsidP="001338EF">
      <w:pPr>
        <w:shd w:val="clear" w:color="auto" w:fill="FFFFFF"/>
        <w:spacing w:after="0" w:line="240" w:lineRule="auto"/>
        <w:jc w:val="center"/>
        <w:rPr>
          <w:rFonts w:ascii="Calibri" w:eastAsia="Times New Roman" w:hAnsi="Calibri" w:cs="Calibri"/>
          <w:color w:val="000000"/>
          <w:lang w:eastAsia="ru-RU"/>
        </w:rPr>
      </w:pPr>
      <w:r>
        <w:rPr>
          <w:noProof/>
          <w:lang w:eastAsia="ru-RU"/>
        </w:rPr>
        <w:drawing>
          <wp:inline distT="0" distB="0" distL="0" distR="0" wp14:anchorId="5C6B065A" wp14:editId="6B259F58">
            <wp:extent cx="6048375" cy="8545549"/>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048375" cy="8545549"/>
                    </a:xfrm>
                    <a:prstGeom prst="rect">
                      <a:avLst/>
                    </a:prstGeom>
                  </pic:spPr>
                </pic:pic>
              </a:graphicData>
            </a:graphic>
          </wp:inline>
        </w:drawing>
      </w:r>
    </w:p>
    <w:p w:rsidR="001338EF" w:rsidRDefault="001338EF" w:rsidP="001338EF">
      <w:pPr>
        <w:shd w:val="clear" w:color="auto" w:fill="FFFFFF"/>
        <w:spacing w:after="0" w:line="240" w:lineRule="auto"/>
        <w:jc w:val="center"/>
        <w:rPr>
          <w:rFonts w:ascii="Calibri" w:eastAsia="Times New Roman" w:hAnsi="Calibri" w:cs="Calibri"/>
          <w:color w:val="000000"/>
          <w:lang w:eastAsia="ru-RU"/>
        </w:rPr>
      </w:pPr>
    </w:p>
    <w:p w:rsidR="001338EF" w:rsidRDefault="001338EF" w:rsidP="001338EF">
      <w:pPr>
        <w:shd w:val="clear" w:color="auto" w:fill="FFFFFF"/>
        <w:spacing w:after="0" w:line="240" w:lineRule="auto"/>
        <w:jc w:val="center"/>
        <w:rPr>
          <w:rFonts w:ascii="Calibri" w:eastAsia="Times New Roman" w:hAnsi="Calibri" w:cs="Calibri"/>
          <w:color w:val="000000"/>
          <w:lang w:eastAsia="ru-RU"/>
        </w:rPr>
      </w:pPr>
    </w:p>
    <w:p w:rsidR="001338EF" w:rsidRDefault="001338EF" w:rsidP="001338EF">
      <w:pPr>
        <w:shd w:val="clear" w:color="auto" w:fill="FFFFFF"/>
        <w:spacing w:after="0" w:line="240" w:lineRule="auto"/>
        <w:jc w:val="center"/>
        <w:rPr>
          <w:rFonts w:ascii="Calibri" w:eastAsia="Times New Roman" w:hAnsi="Calibri" w:cs="Calibri"/>
          <w:color w:val="000000"/>
          <w:lang w:eastAsia="ru-RU"/>
        </w:rPr>
      </w:pPr>
    </w:p>
    <w:p w:rsidR="001338EF" w:rsidRPr="00591558" w:rsidRDefault="001338EF" w:rsidP="001338EF">
      <w:pPr>
        <w:shd w:val="clear" w:color="auto" w:fill="FFFFFF"/>
        <w:spacing w:after="0" w:line="240" w:lineRule="auto"/>
        <w:jc w:val="center"/>
        <w:rPr>
          <w:rFonts w:ascii="Calibri" w:eastAsia="Times New Roman" w:hAnsi="Calibri" w:cs="Calibri"/>
          <w:color w:val="000000"/>
          <w:lang w:eastAsia="ru-RU"/>
        </w:rPr>
      </w:pPr>
      <w:bookmarkStart w:id="0" w:name="_GoBack"/>
      <w:bookmarkEnd w:id="0"/>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lastRenderedPageBreak/>
        <w:t>СОДЕРЖАНИЕ:</w:t>
      </w:r>
    </w:p>
    <w:tbl>
      <w:tblPr>
        <w:tblW w:w="10490" w:type="dxa"/>
        <w:tblInd w:w="-743" w:type="dxa"/>
        <w:tblLayout w:type="fixed"/>
        <w:tblCellMar>
          <w:top w:w="15" w:type="dxa"/>
          <w:left w:w="15" w:type="dxa"/>
          <w:bottom w:w="15" w:type="dxa"/>
          <w:right w:w="15" w:type="dxa"/>
        </w:tblCellMar>
        <w:tblLook w:val="04A0" w:firstRow="1" w:lastRow="0" w:firstColumn="1" w:lastColumn="0" w:noHBand="0" w:noVBand="1"/>
      </w:tblPr>
      <w:tblGrid>
        <w:gridCol w:w="1560"/>
        <w:gridCol w:w="8222"/>
        <w:gridCol w:w="708"/>
      </w:tblGrid>
      <w:tr w:rsidR="00591558" w:rsidRPr="004C15BE" w:rsidTr="00B9089C">
        <w:tc>
          <w:tcPr>
            <w:tcW w:w="978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firstLine="602"/>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ВВЕДЕНИЕ</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w:t>
            </w:r>
          </w:p>
        </w:tc>
      </w:tr>
      <w:tr w:rsidR="00591558" w:rsidRPr="004C15BE" w:rsidTr="00B9089C">
        <w:tc>
          <w:tcPr>
            <w:tcW w:w="978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34" w:right="-284" w:firstLine="56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I. ЦЕЛЕВОЙ РАЗДЕЛ</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6</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Пояснительная записка</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6</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1.1.1.</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Цели и задачи реализации Программы</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6</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1.1.2.</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Общие принципы построения Программы</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7</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1.1.3.</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right="-28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Специфические принципы и подходы к формированию АОП </w:t>
            </w:r>
            <w:proofErr w:type="gramStart"/>
            <w:r w:rsidRPr="004C15BE">
              <w:rPr>
                <w:rFonts w:ascii="Times New Roman" w:eastAsia="Times New Roman" w:hAnsi="Times New Roman" w:cs="Times New Roman"/>
                <w:color w:val="000000"/>
                <w:sz w:val="24"/>
                <w:szCs w:val="24"/>
                <w:lang w:eastAsia="ru-RU"/>
              </w:rPr>
              <w:t>ДО</w:t>
            </w:r>
            <w:proofErr w:type="gramEnd"/>
          </w:p>
          <w:p w:rsidR="00591558" w:rsidRPr="004C15BE" w:rsidRDefault="00591558" w:rsidP="00591558">
            <w:pPr>
              <w:spacing w:after="0" w:line="0" w:lineRule="atLeast"/>
              <w:ind w:right="-28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для обучающихся с ТНР</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7</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1.2.</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right="-28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Планируемые результаты освоения Программы</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9</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1.2.1.</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right="-28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Целевые ориентиры реализации АОП ДО для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9</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1.3.</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right="11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Значимые для разработки и реализации АОП ДО характеристики и особенности </w:t>
            </w:r>
            <w:proofErr w:type="gramStart"/>
            <w:r w:rsidRPr="004C15BE">
              <w:rPr>
                <w:rFonts w:ascii="Times New Roman" w:eastAsia="Times New Roman" w:hAnsi="Times New Roman" w:cs="Times New Roman"/>
                <w:b/>
                <w:bCs/>
                <w:color w:val="000000"/>
                <w:sz w:val="24"/>
                <w:szCs w:val="24"/>
                <w:lang w:eastAsia="ru-RU"/>
              </w:rPr>
              <w:t>развития</w:t>
            </w:r>
            <w:proofErr w:type="gramEnd"/>
            <w:r w:rsidRPr="004C15BE">
              <w:rPr>
                <w:rFonts w:ascii="Times New Roman" w:eastAsia="Times New Roman" w:hAnsi="Times New Roman" w:cs="Times New Roman"/>
                <w:b/>
                <w:bCs/>
                <w:color w:val="000000"/>
                <w:sz w:val="24"/>
                <w:szCs w:val="24"/>
                <w:lang w:eastAsia="ru-RU"/>
              </w:rPr>
              <w:t xml:space="preserve"> обучающихся дошкольного возраста с ТНР</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1.4.</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right="-28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Развивающее оценивание качества образовательной деятельности по Программе</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12</w:t>
            </w:r>
          </w:p>
        </w:tc>
      </w:tr>
      <w:tr w:rsidR="00591558" w:rsidRPr="004C15BE" w:rsidTr="00B9089C">
        <w:tc>
          <w:tcPr>
            <w:tcW w:w="978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34" w:right="-284" w:firstLine="56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II. СОДЕРЖАТЕЛЬНЫЙ РАЗДЕЛ</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18</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2.1.</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right="-28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Пояснительная записка</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18</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2.1.1.</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Общая модель организации образовательной деятельности </w:t>
            </w:r>
            <w:proofErr w:type="gramStart"/>
            <w:r w:rsidRPr="004C15BE">
              <w:rPr>
                <w:rFonts w:ascii="Times New Roman" w:eastAsia="Times New Roman" w:hAnsi="Times New Roman" w:cs="Times New Roman"/>
                <w:color w:val="000000"/>
                <w:sz w:val="24"/>
                <w:szCs w:val="24"/>
                <w:lang w:eastAsia="ru-RU"/>
              </w:rPr>
              <w:t>с</w:t>
            </w:r>
            <w:proofErr w:type="gramEnd"/>
            <w:r w:rsidRPr="004C15BE">
              <w:rPr>
                <w:rFonts w:ascii="Times New Roman" w:eastAsia="Times New Roman" w:hAnsi="Times New Roman" w:cs="Times New Roman"/>
                <w:color w:val="000000"/>
                <w:sz w:val="24"/>
                <w:szCs w:val="24"/>
                <w:lang w:eastAsia="ru-RU"/>
              </w:rPr>
              <w:t xml:space="preserve"> обучающимся с ТНР по пяти образовательным областям</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18</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2.1.2.</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Вариативная часть Программы</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19</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2.2.</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Описание образовательной деятельности обучающихся с ТНР в соответствии  с направлениями развития ребёнка, представленными в пяти образовательных областях</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21</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2.2.1.</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Социально-коммуникативное развитие</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21</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2.2.1.1.</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Основное содержание образовательной деятельности с детьми </w:t>
            </w:r>
            <w:proofErr w:type="gramStart"/>
            <w:r w:rsidRPr="004C15BE">
              <w:rPr>
                <w:rFonts w:ascii="Times New Roman" w:eastAsia="Times New Roman" w:hAnsi="Times New Roman" w:cs="Times New Roman"/>
                <w:color w:val="000000"/>
                <w:sz w:val="24"/>
                <w:szCs w:val="24"/>
                <w:lang w:eastAsia="ru-RU"/>
              </w:rPr>
              <w:t>старшего</w:t>
            </w:r>
            <w:proofErr w:type="gramEnd"/>
            <w:r w:rsidRPr="004C15BE">
              <w:rPr>
                <w:rFonts w:ascii="Times New Roman" w:eastAsia="Times New Roman" w:hAnsi="Times New Roman" w:cs="Times New Roman"/>
                <w:color w:val="000000"/>
                <w:sz w:val="24"/>
                <w:szCs w:val="24"/>
                <w:lang w:eastAsia="ru-RU"/>
              </w:rPr>
              <w:t xml:space="preserve"> дошкольного возраст3</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21</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2.2.1.2.</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3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Вариативная часть содержания образования, формируемая участниками образовательных отношений</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26</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2.2.2.</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2" w:hanging="2"/>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Познавательное развитие</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27</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2.2.2.1.</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2" w:hanging="2"/>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Основное содержание образовательной деятельности</w:t>
            </w:r>
          </w:p>
          <w:p w:rsidR="00591558" w:rsidRPr="004C15BE" w:rsidRDefault="00591558" w:rsidP="00591558">
            <w:pPr>
              <w:spacing w:after="0" w:line="0" w:lineRule="atLeast"/>
              <w:ind w:left="2" w:hanging="2"/>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 детьми старшего дошкольного возраста</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27</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2.2.2.2.</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3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Вариативная часть содержания образования, формируемая участниками образовательных отношений</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31</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2.2.3.</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3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Речевое развитие</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32</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2.2.3.1.</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3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Основное содержание образовательной деятельности с детьми старшего дошкольного возраста</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33</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2.2.3.2.</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2" w:hanging="2"/>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Вариативная часть содержания образования, формируемая участниками образовательных отношений</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39</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2.2.4.</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Художественно-эстетическое развитие</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40</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2.2.4.1.</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Основное содержание образовательной деятельности с детьми старшего дошкольного возраста</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41</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2.2.4.2.</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Вариативная часть содержания образования, формируемая участниками образовательных отношений</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46</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2.2.5.</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Образовательная область «Физическое развитие»</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46</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2.2.5.1.</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2" w:hanging="2"/>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Основное содержание образовательной деятельности с детьми старшего дошкольного возраста</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47</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2.2.5.2.</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3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Вариативная часть содержания образования, формируемая участниками образовательных отношений</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54</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2.2.6.</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Календарно-тематическое планирование образовательной деятельности</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54</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2.3.</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Взаимодействие педагогических работников с детьми</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60</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2.3.1. </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Вариативные формы, способы, методы и средства реализации Программы</w:t>
            </w:r>
          </w:p>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с учётом возрастных и индивидуальных особенностей дошкольников с ТНР</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64</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2.3.2. </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Образовательная деятельность в разных видах культурных практик,</w:t>
            </w:r>
          </w:p>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способы поддержки детской инициативы</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66</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2.3.3.</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Поддержка детской инициативы</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67</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2.4.</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Взаимодействие педагогического коллектива с родителями (законными представителями) </w:t>
            </w:r>
            <w:proofErr w:type="gramStart"/>
            <w:r w:rsidRPr="004C15BE">
              <w:rPr>
                <w:rFonts w:ascii="Times New Roman" w:eastAsia="Times New Roman" w:hAnsi="Times New Roman" w:cs="Times New Roman"/>
                <w:color w:val="000000"/>
                <w:sz w:val="24"/>
                <w:szCs w:val="24"/>
                <w:lang w:eastAsia="ru-RU"/>
              </w:rPr>
              <w:t>обучающихся</w:t>
            </w:r>
            <w:proofErr w:type="gramEnd"/>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69</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2.4.1. </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Особенности взаимодействия педагогического коллектива с семьями дошкольников с ТНР</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70</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2.4.2. </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Содержание работы с семьёй в каждой из пяти образовательных областей</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71</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2.4.3. </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Планируемые результаты работы с родителями / законными представителями</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73</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2.4.4.</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Особенности взаимодействия педагогических работников в условиях реализации АОП </w:t>
            </w:r>
            <w:proofErr w:type="gramStart"/>
            <w:r w:rsidRPr="004C15BE">
              <w:rPr>
                <w:rFonts w:ascii="Times New Roman" w:eastAsia="Times New Roman" w:hAnsi="Times New Roman" w:cs="Times New Roman"/>
                <w:color w:val="000000"/>
                <w:sz w:val="24"/>
                <w:szCs w:val="24"/>
                <w:lang w:eastAsia="ru-RU"/>
              </w:rPr>
              <w:t>ДО</w:t>
            </w:r>
            <w:proofErr w:type="gramEnd"/>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73</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2.4.4.1.</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Совместная деятельность учителя-логопеда и воспитателей группы комбинированной направленности</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74</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2.4.4.1.1.</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Содержание работы учителя-логопеда и воспитателя в группе комбинированной направленности для детей с ТНР</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76</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2.4.4.2.</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Совместная деятельность учителя-логопеда и педагога-психолога</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81</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2.4.4.2.1.</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Содержание работы учителя-логопеда и педагога-психолога в условиях реализации АОП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для обучающихся с ТНР</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82</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2.5.</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Программа коррекционно-развивающей работы</w:t>
            </w:r>
            <w:r w:rsidRPr="004C15BE">
              <w:rPr>
                <w:rFonts w:ascii="Times New Roman" w:eastAsia="Times New Roman" w:hAnsi="Times New Roman" w:cs="Times New Roman"/>
                <w:color w:val="FF0000"/>
                <w:sz w:val="24"/>
                <w:szCs w:val="24"/>
                <w:lang w:eastAsia="ru-RU"/>
              </w:rPr>
              <w:t> </w:t>
            </w:r>
            <w:r w:rsidRPr="004C15BE">
              <w:rPr>
                <w:rFonts w:ascii="Times New Roman" w:eastAsia="Times New Roman" w:hAnsi="Times New Roman" w:cs="Times New Roman"/>
                <w:color w:val="000000"/>
                <w:sz w:val="24"/>
                <w:szCs w:val="24"/>
                <w:lang w:eastAsia="ru-RU"/>
              </w:rPr>
              <w:t>с детьми с ТНР</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86</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2.5.1.</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Специальные условия для получения образования детьми с тяжёлыми нарушениями речи</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88</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2.5.2.</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Содержание дифференциальной диагностики речевых и неречевых функций обучающихся с тяжёлыми нарушениями речи</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89</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2.5.3.</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Осуществление квалифицированной коррекции нарушений </w:t>
            </w:r>
            <w:proofErr w:type="spellStart"/>
            <w:r w:rsidRPr="004C15BE">
              <w:rPr>
                <w:rFonts w:ascii="Times New Roman" w:eastAsia="Times New Roman" w:hAnsi="Times New Roman" w:cs="Times New Roman"/>
                <w:color w:val="000000"/>
                <w:sz w:val="24"/>
                <w:szCs w:val="24"/>
                <w:lang w:eastAsia="ru-RU"/>
              </w:rPr>
              <w:t>речеязыкового</w:t>
            </w:r>
            <w:proofErr w:type="spellEnd"/>
            <w:r w:rsidRPr="004C15BE">
              <w:rPr>
                <w:rFonts w:ascii="Times New Roman" w:eastAsia="Times New Roman" w:hAnsi="Times New Roman" w:cs="Times New Roman"/>
                <w:color w:val="000000"/>
                <w:sz w:val="24"/>
                <w:szCs w:val="24"/>
                <w:lang w:eastAsia="ru-RU"/>
              </w:rPr>
              <w:t xml:space="preserve"> развития обучающихся с ТНР</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91</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2.5.3.1.</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Обучение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 не владеющих фразовой речью</w:t>
            </w:r>
          </w:p>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(первым уровнем речевого развития)</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91</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2.5.3.2.</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Обучение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начатками фразовой речи</w:t>
            </w:r>
          </w:p>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 вторым уровнем речевого развития)</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92</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2.5.3.3.</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Обучение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развёрнутой фразовой речью с элементами лексико-грамматического недоразвития (третьим уровнем речевого развития)</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93</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2.5.3.4.</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Обучение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w:t>
            </w:r>
            <w:proofErr w:type="spellStart"/>
            <w:r w:rsidRPr="004C15BE">
              <w:rPr>
                <w:rFonts w:ascii="Times New Roman" w:eastAsia="Times New Roman" w:hAnsi="Times New Roman" w:cs="Times New Roman"/>
                <w:color w:val="000000"/>
                <w:sz w:val="24"/>
                <w:szCs w:val="24"/>
                <w:lang w:eastAsia="ru-RU"/>
              </w:rPr>
              <w:t>нерезко</w:t>
            </w:r>
            <w:proofErr w:type="spellEnd"/>
            <w:r w:rsidRPr="004C15BE">
              <w:rPr>
                <w:rFonts w:ascii="Times New Roman" w:eastAsia="Times New Roman" w:hAnsi="Times New Roman" w:cs="Times New Roman"/>
                <w:color w:val="000000"/>
                <w:sz w:val="24"/>
                <w:szCs w:val="24"/>
                <w:lang w:eastAsia="ru-RU"/>
              </w:rPr>
              <w:t xml:space="preserve"> выраженными остаточными проявлениями лексико-грамматического и фонетико-фонематического недоразвития речи (четвёртым уровнем речевого развития)</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94</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2.5.3.5.</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Коррекционно-развивающее воздействие при фонетико-фонематическом недоразвитии</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95</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2.5.3.6.</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Коррекционно-развивающая работа с детьми,</w:t>
            </w:r>
          </w:p>
          <w:p w:rsidR="00591558" w:rsidRPr="004C15BE" w:rsidRDefault="00591558" w:rsidP="00591558">
            <w:pPr>
              <w:spacing w:after="0" w:line="0" w:lineRule="atLeast"/>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имеющими</w:t>
            </w:r>
            <w:proofErr w:type="gramEnd"/>
            <w:r w:rsidRPr="004C15BE">
              <w:rPr>
                <w:rFonts w:ascii="Times New Roman" w:eastAsia="Times New Roman" w:hAnsi="Times New Roman" w:cs="Times New Roman"/>
                <w:color w:val="000000"/>
                <w:sz w:val="24"/>
                <w:szCs w:val="24"/>
                <w:lang w:eastAsia="ru-RU"/>
              </w:rPr>
              <w:t xml:space="preserve"> нарушения темпо-ритмической организации речи (заикание)</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95</w:t>
            </w:r>
          </w:p>
        </w:tc>
      </w:tr>
      <w:tr w:rsidR="00591558" w:rsidRPr="004C15BE" w:rsidTr="00B9089C">
        <w:tc>
          <w:tcPr>
            <w:tcW w:w="978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EA3C94">
            <w:pPr>
              <w:spacing w:after="0" w:line="0" w:lineRule="atLeast"/>
              <w:ind w:firstLine="60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РАБОЧАЯ ПРОГРАММА ВОСПИТАНИЯ</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97</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Пояснительная записка</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97</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Основные понятия, используемые в Программе воспитания</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98</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Целевой раздел</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99</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Уклад образовательной организации</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100</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Воспитывающая среда</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100</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Общности (сообщества) Организации</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101</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Культура поведения педагога в общностях как значимая составляющая уклада</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102</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Деятельности и культурные практики в Организации</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103</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Требования к планируемым результатам освоения Программы воспитания</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103</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Целевые ориентиры воспитательной работы для обучающихся с ОВЗ дошкольного возраста (до 8 лет)</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103</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Портрет ребёнка с ОВЗ дошкольного возраста (к 8-ми годам)</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103</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Содержательный раздел</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104</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Содержание воспитательной работы по направлениям воспитания</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104</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Патриотическое направление воспитания</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104</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Социальное направление воспитания</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105</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Познавательное направление воспитания</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106</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Физическое и оздоровительное направление воспитания</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106</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Трудовое направление воспитания</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107</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Этико-эстетическое направление воспитания</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107</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right="6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Особенности реализации воспитательного процесса</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108</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Особенности взаимодействия педагогического коллектива с семьями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ОВЗ в процессе реализации Программы воспитания</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110</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Организационный раздел</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110</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Общие требования к условиям реализации Программы воспитания</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110</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right="2"/>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Анализ уклада</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111</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Схема анализа существующего уклада</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113</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Взаимодействия педагогического работника с детьми с ОВЗ. События Организации</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113</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предметно-пространственной развивающей образовательной среды</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114</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Кадровое обеспечение воспитательного процесса</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114</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Особые требования к условиям, обеспечивающим достижение  планируемых личностных результатов в работе с детьми с ОВЗ</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115</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Календарный план воспитательной работы</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116</w:t>
            </w:r>
          </w:p>
        </w:tc>
      </w:tr>
      <w:tr w:rsidR="00591558" w:rsidRPr="004C15BE" w:rsidTr="00B9089C">
        <w:tc>
          <w:tcPr>
            <w:tcW w:w="978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firstLine="602"/>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III. ОРГАНИЗАЦИОННЫЙ РАЗДЕЛ</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117</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3.1.</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Психолого-педагогические условия, обеспечивающие развитие ребёнка</w:t>
            </w:r>
            <w:r w:rsidRPr="004C15BE">
              <w:rPr>
                <w:rFonts w:ascii="Times New Roman" w:eastAsia="Times New Roman" w:hAnsi="Times New Roman" w:cs="Times New Roman"/>
                <w:color w:val="FF0000"/>
                <w:sz w:val="24"/>
                <w:szCs w:val="24"/>
                <w:lang w:eastAsia="ru-RU"/>
              </w:rPr>
              <w:t> </w:t>
            </w:r>
            <w:r w:rsidRPr="004C15BE">
              <w:rPr>
                <w:rFonts w:ascii="Times New Roman" w:eastAsia="Times New Roman" w:hAnsi="Times New Roman" w:cs="Times New Roman"/>
                <w:color w:val="000000"/>
                <w:sz w:val="24"/>
                <w:szCs w:val="24"/>
                <w:lang w:eastAsia="ru-RU"/>
              </w:rPr>
              <w:t>с ТНР</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117</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3.1.1.</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Роль воспитателей в организации психолого-педагогических условий</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117</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3.2.</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развивающей предметно-пространственной развивающей образовательной среды</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118</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3.2.1.</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Составляющие инфраструктуры ДОО: инвариантная и вариативная части </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121</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3.2.2.</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внутренней инфраструктуры ДОО</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121</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3.2.3.</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внутренней инфраструктуры групповых помещений</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122</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3.3.</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Кадровые условия реализации Программы</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124</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3.4.</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Материально-технические условия реализации АОП ДО для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ОВЗ</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125</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3.4.1.</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Комплектация учебно-методических материалов в целях реализации АОП </w:t>
            </w:r>
            <w:proofErr w:type="gramStart"/>
            <w:r w:rsidRPr="004C15BE">
              <w:rPr>
                <w:rFonts w:ascii="Times New Roman" w:eastAsia="Times New Roman" w:hAnsi="Times New Roman" w:cs="Times New Roman"/>
                <w:color w:val="000000"/>
                <w:sz w:val="24"/>
                <w:szCs w:val="24"/>
                <w:lang w:eastAsia="ru-RU"/>
              </w:rPr>
              <w:t>ДО</w:t>
            </w:r>
            <w:proofErr w:type="gramEnd"/>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126</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3.5.</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Календарный план воспитательной работы</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126</w:t>
            </w:r>
          </w:p>
        </w:tc>
      </w:tr>
      <w:tr w:rsidR="00591558" w:rsidRPr="004C15BE" w:rsidTr="00B9089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3.6.</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Планирование образовательной деятельности.  Режим дня и распорядок</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810378">
            <w:pPr>
              <w:spacing w:after="0" w:line="0" w:lineRule="atLeast"/>
              <w:ind w:left="-533" w:firstLine="533"/>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129</w:t>
            </w:r>
          </w:p>
        </w:tc>
      </w:tr>
    </w:tbl>
    <w:p w:rsidR="00B9089C" w:rsidRPr="004C15BE" w:rsidRDefault="00B9089C" w:rsidP="00591558">
      <w:pPr>
        <w:shd w:val="clear" w:color="auto" w:fill="FFFFFF"/>
        <w:spacing w:after="0" w:line="240" w:lineRule="auto"/>
        <w:ind w:right="1064" w:firstLine="710"/>
        <w:jc w:val="center"/>
        <w:rPr>
          <w:rFonts w:ascii="Times New Roman" w:eastAsia="Times New Roman" w:hAnsi="Times New Roman" w:cs="Times New Roman"/>
          <w:b/>
          <w:bCs/>
          <w:color w:val="000000"/>
          <w:sz w:val="24"/>
          <w:szCs w:val="24"/>
          <w:lang w:eastAsia="ru-RU"/>
        </w:rPr>
      </w:pPr>
    </w:p>
    <w:p w:rsidR="00B9089C" w:rsidRPr="004C15BE" w:rsidRDefault="00B9089C" w:rsidP="00591558">
      <w:pPr>
        <w:shd w:val="clear" w:color="auto" w:fill="FFFFFF"/>
        <w:spacing w:after="0" w:line="240" w:lineRule="auto"/>
        <w:ind w:right="1064" w:firstLine="710"/>
        <w:jc w:val="center"/>
        <w:rPr>
          <w:rFonts w:ascii="Times New Roman" w:eastAsia="Times New Roman" w:hAnsi="Times New Roman" w:cs="Times New Roman"/>
          <w:b/>
          <w:bCs/>
          <w:color w:val="000000"/>
          <w:sz w:val="24"/>
          <w:szCs w:val="24"/>
          <w:lang w:eastAsia="ru-RU"/>
        </w:rPr>
      </w:pPr>
    </w:p>
    <w:p w:rsidR="00B9089C" w:rsidRPr="004C15BE" w:rsidRDefault="00B9089C" w:rsidP="00591558">
      <w:pPr>
        <w:shd w:val="clear" w:color="auto" w:fill="FFFFFF"/>
        <w:spacing w:after="0" w:line="240" w:lineRule="auto"/>
        <w:ind w:right="1064" w:firstLine="710"/>
        <w:jc w:val="center"/>
        <w:rPr>
          <w:rFonts w:ascii="Times New Roman" w:eastAsia="Times New Roman" w:hAnsi="Times New Roman" w:cs="Times New Roman"/>
          <w:b/>
          <w:bCs/>
          <w:color w:val="000000"/>
          <w:sz w:val="24"/>
          <w:szCs w:val="24"/>
          <w:lang w:eastAsia="ru-RU"/>
        </w:rPr>
      </w:pPr>
    </w:p>
    <w:p w:rsidR="00B9089C" w:rsidRPr="004C15BE" w:rsidRDefault="00B9089C" w:rsidP="00591558">
      <w:pPr>
        <w:shd w:val="clear" w:color="auto" w:fill="FFFFFF"/>
        <w:spacing w:after="0" w:line="240" w:lineRule="auto"/>
        <w:ind w:right="1064" w:firstLine="710"/>
        <w:jc w:val="center"/>
        <w:rPr>
          <w:rFonts w:ascii="Times New Roman" w:eastAsia="Times New Roman" w:hAnsi="Times New Roman" w:cs="Times New Roman"/>
          <w:b/>
          <w:bCs/>
          <w:color w:val="000000"/>
          <w:sz w:val="24"/>
          <w:szCs w:val="24"/>
          <w:lang w:eastAsia="ru-RU"/>
        </w:rPr>
      </w:pPr>
    </w:p>
    <w:p w:rsidR="00B9089C" w:rsidRPr="004C15BE" w:rsidRDefault="00B9089C" w:rsidP="00591558">
      <w:pPr>
        <w:shd w:val="clear" w:color="auto" w:fill="FFFFFF"/>
        <w:spacing w:after="0" w:line="240" w:lineRule="auto"/>
        <w:ind w:right="1064" w:firstLine="710"/>
        <w:jc w:val="center"/>
        <w:rPr>
          <w:rFonts w:ascii="Times New Roman" w:eastAsia="Times New Roman" w:hAnsi="Times New Roman" w:cs="Times New Roman"/>
          <w:b/>
          <w:bCs/>
          <w:color w:val="000000"/>
          <w:sz w:val="24"/>
          <w:szCs w:val="24"/>
          <w:lang w:eastAsia="ru-RU"/>
        </w:rPr>
      </w:pPr>
    </w:p>
    <w:p w:rsidR="00B9089C" w:rsidRPr="004C15BE" w:rsidRDefault="00B9089C" w:rsidP="00591558">
      <w:pPr>
        <w:shd w:val="clear" w:color="auto" w:fill="FFFFFF"/>
        <w:spacing w:after="0" w:line="240" w:lineRule="auto"/>
        <w:ind w:right="1064" w:firstLine="710"/>
        <w:jc w:val="center"/>
        <w:rPr>
          <w:rFonts w:ascii="Times New Roman" w:eastAsia="Times New Roman" w:hAnsi="Times New Roman" w:cs="Times New Roman"/>
          <w:b/>
          <w:bCs/>
          <w:color w:val="000000"/>
          <w:sz w:val="24"/>
          <w:szCs w:val="24"/>
          <w:lang w:eastAsia="ru-RU"/>
        </w:rPr>
      </w:pPr>
    </w:p>
    <w:p w:rsidR="00B9089C" w:rsidRPr="004C15BE" w:rsidRDefault="00B9089C" w:rsidP="00591558">
      <w:pPr>
        <w:shd w:val="clear" w:color="auto" w:fill="FFFFFF"/>
        <w:spacing w:after="0" w:line="240" w:lineRule="auto"/>
        <w:ind w:right="1064" w:firstLine="710"/>
        <w:jc w:val="center"/>
        <w:rPr>
          <w:rFonts w:ascii="Times New Roman" w:eastAsia="Times New Roman" w:hAnsi="Times New Roman" w:cs="Times New Roman"/>
          <w:b/>
          <w:bCs/>
          <w:color w:val="000000"/>
          <w:sz w:val="24"/>
          <w:szCs w:val="24"/>
          <w:lang w:eastAsia="ru-RU"/>
        </w:rPr>
      </w:pPr>
    </w:p>
    <w:p w:rsidR="00591558" w:rsidRPr="004C15BE" w:rsidRDefault="00591558" w:rsidP="00591558">
      <w:pPr>
        <w:shd w:val="clear" w:color="auto" w:fill="FFFFFF"/>
        <w:spacing w:after="0" w:line="240" w:lineRule="auto"/>
        <w:ind w:right="1064"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lastRenderedPageBreak/>
        <w:t>ВВЕДЕНИЕ</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Адаптированная образовательная программа дошкольного образования (далее — АОП ДО, Программа) для обучающихся с тяжёлыми нарушениями речи (далее —  обучающиеся с ТНР, АОП ДО для обучающихся с ТНР) Муниципального бюджетного дошкольног</w:t>
      </w:r>
      <w:r w:rsidR="00B9089C" w:rsidRPr="004C15BE">
        <w:rPr>
          <w:rFonts w:ascii="Times New Roman" w:eastAsia="Times New Roman" w:hAnsi="Times New Roman" w:cs="Times New Roman"/>
          <w:color w:val="000000"/>
          <w:sz w:val="24"/>
          <w:szCs w:val="24"/>
          <w:lang w:eastAsia="ru-RU"/>
        </w:rPr>
        <w:t>о образовательного учреждения детский сад общеразвивающего вида № «Солнышко</w:t>
      </w:r>
      <w:r w:rsidRPr="004C15BE">
        <w:rPr>
          <w:rFonts w:ascii="Times New Roman" w:eastAsia="Times New Roman" w:hAnsi="Times New Roman" w:cs="Times New Roman"/>
          <w:color w:val="000000"/>
          <w:sz w:val="24"/>
          <w:szCs w:val="24"/>
          <w:lang w:eastAsia="ru-RU"/>
        </w:rPr>
        <w:t>» (далее МБДОУ, ДОУ, Организация) — это образовательная программа, адаптированная для обучения дошкольников старшего возраста (5-7 лет) с ТНР с учётом особенностей их психофизического и речевого развития</w:t>
      </w:r>
      <w:proofErr w:type="gramEnd"/>
      <w:r w:rsidRPr="004C15BE">
        <w:rPr>
          <w:rFonts w:ascii="Times New Roman" w:eastAsia="Times New Roman" w:hAnsi="Times New Roman" w:cs="Times New Roman"/>
          <w:color w:val="000000"/>
          <w:sz w:val="24"/>
          <w:szCs w:val="24"/>
          <w:lang w:eastAsia="ru-RU"/>
        </w:rPr>
        <w:t xml:space="preserve">, индивидуальных возможностей, </w:t>
      </w:r>
      <w:proofErr w:type="gramStart"/>
      <w:r w:rsidRPr="004C15BE">
        <w:rPr>
          <w:rFonts w:ascii="Times New Roman" w:eastAsia="Times New Roman" w:hAnsi="Times New Roman" w:cs="Times New Roman"/>
          <w:color w:val="000000"/>
          <w:sz w:val="24"/>
          <w:szCs w:val="24"/>
          <w:lang w:eastAsia="ru-RU"/>
        </w:rPr>
        <w:t>обеспечивающая</w:t>
      </w:r>
      <w:proofErr w:type="gramEnd"/>
      <w:r w:rsidRPr="004C15BE">
        <w:rPr>
          <w:rFonts w:ascii="Times New Roman" w:eastAsia="Times New Roman" w:hAnsi="Times New Roman" w:cs="Times New Roman"/>
          <w:color w:val="000000"/>
          <w:sz w:val="24"/>
          <w:szCs w:val="24"/>
          <w:lang w:eastAsia="ru-RU"/>
        </w:rPr>
        <w:t xml:space="preserve"> коррекцию нарушений развития и социальную адаптацию.</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Программа разработана в соответствии с федеральным государственным образовательным стандартом дошкольного образования (утверждён приказом </w:t>
      </w:r>
      <w:proofErr w:type="spellStart"/>
      <w:r w:rsidRPr="004C15BE">
        <w:rPr>
          <w:rFonts w:ascii="Times New Roman" w:eastAsia="Times New Roman" w:hAnsi="Times New Roman" w:cs="Times New Roman"/>
          <w:color w:val="000000"/>
          <w:sz w:val="24"/>
          <w:szCs w:val="24"/>
          <w:lang w:eastAsia="ru-RU"/>
        </w:rPr>
        <w:t>Минобрнауки</w:t>
      </w:r>
      <w:proofErr w:type="spellEnd"/>
      <w:r w:rsidRPr="004C15BE">
        <w:rPr>
          <w:rFonts w:ascii="Times New Roman" w:eastAsia="Times New Roman" w:hAnsi="Times New Roman" w:cs="Times New Roman"/>
          <w:color w:val="000000"/>
          <w:sz w:val="24"/>
          <w:szCs w:val="24"/>
          <w:lang w:eastAsia="ru-RU"/>
        </w:rPr>
        <w:t xml:space="preserve"> России от 17 октября 2013 г. № 1155, зарегистрировано в Минюсте России 14 ноября 2013 г., регистрационный № 30384; </w:t>
      </w:r>
      <w:proofErr w:type="gramStart"/>
      <w:r w:rsidRPr="004C15BE">
        <w:rPr>
          <w:rFonts w:ascii="Times New Roman" w:eastAsia="Times New Roman" w:hAnsi="Times New Roman" w:cs="Times New Roman"/>
          <w:color w:val="000000"/>
          <w:sz w:val="24"/>
          <w:szCs w:val="24"/>
          <w:lang w:eastAsia="ru-RU"/>
        </w:rPr>
        <w:t xml:space="preserve">в редакции приказа </w:t>
      </w:r>
      <w:proofErr w:type="spellStart"/>
      <w:r w:rsidRPr="004C15BE">
        <w:rPr>
          <w:rFonts w:ascii="Times New Roman" w:eastAsia="Times New Roman" w:hAnsi="Times New Roman" w:cs="Times New Roman"/>
          <w:color w:val="000000"/>
          <w:sz w:val="24"/>
          <w:szCs w:val="24"/>
          <w:lang w:eastAsia="ru-RU"/>
        </w:rPr>
        <w:t>Минпросвещения</w:t>
      </w:r>
      <w:proofErr w:type="spellEnd"/>
      <w:r w:rsidRPr="004C15BE">
        <w:rPr>
          <w:rFonts w:ascii="Times New Roman" w:eastAsia="Times New Roman" w:hAnsi="Times New Roman" w:cs="Times New Roman"/>
          <w:color w:val="000000"/>
          <w:sz w:val="24"/>
          <w:szCs w:val="24"/>
          <w:lang w:eastAsia="ru-RU"/>
        </w:rPr>
        <w:t xml:space="preserve"> России от 8 ноября 2022 г. № 955, зарегистрировано в Минюсте России 6 февраля 2023 г., регистрационный № 72264) (далее — ФГОС ДО) и федеральной адаптированной образовательной программой дошкольного образования (утверждена приказом Министерства просвещения РФ от 24 ноября 2022 г. № 1022, зарегистрирована в Минюсте России 27 января 2023 г. регистрационный № 72149) (далее — ФАОП ДО).</w:t>
      </w:r>
      <w:proofErr w:type="gramEnd"/>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АОП ДО для обучающихся с ТНР разработана и утверждена организацией, осуществляющей образовательную деятельность с учётом следующих нормативных документов:</w:t>
      </w:r>
      <w:proofErr w:type="gramEnd"/>
    </w:p>
    <w:p w:rsidR="00591558" w:rsidRPr="004C15BE" w:rsidRDefault="00591558" w:rsidP="00591558">
      <w:pPr>
        <w:numPr>
          <w:ilvl w:val="0"/>
          <w:numId w:val="1"/>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Закон № 273-ФЗ «Об образовании в Российской Федерации» от 29.12.2012 г.;</w:t>
      </w:r>
    </w:p>
    <w:p w:rsidR="00591558" w:rsidRPr="004C15BE" w:rsidRDefault="00591558" w:rsidP="00591558">
      <w:pPr>
        <w:numPr>
          <w:ilvl w:val="0"/>
          <w:numId w:val="1"/>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ФЗ от 24.09.2022 № 371-ФЗ «О внесении изменений в ФЗ «Об образовании в РФ»;</w:t>
      </w:r>
    </w:p>
    <w:p w:rsidR="00591558" w:rsidRPr="004C15BE" w:rsidRDefault="00591558" w:rsidP="00591558">
      <w:pPr>
        <w:numPr>
          <w:ilvl w:val="0"/>
          <w:numId w:val="1"/>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Приказ </w:t>
      </w:r>
      <w:proofErr w:type="spellStart"/>
      <w:r w:rsidRPr="004C15BE">
        <w:rPr>
          <w:rFonts w:ascii="Times New Roman" w:eastAsia="Times New Roman" w:hAnsi="Times New Roman" w:cs="Times New Roman"/>
          <w:color w:val="000000"/>
          <w:sz w:val="24"/>
          <w:szCs w:val="24"/>
          <w:lang w:eastAsia="ru-RU"/>
        </w:rPr>
        <w:t>Минобрнауки</w:t>
      </w:r>
      <w:proofErr w:type="spellEnd"/>
      <w:r w:rsidRPr="004C15BE">
        <w:rPr>
          <w:rFonts w:ascii="Times New Roman" w:eastAsia="Times New Roman" w:hAnsi="Times New Roman" w:cs="Times New Roman"/>
          <w:color w:val="000000"/>
          <w:sz w:val="24"/>
          <w:szCs w:val="24"/>
          <w:lang w:eastAsia="ru-RU"/>
        </w:rPr>
        <w:t xml:space="preserve"> России от 17.10.2013 г. № 1155 «Об утверждении федерального образовательного стандарта дошкольного образования» (далее — ФГОС ДО, Стандарт);</w:t>
      </w:r>
    </w:p>
    <w:p w:rsidR="00591558" w:rsidRPr="004C15BE" w:rsidRDefault="00591558" w:rsidP="00591558">
      <w:pPr>
        <w:numPr>
          <w:ilvl w:val="0"/>
          <w:numId w:val="1"/>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Приказ Министерства Просвещения РФ от 31.07.2020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91558" w:rsidRPr="004C15BE" w:rsidRDefault="00591558" w:rsidP="00591558">
      <w:pPr>
        <w:numPr>
          <w:ilvl w:val="0"/>
          <w:numId w:val="1"/>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Приказ Министерства Просвещения РФ от 24.11.2022 г.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roofErr w:type="gramEnd"/>
    </w:p>
    <w:p w:rsidR="00591558" w:rsidRPr="004C15BE" w:rsidRDefault="00591558" w:rsidP="00591558">
      <w:pPr>
        <w:numPr>
          <w:ilvl w:val="0"/>
          <w:numId w:val="1"/>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Конвенция ООН о правах ребёнка (1989);</w:t>
      </w:r>
    </w:p>
    <w:p w:rsidR="00591558" w:rsidRPr="004C15BE" w:rsidRDefault="00591558" w:rsidP="00591558">
      <w:pPr>
        <w:numPr>
          <w:ilvl w:val="0"/>
          <w:numId w:val="1"/>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Постановление Главного государственного санитарного врача РФ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молодёжи» (</w:t>
      </w:r>
      <w:proofErr w:type="gramStart"/>
      <w:r w:rsidRPr="004C15BE">
        <w:rPr>
          <w:rFonts w:ascii="Times New Roman" w:eastAsia="Times New Roman" w:hAnsi="Times New Roman" w:cs="Times New Roman"/>
          <w:color w:val="000000"/>
          <w:sz w:val="24"/>
          <w:szCs w:val="24"/>
          <w:lang w:eastAsia="ru-RU"/>
        </w:rPr>
        <w:t>зарегистрирован</w:t>
      </w:r>
      <w:proofErr w:type="gramEnd"/>
      <w:r w:rsidRPr="004C15BE">
        <w:rPr>
          <w:rFonts w:ascii="Times New Roman" w:eastAsia="Times New Roman" w:hAnsi="Times New Roman" w:cs="Times New Roman"/>
          <w:color w:val="000000"/>
          <w:sz w:val="24"/>
          <w:szCs w:val="24"/>
          <w:lang w:eastAsia="ru-RU"/>
        </w:rPr>
        <w:t xml:space="preserve"> Минюстом России 18 декабря 2020 г., регистрационный № 61573);</w:t>
      </w:r>
    </w:p>
    <w:p w:rsidR="00591558" w:rsidRPr="004C15BE" w:rsidRDefault="00591558" w:rsidP="00591558">
      <w:pPr>
        <w:numPr>
          <w:ilvl w:val="0"/>
          <w:numId w:val="1"/>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Постановление Главного государственного санитарного врача Российской Федерации от 28.01.2021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(зарегистрирован Минюстом России 29 января 2021 г., регистрационный № 62296);</w:t>
      </w:r>
    </w:p>
    <w:p w:rsidR="00591558" w:rsidRPr="004C15BE" w:rsidRDefault="00591558" w:rsidP="00591558">
      <w:pPr>
        <w:numPr>
          <w:ilvl w:val="0"/>
          <w:numId w:val="1"/>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Распоряжение Министерства просвещения Российской Федерации от 06.08.2020 г. № Р-75 «Об утверждении примерного Положения об оказании логопедической помощи в организациях, осуществляющих образовательную деятельность» (ред. от 06.04.2021).</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lastRenderedPageBreak/>
        <w:t xml:space="preserve">АОП ДО для обучающихся с ТНР составлена с учётом требований ФАОП ДО для обучающихся с ОВЗ (в виде ссылок) и ФГОС ДО, с использованием Комплексной образовательной программы дошкольного образования для детей с тяжёлыми нарушениями речи (общим недоразвитием речи) с 3 до 7 лет (автор </w:t>
      </w:r>
      <w:proofErr w:type="spellStart"/>
      <w:r w:rsidRPr="004C15BE">
        <w:rPr>
          <w:rFonts w:ascii="Times New Roman" w:eastAsia="Times New Roman" w:hAnsi="Times New Roman" w:cs="Times New Roman"/>
          <w:color w:val="000000"/>
          <w:sz w:val="24"/>
          <w:szCs w:val="24"/>
          <w:lang w:eastAsia="ru-RU"/>
        </w:rPr>
        <w:t>Нищева</w:t>
      </w:r>
      <w:proofErr w:type="spellEnd"/>
      <w:r w:rsidRPr="004C15BE">
        <w:rPr>
          <w:rFonts w:ascii="Times New Roman" w:eastAsia="Times New Roman" w:hAnsi="Times New Roman" w:cs="Times New Roman"/>
          <w:color w:val="000000"/>
          <w:sz w:val="24"/>
          <w:szCs w:val="24"/>
          <w:lang w:eastAsia="ru-RU"/>
        </w:rPr>
        <w:t xml:space="preserve"> Н. В.)</w:t>
      </w:r>
      <w:hyperlink r:id="rId7" w:anchor="ftnt1" w:history="1">
        <w:r w:rsidRPr="004C15BE">
          <w:rPr>
            <w:rFonts w:ascii="Times New Roman" w:eastAsia="Times New Roman" w:hAnsi="Times New Roman" w:cs="Times New Roman"/>
            <w:color w:val="27638C"/>
            <w:sz w:val="24"/>
            <w:szCs w:val="24"/>
            <w:vertAlign w:val="superscript"/>
            <w:lang w:eastAsia="ru-RU"/>
          </w:rPr>
          <w:t>[1]</w:t>
        </w:r>
      </w:hyperlink>
      <w:r w:rsidRPr="004C15BE">
        <w:rPr>
          <w:rFonts w:ascii="Times New Roman" w:eastAsia="Times New Roman" w:hAnsi="Times New Roman" w:cs="Times New Roman"/>
          <w:color w:val="000000"/>
          <w:sz w:val="24"/>
          <w:szCs w:val="24"/>
          <w:lang w:eastAsia="ru-RU"/>
        </w:rPr>
        <w:t> </w:t>
      </w:r>
      <w:proofErr w:type="gramEnd"/>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АОП ДО для обучающихся с ТНР предназначена для специалистов (учитель-логопед, педагог-психолог, музыкальный руководитель, инструктор по физвоспитанию) и воспитателей, которые непосредственно работают с обучающимися старшего дошкольного возраста (5-7 лет) в группах комбинированной направленности для детей с ТНР, и определяет содержание образования, ожидаемые результаты и условия её реализации.</w:t>
      </w:r>
      <w:proofErr w:type="gramEnd"/>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АОП ДО для обучающихся с ТНР реализуется в течение всего времени пребывания дошкольников в группе комбинированной направленности, срок реализации составляет 1 год с учётом возрастных особенностей детей и тяжести речевого дефекта.</w:t>
      </w:r>
      <w:proofErr w:type="gramEnd"/>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Программа реализуется на государственном (русском) языке Российской Федерации (согласно п. 1.9.</w:t>
      </w:r>
      <w:proofErr w:type="gramEnd"/>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ФГОС ДО).</w:t>
      </w:r>
      <w:proofErr w:type="gramEnd"/>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Программа может корректироваться</w:t>
      </w:r>
      <w:r w:rsidRPr="004C15BE">
        <w:rPr>
          <w:rFonts w:ascii="Times New Roman" w:eastAsia="Times New Roman" w:hAnsi="Times New Roman" w:cs="Times New Roman"/>
          <w:b/>
          <w:bCs/>
          <w:color w:val="000000"/>
          <w:sz w:val="24"/>
          <w:szCs w:val="24"/>
          <w:lang w:eastAsia="ru-RU"/>
        </w:rPr>
        <w:t> </w:t>
      </w:r>
      <w:r w:rsidRPr="004C15BE">
        <w:rPr>
          <w:rFonts w:ascii="Times New Roman" w:eastAsia="Times New Roman" w:hAnsi="Times New Roman" w:cs="Times New Roman"/>
          <w:color w:val="000000"/>
          <w:sz w:val="24"/>
          <w:szCs w:val="24"/>
          <w:lang w:eastAsia="ru-RU"/>
        </w:rPr>
        <w:t>в связи с существенными изменениями:</w:t>
      </w:r>
    </w:p>
    <w:p w:rsidR="00591558" w:rsidRPr="004C15BE" w:rsidRDefault="00591558" w:rsidP="00591558">
      <w:pPr>
        <w:numPr>
          <w:ilvl w:val="0"/>
          <w:numId w:val="2"/>
        </w:numPr>
        <w:shd w:val="clear" w:color="auto" w:fill="FFFFFF"/>
        <w:spacing w:before="30" w:after="30" w:line="240" w:lineRule="auto"/>
        <w:ind w:left="502"/>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образовательной политики государства и нормативно-правовой базы дошкольного образования различного уровня (федерального, регионального, муниципального);</w:t>
      </w:r>
    </w:p>
    <w:p w:rsidR="00591558" w:rsidRPr="004C15BE" w:rsidRDefault="00591558" w:rsidP="00591558">
      <w:pPr>
        <w:numPr>
          <w:ilvl w:val="0"/>
          <w:numId w:val="2"/>
        </w:numPr>
        <w:shd w:val="clear" w:color="auto" w:fill="FFFFFF"/>
        <w:spacing w:before="30" w:after="30" w:line="240" w:lineRule="auto"/>
        <w:ind w:left="502"/>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образовательного запроса и возможностей участников образовательных отношений;</w:t>
      </w:r>
    </w:p>
    <w:p w:rsidR="00591558" w:rsidRPr="004C15BE" w:rsidRDefault="00591558" w:rsidP="00591558">
      <w:pPr>
        <w:numPr>
          <w:ilvl w:val="0"/>
          <w:numId w:val="2"/>
        </w:numPr>
        <w:shd w:val="clear" w:color="auto" w:fill="FFFFFF"/>
        <w:spacing w:before="30" w:after="30" w:line="240" w:lineRule="auto"/>
        <w:ind w:left="502"/>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видовой структуры групп и контингента детей;</w:t>
      </w:r>
    </w:p>
    <w:p w:rsidR="00591558" w:rsidRPr="004C15BE" w:rsidRDefault="00591558" w:rsidP="00591558">
      <w:pPr>
        <w:numPr>
          <w:ilvl w:val="0"/>
          <w:numId w:val="2"/>
        </w:numPr>
        <w:shd w:val="clear" w:color="auto" w:fill="FFFFFF"/>
        <w:spacing w:before="30" w:after="30" w:line="240" w:lineRule="auto"/>
        <w:ind w:left="502"/>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межсетевого взаимодействия;</w:t>
      </w:r>
    </w:p>
    <w:p w:rsidR="00591558" w:rsidRPr="004C15BE" w:rsidRDefault="00591558" w:rsidP="00591558">
      <w:pPr>
        <w:numPr>
          <w:ilvl w:val="0"/>
          <w:numId w:val="2"/>
        </w:numPr>
        <w:shd w:val="clear" w:color="auto" w:fill="FFFFFF"/>
        <w:spacing w:before="30" w:after="30" w:line="240" w:lineRule="auto"/>
        <w:ind w:left="502"/>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условий финансирования;</w:t>
      </w:r>
    </w:p>
    <w:p w:rsidR="00591558" w:rsidRPr="004C15BE" w:rsidRDefault="00591558" w:rsidP="00591558">
      <w:pPr>
        <w:numPr>
          <w:ilvl w:val="0"/>
          <w:numId w:val="2"/>
        </w:numPr>
        <w:shd w:val="clear" w:color="auto" w:fill="FFFFFF"/>
        <w:spacing w:before="30" w:after="30" w:line="240" w:lineRule="auto"/>
        <w:ind w:left="502"/>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материально-технических и кадровых возможностей учреждения.</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Решение о необходимости внесения изменений в АОП</w:t>
      </w:r>
      <w:r w:rsidRPr="004C15BE">
        <w:rPr>
          <w:rFonts w:ascii="Times New Roman" w:eastAsia="Times New Roman" w:hAnsi="Times New Roman" w:cs="Times New Roman"/>
          <w:b/>
          <w:bCs/>
          <w:color w:val="000000"/>
          <w:sz w:val="24"/>
          <w:szCs w:val="24"/>
          <w:lang w:eastAsia="ru-RU"/>
        </w:rPr>
        <w:t>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b/>
          <w:bCs/>
          <w:color w:val="000000"/>
          <w:sz w:val="24"/>
          <w:szCs w:val="24"/>
          <w:lang w:eastAsia="ru-RU"/>
        </w:rPr>
        <w:t> </w:t>
      </w:r>
      <w:r w:rsidRPr="004C15BE">
        <w:rPr>
          <w:rFonts w:ascii="Times New Roman" w:eastAsia="Times New Roman" w:hAnsi="Times New Roman" w:cs="Times New Roman"/>
          <w:color w:val="000000"/>
          <w:sz w:val="24"/>
          <w:szCs w:val="24"/>
          <w:lang w:eastAsia="ru-RU"/>
        </w:rPr>
        <w:t xml:space="preserve">принимается </w:t>
      </w:r>
      <w:proofErr w:type="gramStart"/>
      <w:r w:rsidRPr="004C15BE">
        <w:rPr>
          <w:rFonts w:ascii="Times New Roman" w:eastAsia="Times New Roman" w:hAnsi="Times New Roman" w:cs="Times New Roman"/>
          <w:color w:val="000000"/>
          <w:sz w:val="24"/>
          <w:szCs w:val="24"/>
          <w:lang w:eastAsia="ru-RU"/>
        </w:rPr>
        <w:t>на</w:t>
      </w:r>
      <w:proofErr w:type="gramEnd"/>
      <w:r w:rsidRPr="004C15BE">
        <w:rPr>
          <w:rFonts w:ascii="Times New Roman" w:eastAsia="Times New Roman" w:hAnsi="Times New Roman" w:cs="Times New Roman"/>
          <w:color w:val="000000"/>
          <w:sz w:val="24"/>
          <w:szCs w:val="24"/>
          <w:lang w:eastAsia="ru-RU"/>
        </w:rPr>
        <w:t> заседании педагогического сове</w:t>
      </w:r>
      <w:r w:rsidR="00B9089C" w:rsidRPr="004C15BE">
        <w:rPr>
          <w:rFonts w:ascii="Times New Roman" w:eastAsia="Times New Roman" w:hAnsi="Times New Roman" w:cs="Times New Roman"/>
          <w:color w:val="000000"/>
          <w:sz w:val="24"/>
          <w:szCs w:val="24"/>
          <w:lang w:eastAsia="ru-RU"/>
        </w:rPr>
        <w:t>та МБДОУ «Солнышко»</w:t>
      </w:r>
      <w:r w:rsidRPr="004C15BE">
        <w:rPr>
          <w:rFonts w:ascii="Times New Roman" w:eastAsia="Times New Roman" w:hAnsi="Times New Roman" w:cs="Times New Roman"/>
          <w:color w:val="000000"/>
          <w:sz w:val="24"/>
          <w:szCs w:val="24"/>
          <w:lang w:eastAsia="ru-RU"/>
        </w:rPr>
        <w:t xml:space="preserve"> </w:t>
      </w:r>
      <w:r w:rsidR="008D4C69">
        <w:rPr>
          <w:rFonts w:ascii="Times New Roman" w:eastAsia="Times New Roman" w:hAnsi="Times New Roman" w:cs="Times New Roman"/>
          <w:color w:val="000000"/>
          <w:sz w:val="24"/>
          <w:szCs w:val="24"/>
          <w:lang w:eastAsia="ru-RU"/>
        </w:rPr>
        <w:t xml:space="preserve">с. Новенькое </w:t>
      </w:r>
      <w:r w:rsidRPr="004C15BE">
        <w:rPr>
          <w:rFonts w:ascii="Times New Roman" w:eastAsia="Times New Roman" w:hAnsi="Times New Roman" w:cs="Times New Roman"/>
          <w:color w:val="000000"/>
          <w:sz w:val="24"/>
          <w:szCs w:val="24"/>
          <w:lang w:eastAsia="ru-RU"/>
        </w:rPr>
        <w:t>создаётся рабочая группа для корректировки Программы. После внесения изменений и дополнений рабочей группой, обсуждается и утверждается новый вариант Программы.</w:t>
      </w:r>
    </w:p>
    <w:p w:rsidR="00591558" w:rsidRDefault="00591558" w:rsidP="00591558">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4C15BE">
        <w:rPr>
          <w:rFonts w:ascii="Times New Roman" w:eastAsia="Times New Roman" w:hAnsi="Times New Roman" w:cs="Times New Roman"/>
          <w:color w:val="000000"/>
          <w:sz w:val="24"/>
          <w:szCs w:val="24"/>
          <w:lang w:eastAsia="ru-RU"/>
        </w:rPr>
        <w:t>Приложения к АОП</w:t>
      </w:r>
      <w:r w:rsidRPr="004C15BE">
        <w:rPr>
          <w:rFonts w:ascii="Times New Roman" w:eastAsia="Times New Roman" w:hAnsi="Times New Roman" w:cs="Times New Roman"/>
          <w:b/>
          <w:bCs/>
          <w:color w:val="000000"/>
          <w:sz w:val="24"/>
          <w:szCs w:val="24"/>
          <w:lang w:eastAsia="ru-RU"/>
        </w:rPr>
        <w:t>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могут обновляться </w:t>
      </w:r>
      <w:proofErr w:type="gramStart"/>
      <w:r w:rsidRPr="004C15BE">
        <w:rPr>
          <w:rFonts w:ascii="Times New Roman" w:eastAsia="Times New Roman" w:hAnsi="Times New Roman" w:cs="Times New Roman"/>
          <w:color w:val="000000"/>
          <w:sz w:val="24"/>
          <w:szCs w:val="24"/>
          <w:lang w:eastAsia="ru-RU"/>
        </w:rPr>
        <w:t>без</w:t>
      </w:r>
      <w:proofErr w:type="gramEnd"/>
      <w:r w:rsidRPr="004C15BE">
        <w:rPr>
          <w:rFonts w:ascii="Times New Roman" w:eastAsia="Times New Roman" w:hAnsi="Times New Roman" w:cs="Times New Roman"/>
          <w:color w:val="000000"/>
          <w:sz w:val="24"/>
          <w:szCs w:val="24"/>
          <w:lang w:eastAsia="ru-RU"/>
        </w:rPr>
        <w:t xml:space="preserve"> создания рабочей группы, посредством обсуждения и утверждения их на психолого-педагогическом </w:t>
      </w:r>
      <w:r w:rsidR="00B9089C" w:rsidRPr="004C15BE">
        <w:rPr>
          <w:rFonts w:ascii="Times New Roman" w:eastAsia="Times New Roman" w:hAnsi="Times New Roman" w:cs="Times New Roman"/>
          <w:color w:val="000000"/>
          <w:sz w:val="24"/>
          <w:szCs w:val="24"/>
          <w:lang w:eastAsia="ru-RU"/>
        </w:rPr>
        <w:t xml:space="preserve">консилиуме (далее </w:t>
      </w:r>
      <w:proofErr w:type="spellStart"/>
      <w:r w:rsidR="00B9089C" w:rsidRPr="004C15BE">
        <w:rPr>
          <w:rFonts w:ascii="Times New Roman" w:eastAsia="Times New Roman" w:hAnsi="Times New Roman" w:cs="Times New Roman"/>
          <w:color w:val="000000"/>
          <w:sz w:val="24"/>
          <w:szCs w:val="24"/>
          <w:lang w:eastAsia="ru-RU"/>
        </w:rPr>
        <w:t>ППк</w:t>
      </w:r>
      <w:proofErr w:type="spellEnd"/>
      <w:r w:rsidR="00B9089C" w:rsidRPr="004C15BE">
        <w:rPr>
          <w:rFonts w:ascii="Times New Roman" w:eastAsia="Times New Roman" w:hAnsi="Times New Roman" w:cs="Times New Roman"/>
          <w:color w:val="000000"/>
          <w:sz w:val="24"/>
          <w:szCs w:val="24"/>
          <w:lang w:eastAsia="ru-RU"/>
        </w:rPr>
        <w:t>) МБДОУ «Солнышко»</w:t>
      </w:r>
      <w:r w:rsidRPr="004C15BE">
        <w:rPr>
          <w:rFonts w:ascii="Times New Roman" w:eastAsia="Times New Roman" w:hAnsi="Times New Roman" w:cs="Times New Roman"/>
          <w:color w:val="000000"/>
          <w:sz w:val="24"/>
          <w:szCs w:val="24"/>
          <w:lang w:eastAsia="ru-RU"/>
        </w:rPr>
        <w:t xml:space="preserve"> </w:t>
      </w:r>
      <w:r w:rsidR="008D4C69">
        <w:rPr>
          <w:rFonts w:ascii="Times New Roman" w:eastAsia="Times New Roman" w:hAnsi="Times New Roman" w:cs="Times New Roman"/>
          <w:color w:val="000000"/>
          <w:sz w:val="24"/>
          <w:szCs w:val="24"/>
          <w:lang w:eastAsia="ru-RU"/>
        </w:rPr>
        <w:t xml:space="preserve">с. </w:t>
      </w:r>
      <w:proofErr w:type="spellStart"/>
      <w:r w:rsidR="008D4C69">
        <w:rPr>
          <w:rFonts w:ascii="Times New Roman" w:eastAsia="Times New Roman" w:hAnsi="Times New Roman" w:cs="Times New Roman"/>
          <w:color w:val="000000"/>
          <w:sz w:val="24"/>
          <w:szCs w:val="24"/>
          <w:lang w:eastAsia="ru-RU"/>
        </w:rPr>
        <w:t>Новенькое</w:t>
      </w:r>
      <w:r w:rsidRPr="004C15BE">
        <w:rPr>
          <w:rFonts w:ascii="Times New Roman" w:eastAsia="Times New Roman" w:hAnsi="Times New Roman" w:cs="Times New Roman"/>
          <w:color w:val="000000"/>
          <w:sz w:val="24"/>
          <w:szCs w:val="24"/>
          <w:lang w:eastAsia="ru-RU"/>
        </w:rPr>
        <w:t>по</w:t>
      </w:r>
      <w:proofErr w:type="spellEnd"/>
      <w:r w:rsidRPr="004C15BE">
        <w:rPr>
          <w:rFonts w:ascii="Times New Roman" w:eastAsia="Times New Roman" w:hAnsi="Times New Roman" w:cs="Times New Roman"/>
          <w:color w:val="000000"/>
          <w:sz w:val="24"/>
          <w:szCs w:val="24"/>
          <w:lang w:eastAsia="ru-RU"/>
        </w:rPr>
        <w:t> мере необходимости, в том числе и ежегодно, в начале учебного года.</w:t>
      </w:r>
    </w:p>
    <w:p w:rsidR="008D4C69" w:rsidRPr="004C15BE" w:rsidRDefault="008D4C69"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p>
    <w:p w:rsidR="00591558" w:rsidRPr="008D4C69" w:rsidRDefault="00591558" w:rsidP="008D4C69">
      <w:pPr>
        <w:pStyle w:val="a5"/>
        <w:numPr>
          <w:ilvl w:val="0"/>
          <w:numId w:val="294"/>
        </w:num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8D4C69">
        <w:rPr>
          <w:rFonts w:ascii="Times New Roman" w:eastAsia="Times New Roman" w:hAnsi="Times New Roman" w:cs="Times New Roman"/>
          <w:b/>
          <w:bCs/>
          <w:color w:val="000000"/>
          <w:sz w:val="24"/>
          <w:szCs w:val="24"/>
          <w:lang w:eastAsia="ru-RU"/>
        </w:rPr>
        <w:t>ЦЕЛЕВОЙ РАЗДЕЛ</w:t>
      </w:r>
    </w:p>
    <w:p w:rsidR="008D4C69" w:rsidRPr="008D4C69" w:rsidRDefault="008D4C69" w:rsidP="008D4C69">
      <w:pPr>
        <w:pStyle w:val="a5"/>
        <w:shd w:val="clear" w:color="auto" w:fill="FFFFFF"/>
        <w:spacing w:after="0" w:line="240" w:lineRule="auto"/>
        <w:ind w:left="1080"/>
        <w:rPr>
          <w:rFonts w:ascii="Calibri" w:eastAsia="Times New Roman" w:hAnsi="Calibri" w:cs="Calibri"/>
          <w:color w:val="000000"/>
          <w:sz w:val="24"/>
          <w:szCs w:val="24"/>
          <w:lang w:eastAsia="ru-RU"/>
        </w:rPr>
      </w:pPr>
    </w:p>
    <w:p w:rsidR="00591558" w:rsidRPr="008D4C69" w:rsidRDefault="00591558" w:rsidP="008D4C69">
      <w:pPr>
        <w:pStyle w:val="a5"/>
        <w:numPr>
          <w:ilvl w:val="1"/>
          <w:numId w:val="294"/>
        </w:num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8D4C69">
        <w:rPr>
          <w:rFonts w:ascii="Times New Roman" w:eastAsia="Times New Roman" w:hAnsi="Times New Roman" w:cs="Times New Roman"/>
          <w:b/>
          <w:bCs/>
          <w:color w:val="000000"/>
          <w:sz w:val="24"/>
          <w:szCs w:val="24"/>
          <w:lang w:eastAsia="ru-RU"/>
        </w:rPr>
        <w:t>Пояснительная записка</w:t>
      </w:r>
    </w:p>
    <w:p w:rsidR="008D4C69" w:rsidRPr="008D4C69" w:rsidRDefault="008D4C69" w:rsidP="008D4C69">
      <w:pPr>
        <w:pStyle w:val="a5"/>
        <w:shd w:val="clear" w:color="auto" w:fill="FFFFFF"/>
        <w:spacing w:after="0" w:line="240" w:lineRule="auto"/>
        <w:ind w:left="780"/>
        <w:rPr>
          <w:rFonts w:ascii="Calibri" w:eastAsia="Times New Roman" w:hAnsi="Calibri" w:cs="Calibri"/>
          <w:color w:val="000000"/>
          <w:sz w:val="24"/>
          <w:szCs w:val="24"/>
          <w:lang w:eastAsia="ru-RU"/>
        </w:rPr>
      </w:pP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1.1.1. Цели и задачи реализации Программы</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Цель реализации Программы</w:t>
      </w:r>
      <w:r w:rsidRPr="004C15BE">
        <w:rPr>
          <w:rFonts w:ascii="Times New Roman" w:eastAsia="Times New Roman" w:hAnsi="Times New Roman" w:cs="Times New Roman"/>
          <w:color w:val="000000"/>
          <w:sz w:val="24"/>
          <w:szCs w:val="24"/>
          <w:lang w:eastAsia="ru-RU"/>
        </w:rPr>
        <w:t> — обеспечение условий для дошкольного образования, определяемых общими и особыми потребностями обучающегося старшего дошкольного возраста с ТНР, индивидуальными особенностями его развития и состояния здоровья.</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ребёнка, формирование и развитие личности ребёнка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r w:rsidRPr="004C15BE">
        <w:rPr>
          <w:rFonts w:ascii="Times New Roman" w:eastAsia="Times New Roman" w:hAnsi="Times New Roman" w:cs="Times New Roman"/>
          <w:i/>
          <w:iCs/>
          <w:color w:val="000000"/>
          <w:sz w:val="24"/>
          <w:szCs w:val="24"/>
          <w:lang w:eastAsia="ru-RU"/>
        </w:rPr>
        <w:t>ФАОП ДО</w:t>
      </w:r>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i/>
          <w:iCs/>
          <w:color w:val="000000"/>
          <w:sz w:val="24"/>
          <w:szCs w:val="24"/>
          <w:lang w:eastAsia="ru-RU"/>
        </w:rPr>
        <w:t>Глава II</w:t>
      </w:r>
      <w:proofErr w:type="gramEnd"/>
      <w:r w:rsidRPr="004C15BE">
        <w:rPr>
          <w:rFonts w:ascii="Times New Roman" w:eastAsia="Times New Roman" w:hAnsi="Times New Roman" w:cs="Times New Roman"/>
          <w:i/>
          <w:iCs/>
          <w:color w:val="000000"/>
          <w:sz w:val="24"/>
          <w:szCs w:val="24"/>
          <w:lang w:eastAsia="ru-RU"/>
        </w:rPr>
        <w:t>, п.10.1</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 Программы</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3"/>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реализация содержания АОП ДО для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w:t>
      </w:r>
    </w:p>
    <w:p w:rsidR="00591558" w:rsidRPr="004C15BE" w:rsidRDefault="00591558" w:rsidP="00591558">
      <w:pPr>
        <w:numPr>
          <w:ilvl w:val="0"/>
          <w:numId w:val="3"/>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коррекция недостатков психофизического развития обучающихся с ТНР;</w:t>
      </w:r>
    </w:p>
    <w:p w:rsidR="00591558" w:rsidRPr="004C15BE" w:rsidRDefault="00591558" w:rsidP="00591558">
      <w:pPr>
        <w:numPr>
          <w:ilvl w:val="0"/>
          <w:numId w:val="3"/>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охрана и укрепление физического и психического здоровья обучающихся с ТНР, в том числе их эмоционального благополучия;</w:t>
      </w:r>
    </w:p>
    <w:p w:rsidR="00591558" w:rsidRPr="004C15BE" w:rsidRDefault="00591558" w:rsidP="00591558">
      <w:pPr>
        <w:numPr>
          <w:ilvl w:val="0"/>
          <w:numId w:val="3"/>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обеспечение равных возможностей для полноценного развития ребёнка с ТНР в период дошкольного образования независимо от места проживания, пола, нации, языка, социального статуса;</w:t>
      </w:r>
    </w:p>
    <w:p w:rsidR="00591558" w:rsidRPr="004C15BE" w:rsidRDefault="00591558" w:rsidP="00591558">
      <w:pPr>
        <w:numPr>
          <w:ilvl w:val="0"/>
          <w:numId w:val="3"/>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ребёнка с ТНР как субъекта отношений с педагогическим работником, родителями (законными представителями), другими детьми;</w:t>
      </w:r>
    </w:p>
    <w:p w:rsidR="00591558" w:rsidRPr="004C15BE" w:rsidRDefault="00591558" w:rsidP="00591558">
      <w:pPr>
        <w:numPr>
          <w:ilvl w:val="0"/>
          <w:numId w:val="3"/>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591558" w:rsidRPr="004C15BE" w:rsidRDefault="00591558" w:rsidP="00591558">
      <w:pPr>
        <w:numPr>
          <w:ilvl w:val="0"/>
          <w:numId w:val="3"/>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591558" w:rsidRPr="004C15BE" w:rsidRDefault="00591558" w:rsidP="00591558">
      <w:pPr>
        <w:numPr>
          <w:ilvl w:val="0"/>
          <w:numId w:val="3"/>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формирование социокультурной среды, соответствующей психофизическим и индивидуальным особенностям развития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w:t>
      </w:r>
    </w:p>
    <w:p w:rsidR="00591558" w:rsidRPr="004C15BE" w:rsidRDefault="00591558" w:rsidP="00591558">
      <w:pPr>
        <w:numPr>
          <w:ilvl w:val="0"/>
          <w:numId w:val="3"/>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охраны и укрепления здоровья, обучающихся с ТНР;</w:t>
      </w:r>
    </w:p>
    <w:p w:rsidR="00591558" w:rsidRPr="004C15BE" w:rsidRDefault="00591558" w:rsidP="00591558">
      <w:pPr>
        <w:numPr>
          <w:ilvl w:val="0"/>
          <w:numId w:val="3"/>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обеспечение преемственности целей, задач и содержания дошкольного и начального общего образования (</w:t>
      </w:r>
      <w:r w:rsidRPr="004C15BE">
        <w:rPr>
          <w:rFonts w:ascii="Times New Roman" w:eastAsia="Times New Roman" w:hAnsi="Times New Roman" w:cs="Times New Roman"/>
          <w:i/>
          <w:iCs/>
          <w:color w:val="000000"/>
          <w:sz w:val="24"/>
          <w:szCs w:val="24"/>
          <w:lang w:eastAsia="ru-RU"/>
        </w:rPr>
        <w:t xml:space="preserve">ФАОП </w:t>
      </w:r>
      <w:proofErr w:type="gramStart"/>
      <w:r w:rsidRPr="004C15BE">
        <w:rPr>
          <w:rFonts w:ascii="Times New Roman" w:eastAsia="Times New Roman" w:hAnsi="Times New Roman" w:cs="Times New Roman"/>
          <w:i/>
          <w:iCs/>
          <w:color w:val="000000"/>
          <w:sz w:val="24"/>
          <w:szCs w:val="24"/>
          <w:lang w:eastAsia="ru-RU"/>
        </w:rPr>
        <w:t>ДО</w:t>
      </w:r>
      <w:proofErr w:type="gramEnd"/>
      <w:r w:rsidRPr="004C15BE">
        <w:rPr>
          <w:rFonts w:ascii="Times New Roman" w:eastAsia="Times New Roman" w:hAnsi="Times New Roman" w:cs="Times New Roman"/>
          <w:i/>
          <w:iCs/>
          <w:color w:val="000000"/>
          <w:sz w:val="24"/>
          <w:szCs w:val="24"/>
          <w:lang w:eastAsia="ru-RU"/>
        </w:rPr>
        <w:t>, Глава II, п.10.2</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1.1.2. Общие принципы построения Программы</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 соответствии с ФГОС ДО (п.1.4.) и ФАОП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w:t>
      </w:r>
      <w:r w:rsidRPr="004C15BE">
        <w:rPr>
          <w:rFonts w:ascii="Times New Roman" w:eastAsia="Times New Roman" w:hAnsi="Times New Roman" w:cs="Times New Roman"/>
          <w:i/>
          <w:iCs/>
          <w:color w:val="000000"/>
          <w:sz w:val="24"/>
          <w:szCs w:val="24"/>
          <w:lang w:eastAsia="ru-RU"/>
        </w:rPr>
        <w:t>Глава II, п.10.3</w:t>
      </w:r>
      <w:r w:rsidRPr="004C15BE">
        <w:rPr>
          <w:rFonts w:ascii="Times New Roman" w:eastAsia="Times New Roman" w:hAnsi="Times New Roman" w:cs="Times New Roman"/>
          <w:color w:val="000000"/>
          <w:sz w:val="24"/>
          <w:szCs w:val="24"/>
          <w:lang w:eastAsia="ru-RU"/>
        </w:rPr>
        <w:t>), Программа построена на следующих общих принципах:</w:t>
      </w:r>
    </w:p>
    <w:tbl>
      <w:tblPr>
        <w:tblW w:w="9464" w:type="dxa"/>
        <w:tblCellMar>
          <w:top w:w="15" w:type="dxa"/>
          <w:left w:w="15" w:type="dxa"/>
          <w:bottom w:w="15" w:type="dxa"/>
          <w:right w:w="15" w:type="dxa"/>
        </w:tblCellMar>
        <w:tblLook w:val="04A0" w:firstRow="1" w:lastRow="0" w:firstColumn="1" w:lastColumn="0" w:noHBand="0" w:noVBand="1"/>
      </w:tblPr>
      <w:tblGrid>
        <w:gridCol w:w="665"/>
        <w:gridCol w:w="8799"/>
      </w:tblGrid>
      <w:tr w:rsidR="00591558" w:rsidRPr="004C15BE" w:rsidTr="00B9089C">
        <w:tc>
          <w:tcPr>
            <w:tcW w:w="66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w:t>
            </w:r>
          </w:p>
        </w:tc>
        <w:tc>
          <w:tcPr>
            <w:tcW w:w="879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Поддержка разнообразия детства. Полноценное проживание ребёнком всех этапов детства, обогащение детского развития.</w:t>
            </w:r>
          </w:p>
        </w:tc>
      </w:tr>
      <w:tr w:rsidR="00591558" w:rsidRPr="004C15BE" w:rsidTr="00B9089C">
        <w:tc>
          <w:tcPr>
            <w:tcW w:w="66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w:t>
            </w:r>
          </w:p>
        </w:tc>
        <w:tc>
          <w:tcPr>
            <w:tcW w:w="879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Сохранение уникальности и </w:t>
            </w:r>
            <w:proofErr w:type="spellStart"/>
            <w:r w:rsidRPr="004C15BE">
              <w:rPr>
                <w:rFonts w:ascii="Times New Roman" w:eastAsia="Times New Roman" w:hAnsi="Times New Roman" w:cs="Times New Roman"/>
                <w:color w:val="000000"/>
                <w:sz w:val="24"/>
                <w:szCs w:val="24"/>
                <w:lang w:eastAsia="ru-RU"/>
              </w:rPr>
              <w:t>самоценности</w:t>
            </w:r>
            <w:proofErr w:type="spellEnd"/>
            <w:r w:rsidRPr="004C15BE">
              <w:rPr>
                <w:rFonts w:ascii="Times New Roman" w:eastAsia="Times New Roman" w:hAnsi="Times New Roman" w:cs="Times New Roman"/>
                <w:color w:val="000000"/>
                <w:sz w:val="24"/>
                <w:szCs w:val="24"/>
                <w:lang w:eastAsia="ru-RU"/>
              </w:rPr>
              <w:t xml:space="preserve"> детства как важного этапа в общем развитии человека.</w:t>
            </w:r>
          </w:p>
        </w:tc>
      </w:tr>
      <w:tr w:rsidR="00591558" w:rsidRPr="004C15BE" w:rsidTr="00B9089C">
        <w:tc>
          <w:tcPr>
            <w:tcW w:w="66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w:t>
            </w:r>
          </w:p>
        </w:tc>
        <w:tc>
          <w:tcPr>
            <w:tcW w:w="879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Позитивная социализация ребёнка. Приобщение детей к социокультурным нормам, традициям семьи, общества и государства.</w:t>
            </w:r>
          </w:p>
        </w:tc>
      </w:tr>
      <w:tr w:rsidR="00591558" w:rsidRPr="004C15BE" w:rsidTr="00B9089C">
        <w:tc>
          <w:tcPr>
            <w:tcW w:w="66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w:t>
            </w:r>
          </w:p>
        </w:tc>
        <w:tc>
          <w:tcPr>
            <w:tcW w:w="879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roofErr w:type="gramEnd"/>
          </w:p>
        </w:tc>
      </w:tr>
      <w:tr w:rsidR="00591558" w:rsidRPr="004C15BE" w:rsidTr="00B9089C">
        <w:tc>
          <w:tcPr>
            <w:tcW w:w="66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w:t>
            </w:r>
          </w:p>
        </w:tc>
        <w:tc>
          <w:tcPr>
            <w:tcW w:w="879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Содействие и сотрудничество обучающихся и педагогических работников, признание ребёнка полноценным участником (субъектом) образовательных отношений.</w:t>
            </w:r>
          </w:p>
        </w:tc>
      </w:tr>
      <w:tr w:rsidR="00591558" w:rsidRPr="004C15BE" w:rsidTr="00B9089C">
        <w:tc>
          <w:tcPr>
            <w:tcW w:w="66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6.</w:t>
            </w:r>
          </w:p>
        </w:tc>
        <w:tc>
          <w:tcPr>
            <w:tcW w:w="879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Сотрудничество Организации с семьёй.</w:t>
            </w:r>
          </w:p>
        </w:tc>
      </w:tr>
      <w:tr w:rsidR="00591558" w:rsidRPr="004C15BE" w:rsidTr="00B9089C">
        <w:tc>
          <w:tcPr>
            <w:tcW w:w="66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7.</w:t>
            </w:r>
          </w:p>
        </w:tc>
        <w:tc>
          <w:tcPr>
            <w:tcW w:w="879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Возрастная адекватность образования (соответствие условий, требований, методов возрасту и особенностям развития обучающихся).</w:t>
            </w:r>
          </w:p>
        </w:tc>
      </w:tr>
      <w:tr w:rsidR="00591558" w:rsidRPr="004C15BE" w:rsidTr="00B9089C">
        <w:tc>
          <w:tcPr>
            <w:tcW w:w="66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8.</w:t>
            </w:r>
          </w:p>
        </w:tc>
        <w:tc>
          <w:tcPr>
            <w:tcW w:w="879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Построение образовательной деятельности на основе индивидуальных особенностей каждого ребёнка.</w:t>
            </w:r>
          </w:p>
        </w:tc>
      </w:tr>
      <w:tr w:rsidR="00591558" w:rsidRPr="004C15BE" w:rsidTr="00B9089C">
        <w:tc>
          <w:tcPr>
            <w:tcW w:w="66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9.</w:t>
            </w:r>
          </w:p>
        </w:tc>
        <w:tc>
          <w:tcPr>
            <w:tcW w:w="879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Поддержка инициативы детей в различных видах деятельности.</w:t>
            </w:r>
          </w:p>
        </w:tc>
      </w:tr>
      <w:tr w:rsidR="00591558" w:rsidRPr="004C15BE" w:rsidTr="00B9089C">
        <w:tc>
          <w:tcPr>
            <w:tcW w:w="66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w:t>
            </w:r>
          </w:p>
        </w:tc>
        <w:tc>
          <w:tcPr>
            <w:tcW w:w="879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 познавательных интересов и познавательных действий ребёнка в различных видах деятельности.</w:t>
            </w:r>
          </w:p>
        </w:tc>
      </w:tr>
      <w:tr w:rsidR="00591558" w:rsidRPr="004C15BE" w:rsidTr="00B9089C">
        <w:tc>
          <w:tcPr>
            <w:tcW w:w="66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w:t>
            </w:r>
          </w:p>
        </w:tc>
        <w:tc>
          <w:tcPr>
            <w:tcW w:w="879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Учёт этнокультурной ситуации развития детей.</w:t>
            </w:r>
          </w:p>
        </w:tc>
      </w:tr>
    </w:tbl>
    <w:p w:rsidR="008D4C69" w:rsidRDefault="008D4C69" w:rsidP="00591558">
      <w:pPr>
        <w:shd w:val="clear" w:color="auto" w:fill="FFFFFF"/>
        <w:spacing w:after="0" w:line="240" w:lineRule="auto"/>
        <w:ind w:firstLine="710"/>
        <w:jc w:val="center"/>
        <w:rPr>
          <w:rFonts w:ascii="Times New Roman" w:eastAsia="Times New Roman" w:hAnsi="Times New Roman" w:cs="Times New Roman"/>
          <w:b/>
          <w:bCs/>
          <w:color w:val="000000"/>
          <w:sz w:val="24"/>
          <w:szCs w:val="24"/>
          <w:lang w:eastAsia="ru-RU"/>
        </w:rPr>
      </w:pPr>
    </w:p>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lastRenderedPageBreak/>
        <w:t xml:space="preserve">1.1.3. Специфические принципы и подходы к формированию АОП ДО для </w:t>
      </w:r>
      <w:proofErr w:type="gramStart"/>
      <w:r w:rsidRPr="004C15BE">
        <w:rPr>
          <w:rFonts w:ascii="Times New Roman" w:eastAsia="Times New Roman" w:hAnsi="Times New Roman" w:cs="Times New Roman"/>
          <w:b/>
          <w:bCs/>
          <w:color w:val="000000"/>
          <w:sz w:val="24"/>
          <w:szCs w:val="24"/>
          <w:lang w:eastAsia="ru-RU"/>
        </w:rPr>
        <w:t>обучающихся</w:t>
      </w:r>
      <w:proofErr w:type="gramEnd"/>
      <w:r w:rsidRPr="004C15BE">
        <w:rPr>
          <w:rFonts w:ascii="Times New Roman" w:eastAsia="Times New Roman" w:hAnsi="Times New Roman" w:cs="Times New Roman"/>
          <w:b/>
          <w:bCs/>
          <w:color w:val="000000"/>
          <w:sz w:val="24"/>
          <w:szCs w:val="24"/>
          <w:lang w:eastAsia="ru-RU"/>
        </w:rPr>
        <w:t xml:space="preserve"> с ТНР</w:t>
      </w:r>
    </w:p>
    <w:p w:rsidR="00591558" w:rsidRPr="004C15BE" w:rsidRDefault="00591558" w:rsidP="00591558">
      <w:pPr>
        <w:shd w:val="clear" w:color="auto" w:fill="FFFFFF"/>
        <w:spacing w:after="0" w:line="240" w:lineRule="auto"/>
        <w:ind w:firstLine="710"/>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 xml:space="preserve">Специфические принципы определены в соответствии с ФГОС </w:t>
      </w:r>
      <w:proofErr w:type="gramStart"/>
      <w:r w:rsidRPr="004C15BE">
        <w:rPr>
          <w:rFonts w:ascii="Times New Roman" w:eastAsia="Times New Roman" w:hAnsi="Times New Roman" w:cs="Times New Roman"/>
          <w:i/>
          <w:iCs/>
          <w:color w:val="000000"/>
          <w:sz w:val="24"/>
          <w:szCs w:val="24"/>
          <w:lang w:eastAsia="ru-RU"/>
        </w:rPr>
        <w:t>ДО</w:t>
      </w:r>
      <w:proofErr w:type="gramEnd"/>
      <w:r w:rsidRPr="004C15BE">
        <w:rPr>
          <w:rFonts w:ascii="Times New Roman" w:eastAsia="Times New Roman" w:hAnsi="Times New Roman" w:cs="Times New Roman"/>
          <w:i/>
          <w:iCs/>
          <w:color w:val="000000"/>
          <w:sz w:val="24"/>
          <w:szCs w:val="24"/>
          <w:lang w:eastAsia="ru-RU"/>
        </w:rPr>
        <w:t xml:space="preserve"> и ФАОП ДО (Глава II, п.10.3.3)</w:t>
      </w:r>
      <w:r w:rsidRPr="004C15BE">
        <w:rPr>
          <w:rFonts w:ascii="Calibri" w:eastAsia="Times New Roman" w:hAnsi="Calibri" w:cs="Calibri"/>
          <w:i/>
          <w:iCs/>
          <w:color w:val="000000"/>
          <w:sz w:val="24"/>
          <w:szCs w:val="24"/>
          <w:lang w:eastAsia="ru-RU"/>
        </w:rPr>
        <w:t>:</w:t>
      </w:r>
    </w:p>
    <w:tbl>
      <w:tblPr>
        <w:tblW w:w="9464" w:type="dxa"/>
        <w:tblCellMar>
          <w:top w:w="15" w:type="dxa"/>
          <w:left w:w="15" w:type="dxa"/>
          <w:bottom w:w="15" w:type="dxa"/>
          <w:right w:w="15" w:type="dxa"/>
        </w:tblCellMar>
        <w:tblLook w:val="04A0" w:firstRow="1" w:lastRow="0" w:firstColumn="1" w:lastColumn="0" w:noHBand="0" w:noVBand="1"/>
      </w:tblPr>
      <w:tblGrid>
        <w:gridCol w:w="663"/>
        <w:gridCol w:w="8801"/>
      </w:tblGrid>
      <w:tr w:rsidR="00591558" w:rsidRPr="004C15BE" w:rsidTr="00B9089C">
        <w:tc>
          <w:tcPr>
            <w:tcW w:w="66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w:t>
            </w:r>
          </w:p>
        </w:tc>
        <w:tc>
          <w:tcPr>
            <w:tcW w:w="880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Сетевое взаимодействие с организациями социализации, образования, охраны здоровья и другими партнёрами, которые могут внести вклад в развитие и образование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Организация устанавливает партнёрские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 г. Тосно).</w:t>
            </w:r>
          </w:p>
        </w:tc>
      </w:tr>
      <w:tr w:rsidR="00591558" w:rsidRPr="004C15BE" w:rsidTr="00B9089C">
        <w:tc>
          <w:tcPr>
            <w:tcW w:w="66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w:t>
            </w:r>
          </w:p>
        </w:tc>
        <w:tc>
          <w:tcPr>
            <w:tcW w:w="880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tc>
      </w:tr>
      <w:tr w:rsidR="00591558" w:rsidRPr="004C15BE" w:rsidTr="00B9089C">
        <w:tc>
          <w:tcPr>
            <w:tcW w:w="66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w:t>
            </w:r>
          </w:p>
        </w:tc>
        <w:tc>
          <w:tcPr>
            <w:tcW w:w="880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Развивающее вариативное образование: принцип предполагает, что содержание образования предлагается ребёнку через разные виды деятельности с учётом зон актуального и ближайшего развития ребёнка, что способствует развитию, расширению как явных, так и скрытых возможностей ребёнка.</w:t>
            </w:r>
          </w:p>
        </w:tc>
      </w:tr>
      <w:tr w:rsidR="00591558" w:rsidRPr="004C15BE" w:rsidTr="00B9089C">
        <w:tc>
          <w:tcPr>
            <w:tcW w:w="66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w:t>
            </w:r>
          </w:p>
        </w:tc>
        <w:tc>
          <w:tcPr>
            <w:tcW w:w="880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Полнота содержания и интеграция отдельных образовательных областей: в соответствии со </w:t>
            </w:r>
            <w:hyperlink r:id="rId8" w:history="1">
              <w:r w:rsidRPr="004C15BE">
                <w:rPr>
                  <w:rFonts w:ascii="Times New Roman" w:eastAsia="Times New Roman" w:hAnsi="Times New Roman" w:cs="Times New Roman"/>
                  <w:b/>
                  <w:bCs/>
                  <w:color w:val="0000FF"/>
                  <w:sz w:val="24"/>
                  <w:szCs w:val="24"/>
                  <w:u w:val="single"/>
                  <w:lang w:eastAsia="ru-RU"/>
                </w:rPr>
                <w:t>Стандартом</w:t>
              </w:r>
            </w:hyperlink>
            <w:r w:rsidRPr="004C15BE">
              <w:rPr>
                <w:rFonts w:ascii="Times New Roman" w:eastAsia="Times New Roman" w:hAnsi="Times New Roman" w:cs="Times New Roman"/>
                <w:color w:val="000000"/>
                <w:sz w:val="24"/>
                <w:szCs w:val="24"/>
                <w:lang w:eastAsia="ru-RU"/>
              </w:rPr>
              <w:t xml:space="preserve">.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ребёнком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 тесно связано с речевым и социально-коммуникативным, художественно-эстетическое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 дошкольного возраста.</w:t>
            </w:r>
          </w:p>
        </w:tc>
      </w:tr>
      <w:tr w:rsidR="00591558" w:rsidRPr="004C15BE" w:rsidTr="00B9089C">
        <w:tc>
          <w:tcPr>
            <w:tcW w:w="66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w:t>
            </w:r>
          </w:p>
        </w:tc>
        <w:tc>
          <w:tcPr>
            <w:tcW w:w="880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Инвариантность ценностей и целей при вариативности средств реализации и достижения целей Программы. ФГОС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Calibri" w:eastAsia="Times New Roman" w:hAnsi="Calibri" w:cs="Calibri"/>
                <w:color w:val="000000"/>
                <w:sz w:val="24"/>
                <w:szCs w:val="24"/>
                <w:lang w:eastAsia="ru-RU"/>
              </w:rPr>
              <w:t> </w:t>
            </w:r>
            <w:r w:rsidRPr="004C15BE">
              <w:rPr>
                <w:rFonts w:ascii="Times New Roman" w:eastAsia="Times New Roman" w:hAnsi="Times New Roman" w:cs="Times New Roman"/>
                <w:color w:val="000000"/>
                <w:sz w:val="24"/>
                <w:szCs w:val="24"/>
                <w:lang w:eastAsia="ru-RU"/>
              </w:rPr>
              <w:t xml:space="preserve">и </w:t>
            </w:r>
            <w:proofErr w:type="gramStart"/>
            <w:r w:rsidRPr="004C15BE">
              <w:rPr>
                <w:rFonts w:ascii="Times New Roman" w:eastAsia="Times New Roman" w:hAnsi="Times New Roman" w:cs="Times New Roman"/>
                <w:color w:val="000000"/>
                <w:sz w:val="24"/>
                <w:szCs w:val="24"/>
                <w:lang w:eastAsia="ru-RU"/>
              </w:rPr>
              <w:t>Программа</w:t>
            </w:r>
            <w:proofErr w:type="gramEnd"/>
            <w:r w:rsidRPr="004C15BE">
              <w:rPr>
                <w:rFonts w:ascii="Times New Roman" w:eastAsia="Times New Roman" w:hAnsi="Times New Roman" w:cs="Times New Roman"/>
                <w:color w:val="000000"/>
                <w:sz w:val="24"/>
                <w:szCs w:val="24"/>
                <w:lang w:eastAsia="ru-RU"/>
              </w:rPr>
              <w:t xml:space="preserve"> задают инвариантные ценности и ориентиры, с учётом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tc>
      </w:tr>
    </w:tbl>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 xml:space="preserve">Подходы к формированию АОП для </w:t>
      </w:r>
      <w:proofErr w:type="gramStart"/>
      <w:r w:rsidRPr="004C15BE">
        <w:rPr>
          <w:rFonts w:ascii="Times New Roman" w:eastAsia="Times New Roman" w:hAnsi="Times New Roman" w:cs="Times New Roman"/>
          <w:i/>
          <w:iCs/>
          <w:color w:val="000000"/>
          <w:sz w:val="24"/>
          <w:szCs w:val="24"/>
          <w:lang w:eastAsia="ru-RU"/>
        </w:rPr>
        <w:t>обучающихся</w:t>
      </w:r>
      <w:proofErr w:type="gramEnd"/>
      <w:r w:rsidRPr="004C15BE">
        <w:rPr>
          <w:rFonts w:ascii="Times New Roman" w:eastAsia="Times New Roman" w:hAnsi="Times New Roman" w:cs="Times New Roman"/>
          <w:i/>
          <w:iCs/>
          <w:color w:val="000000"/>
          <w:sz w:val="24"/>
          <w:szCs w:val="24"/>
          <w:lang w:eastAsia="ru-RU"/>
        </w:rPr>
        <w:t xml:space="preserve"> с ТНР</w:t>
      </w:r>
    </w:p>
    <w:tbl>
      <w:tblPr>
        <w:tblW w:w="9464" w:type="dxa"/>
        <w:tblCellMar>
          <w:top w:w="15" w:type="dxa"/>
          <w:left w:w="15" w:type="dxa"/>
          <w:bottom w:w="15" w:type="dxa"/>
          <w:right w:w="15" w:type="dxa"/>
        </w:tblCellMar>
        <w:tblLook w:val="04A0" w:firstRow="1" w:lastRow="0" w:firstColumn="1" w:lastColumn="0" w:noHBand="0" w:noVBand="1"/>
      </w:tblPr>
      <w:tblGrid>
        <w:gridCol w:w="651"/>
        <w:gridCol w:w="2544"/>
        <w:gridCol w:w="6269"/>
      </w:tblGrid>
      <w:tr w:rsidR="00591558" w:rsidRPr="004C15BE" w:rsidTr="00B9089C">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w:t>
            </w: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Дифференцированный подход</w:t>
            </w:r>
          </w:p>
        </w:tc>
        <w:tc>
          <w:tcPr>
            <w:tcW w:w="64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Построение АОП для обучающихся с ТНР предполагает учёт особых образовательных потребностей этих детей, которые определяются уровнем речевого развития, </w:t>
            </w:r>
            <w:proofErr w:type="spellStart"/>
            <w:r w:rsidRPr="004C15BE">
              <w:rPr>
                <w:rFonts w:ascii="Times New Roman" w:eastAsia="Times New Roman" w:hAnsi="Times New Roman" w:cs="Times New Roman"/>
                <w:color w:val="000000"/>
                <w:sz w:val="24"/>
                <w:szCs w:val="24"/>
                <w:lang w:eastAsia="ru-RU"/>
              </w:rPr>
              <w:t>этиопатогенезом</w:t>
            </w:r>
            <w:proofErr w:type="spellEnd"/>
            <w:r w:rsidRPr="004C15BE">
              <w:rPr>
                <w:rFonts w:ascii="Times New Roman" w:eastAsia="Times New Roman" w:hAnsi="Times New Roman" w:cs="Times New Roman"/>
                <w:color w:val="000000"/>
                <w:sz w:val="24"/>
                <w:szCs w:val="24"/>
                <w:lang w:eastAsia="ru-RU"/>
              </w:rPr>
              <w:t xml:space="preserve">, характером нарушений формирования речевой функциональной системы и проявляются в неоднородности по возможностям освоения содержания образования. Применение дифференцированного подхода обеспечивает разнообразие содержания, предоставляя дошкольникам с ТНР возможность реализовать индивидуальный потенциал развития; открывает широкие </w:t>
            </w:r>
            <w:r w:rsidRPr="004C15BE">
              <w:rPr>
                <w:rFonts w:ascii="Times New Roman" w:eastAsia="Times New Roman" w:hAnsi="Times New Roman" w:cs="Times New Roman"/>
                <w:color w:val="000000"/>
                <w:sz w:val="24"/>
                <w:szCs w:val="24"/>
                <w:lang w:eastAsia="ru-RU"/>
              </w:rPr>
              <w:lastRenderedPageBreak/>
              <w:t>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tc>
      </w:tr>
      <w:tr w:rsidR="00591558" w:rsidRPr="004C15BE" w:rsidTr="00B9089C">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2.</w:t>
            </w: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proofErr w:type="spellStart"/>
            <w:r w:rsidRPr="004C15BE">
              <w:rPr>
                <w:rFonts w:ascii="Times New Roman" w:eastAsia="Times New Roman" w:hAnsi="Times New Roman" w:cs="Times New Roman"/>
                <w:color w:val="000000"/>
                <w:sz w:val="24"/>
                <w:szCs w:val="24"/>
                <w:lang w:eastAsia="ru-RU"/>
              </w:rPr>
              <w:t>Деятельностный</w:t>
            </w:r>
            <w:proofErr w:type="spellEnd"/>
            <w:r w:rsidRPr="004C15BE">
              <w:rPr>
                <w:rFonts w:ascii="Times New Roman" w:eastAsia="Times New Roman" w:hAnsi="Times New Roman" w:cs="Times New Roman"/>
                <w:color w:val="000000"/>
                <w:sz w:val="24"/>
                <w:szCs w:val="24"/>
                <w:lang w:eastAsia="ru-RU"/>
              </w:rPr>
              <w:t xml:space="preserve"> подход</w:t>
            </w:r>
          </w:p>
        </w:tc>
        <w:tc>
          <w:tcPr>
            <w:tcW w:w="64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учётом общих закономерностей развития обучающихся с нормальным и нарушенным развитием. </w:t>
            </w:r>
            <w:proofErr w:type="spellStart"/>
            <w:r w:rsidRPr="004C15BE">
              <w:rPr>
                <w:rFonts w:ascii="Times New Roman" w:eastAsia="Times New Roman" w:hAnsi="Times New Roman" w:cs="Times New Roman"/>
                <w:color w:val="000000"/>
                <w:sz w:val="24"/>
                <w:szCs w:val="24"/>
                <w:lang w:eastAsia="ru-RU"/>
              </w:rPr>
              <w:t>Деятельностный</w:t>
            </w:r>
            <w:proofErr w:type="spellEnd"/>
            <w:r w:rsidRPr="004C15BE">
              <w:rPr>
                <w:rFonts w:ascii="Times New Roman" w:eastAsia="Times New Roman" w:hAnsi="Times New Roman" w:cs="Times New Roman"/>
                <w:color w:val="000000"/>
                <w:sz w:val="24"/>
                <w:szCs w:val="24"/>
                <w:lang w:eastAsia="ru-RU"/>
              </w:rPr>
              <w:t xml:space="preserve"> подход в образовании строится на признании того, что развитие личности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 дошкольного возраста определяется ведущим типом деятельности. Основным средством реализации </w:t>
            </w:r>
            <w:proofErr w:type="spellStart"/>
            <w:r w:rsidRPr="004C15BE">
              <w:rPr>
                <w:rFonts w:ascii="Times New Roman" w:eastAsia="Times New Roman" w:hAnsi="Times New Roman" w:cs="Times New Roman"/>
                <w:color w:val="000000"/>
                <w:sz w:val="24"/>
                <w:szCs w:val="24"/>
                <w:lang w:eastAsia="ru-RU"/>
              </w:rPr>
              <w:t>деятельностного</w:t>
            </w:r>
            <w:proofErr w:type="spellEnd"/>
            <w:r w:rsidRPr="004C15BE">
              <w:rPr>
                <w:rFonts w:ascii="Times New Roman" w:eastAsia="Times New Roman" w:hAnsi="Times New Roman" w:cs="Times New Roman"/>
                <w:color w:val="000000"/>
                <w:sz w:val="24"/>
                <w:szCs w:val="24"/>
                <w:lang w:eastAsia="ru-RU"/>
              </w:rPr>
              <w:t xml:space="preserve"> подхода в дошкольном образовании является обучение как процесс организации познавательной и предметно-практической деятельности с учётом ведущего типа деятельности.</w:t>
            </w:r>
          </w:p>
        </w:tc>
      </w:tr>
      <w:tr w:rsidR="00591558" w:rsidRPr="004C15BE" w:rsidTr="00B9089C">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3. </w:t>
            </w: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Системный подход</w:t>
            </w:r>
          </w:p>
        </w:tc>
        <w:tc>
          <w:tcPr>
            <w:tcW w:w="64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определённых отношений между языковыми единицами одного уровня и разных уровней. 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w:t>
            </w:r>
          </w:p>
        </w:tc>
      </w:tr>
    </w:tbl>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1.2.</w:t>
      </w:r>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b/>
          <w:bCs/>
          <w:color w:val="000000"/>
          <w:sz w:val="24"/>
          <w:szCs w:val="24"/>
          <w:lang w:eastAsia="ru-RU"/>
        </w:rPr>
        <w:t>Планируемые результаты освоения Программы</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 соответствии с ФГОС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и ФАОП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i/>
          <w:iCs/>
          <w:color w:val="000000"/>
          <w:sz w:val="24"/>
          <w:szCs w:val="24"/>
          <w:lang w:eastAsia="ru-RU"/>
        </w:rPr>
        <w:t> (Глава II, п.10.4) </w:t>
      </w:r>
      <w:r w:rsidRPr="004C15BE">
        <w:rPr>
          <w:rFonts w:ascii="Times New Roman" w:eastAsia="Times New Roman" w:hAnsi="Times New Roman" w:cs="Times New Roman"/>
          <w:color w:val="000000"/>
          <w:sz w:val="24"/>
          <w:szCs w:val="24"/>
          <w:lang w:eastAsia="ru-RU"/>
        </w:rPr>
        <w:t>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с ТНР к концу дошкольного образования.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ребёнка с ТНР. Они представлены в виде изложения возможных достижений, обучающихся на возрастных этапах дошкольного детства.</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1.2.1. Целевые ориентиры реализации АОП ДО для </w:t>
      </w:r>
      <w:proofErr w:type="gramStart"/>
      <w:r w:rsidRPr="004C15BE">
        <w:rPr>
          <w:rFonts w:ascii="Times New Roman" w:eastAsia="Times New Roman" w:hAnsi="Times New Roman" w:cs="Times New Roman"/>
          <w:b/>
          <w:bCs/>
          <w:color w:val="000000"/>
          <w:sz w:val="24"/>
          <w:szCs w:val="24"/>
          <w:lang w:eastAsia="ru-RU"/>
        </w:rPr>
        <w:t>обучающихся</w:t>
      </w:r>
      <w:proofErr w:type="gramEnd"/>
      <w:r w:rsidRPr="004C15BE">
        <w:rPr>
          <w:rFonts w:ascii="Times New Roman" w:eastAsia="Times New Roman" w:hAnsi="Times New Roman" w:cs="Times New Roman"/>
          <w:b/>
          <w:bCs/>
          <w:color w:val="000000"/>
          <w:sz w:val="24"/>
          <w:szCs w:val="24"/>
          <w:lang w:eastAsia="ru-RU"/>
        </w:rPr>
        <w:t xml:space="preserve"> с ТНР</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соответствии с особенностями психофизического развития ребёнка с ТНР, планируемые результаты освоения Программы предусмотрены в ряде целевых ориентиров </w:t>
      </w:r>
      <w:r w:rsidRPr="004C15BE">
        <w:rPr>
          <w:rFonts w:ascii="Times New Roman" w:eastAsia="Times New Roman" w:hAnsi="Times New Roman" w:cs="Times New Roman"/>
          <w:i/>
          <w:iCs/>
          <w:color w:val="000000"/>
          <w:sz w:val="24"/>
          <w:szCs w:val="24"/>
          <w:lang w:eastAsia="ru-RU"/>
        </w:rPr>
        <w:t xml:space="preserve">(ФАОП </w:t>
      </w:r>
      <w:proofErr w:type="gramStart"/>
      <w:r w:rsidRPr="004C15BE">
        <w:rPr>
          <w:rFonts w:ascii="Times New Roman" w:eastAsia="Times New Roman" w:hAnsi="Times New Roman" w:cs="Times New Roman"/>
          <w:i/>
          <w:iCs/>
          <w:color w:val="000000"/>
          <w:sz w:val="24"/>
          <w:szCs w:val="24"/>
          <w:lang w:eastAsia="ru-RU"/>
        </w:rPr>
        <w:t>ДО</w:t>
      </w:r>
      <w:proofErr w:type="gramEnd"/>
      <w:r w:rsidRPr="004C15BE">
        <w:rPr>
          <w:rFonts w:ascii="Times New Roman" w:eastAsia="Times New Roman" w:hAnsi="Times New Roman" w:cs="Times New Roman"/>
          <w:i/>
          <w:iCs/>
          <w:color w:val="000000"/>
          <w:sz w:val="24"/>
          <w:szCs w:val="24"/>
          <w:lang w:eastAsia="ru-RU"/>
        </w:rPr>
        <w:t>, Глава II, п.10.4.3,</w:t>
      </w:r>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i/>
          <w:iCs/>
          <w:color w:val="000000"/>
          <w:sz w:val="24"/>
          <w:szCs w:val="24"/>
          <w:lang w:eastAsia="ru-RU"/>
        </w:rPr>
        <w:t>п.10.4.3.2, п.10.4.3.3).</w:t>
      </w:r>
    </w:p>
    <w:tbl>
      <w:tblPr>
        <w:tblW w:w="9464" w:type="dxa"/>
        <w:tblCellMar>
          <w:top w:w="15" w:type="dxa"/>
          <w:left w:w="15" w:type="dxa"/>
          <w:bottom w:w="15" w:type="dxa"/>
          <w:right w:w="15" w:type="dxa"/>
        </w:tblCellMar>
        <w:tblLook w:val="04A0" w:firstRow="1" w:lastRow="0" w:firstColumn="1" w:lastColumn="0" w:noHBand="0" w:noVBand="1"/>
      </w:tblPr>
      <w:tblGrid>
        <w:gridCol w:w="4219"/>
        <w:gridCol w:w="5245"/>
      </w:tblGrid>
      <w:tr w:rsidR="00591558" w:rsidRPr="004C15BE" w:rsidTr="00B9089C">
        <w:tc>
          <w:tcPr>
            <w:tcW w:w="42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Целевые ориентиры освоения Программы детьми среднего дошкольного возраста с ТНР</w:t>
            </w:r>
          </w:p>
        </w:tc>
        <w:tc>
          <w:tcPr>
            <w:tcW w:w="5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Целевые ориентиры на этапе завершения освоения Программы</w:t>
            </w:r>
          </w:p>
        </w:tc>
      </w:tr>
      <w:tr w:rsidR="00591558" w:rsidRPr="004C15BE" w:rsidTr="00B9089C">
        <w:tc>
          <w:tcPr>
            <w:tcW w:w="42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lastRenderedPageBreak/>
              <w:t>К концу данного возрастного этапа ребёнок:</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понимает и употребляет слова, обозначающие названия предметов, действий, признаков, состояний, свойств, качеств;</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использует слова в соответствии с коммуникативной ситуацией;</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различает разные формы слов (словообразовательные модели и грамматические формы);</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использует в речи сложносочиненные предложения с сочинительными союзами;</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пересказывает (с помощью педагогического работника) небольшую сказку, рассказ, с помощью педагогического работника рассказывает по картинке;</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составляет описательный рассказ по вопросам (с помощью педагогического работника), ориентируясь на игрушки, картинки, из личного опыта;</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владеет простыми формами фонематического анализа;</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использует различные виды интонационных конструкций;</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выполняет взаимосвязанные ролевые действия, изображающие социальные функции людей, понимает и называет свою роль;</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использует в ходе игры различные натуральные предметы, их модели, предметы-заместители;</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передает в сюжетно-ролевых и театрализованных играх различные виды социальных отношений;</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стремится к самостоятельности, проявляет относительную независимость от педагогического работника;</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проявляет </w:t>
            </w:r>
            <w:r w:rsidRPr="004C15BE">
              <w:rPr>
                <w:rFonts w:ascii="Times New Roman" w:eastAsia="Times New Roman" w:hAnsi="Times New Roman" w:cs="Times New Roman"/>
                <w:color w:val="000000"/>
                <w:sz w:val="24"/>
                <w:szCs w:val="24"/>
                <w:lang w:eastAsia="ru-RU"/>
              </w:rPr>
              <w:lastRenderedPageBreak/>
              <w:t>доброжелательное отношение к детям, педагогическим работником, оказывает помощь в процессе деятельности, благодарит за помощь;</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занимается различными видами детской деятельности, не отвлекаясь, в течение некоторого времени (не менее 15 мин.);</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использует схему для ориентировки в пространстве;</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может самостоятельно получать новую информацию (задает вопросы, экспериментирует);</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речи употребляет все части речи, кроме причастий и деепричастий, проявляет словотворчество;</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w:t>
            </w:r>
            <w:r w:rsidRPr="004C15BE">
              <w:rPr>
                <w:rFonts w:ascii="Times New Roman" w:eastAsia="Times New Roman" w:hAnsi="Times New Roman" w:cs="Times New Roman"/>
                <w:color w:val="000000"/>
                <w:sz w:val="24"/>
                <w:szCs w:val="24"/>
                <w:lang w:eastAsia="ru-RU"/>
              </w:rPr>
              <w:lastRenderedPageBreak/>
              <w:t>и самостоятельно);</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изображает предметы с деталями, появляются элементы сюжета, композиции;</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положительно эмоционально относится к изобразительной деятельности, её процессу и результатам, знает материалы и средства, используемые в процессе изобразительной деятельности, их свойства;</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знает основные цвета и их оттенки;</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сотрудничает с другими детьми в процессе выполнения коллективных работ;</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выполняет двигательные цепочки из трех-пяти элементов;</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выполняет общеразвивающие упражнения, ходьбу, бег в заданном темпе;</w:t>
            </w:r>
          </w:p>
          <w:p w:rsidR="00591558" w:rsidRPr="004C15BE" w:rsidRDefault="00591558" w:rsidP="00591558">
            <w:pPr>
              <w:numPr>
                <w:ilvl w:val="0"/>
                <w:numId w:val="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описывает по вопросам педагогического работника своё самочувствие, может привлечь его внимание в случае плохого самочувствия, боли;</w:t>
            </w:r>
          </w:p>
          <w:p w:rsidR="00591558" w:rsidRPr="004C15BE" w:rsidRDefault="00591558" w:rsidP="00591558">
            <w:pPr>
              <w:numPr>
                <w:ilvl w:val="0"/>
                <w:numId w:val="4"/>
              </w:numPr>
              <w:spacing w:before="30" w:after="30" w:line="0" w:lineRule="atLeast"/>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tc>
        <w:tc>
          <w:tcPr>
            <w:tcW w:w="5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10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lastRenderedPageBreak/>
              <w:t>К концу данного возрастного этапа ребёнок:</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обладает сформированной мотивацией к школьному обучению;</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усваивает значения новых слов на основе знаний о предметах и явлениях окружающего мира;</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употребляет слова, обозначающие личностные характеристики, многозначные;</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умеет подбирать слова с противоположным и сходным значением;</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правильно употребляет основные грамматические формы слова;</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осознает слоговое строение слова, осуществляет слоговой анализ и синтез слов (двухсложных с открытыми, закрытыми слогами, трёхсложных с открытыми слогами, односложных);</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правильно произносит звуки (в соответствии с онтогенезом);</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выбирает род занятий, участников по совместной деятельности, избирательно и устойчиво взаимодействует с детьми;</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участвует в коллективном создании замысла в игре и на занятиях;</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передает как можно более точное сообщение другому, проявляя внимание к собеседнику;</w:t>
            </w:r>
            <w:proofErr w:type="gramEnd"/>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регулирует своё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отстаивает усвоенные нормы и </w:t>
            </w:r>
            <w:r w:rsidRPr="004C15BE">
              <w:rPr>
                <w:rFonts w:ascii="Times New Roman" w:eastAsia="Times New Roman" w:hAnsi="Times New Roman" w:cs="Times New Roman"/>
                <w:color w:val="000000"/>
                <w:sz w:val="24"/>
                <w:szCs w:val="24"/>
                <w:lang w:eastAsia="ru-RU"/>
              </w:rPr>
              <w:lastRenderedPageBreak/>
              <w:t>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использует в процессе продуктивной деятельности все виды словесной регуляции: словесного отчёта, словесного сопровождения и словесного планирования деятельности;</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определяет пространственное расположение предметов относительно себя, геометрические фигуры;</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счётного материала символические изображения;</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определяет времена года, части суток;</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самостоятельно получает новую информацию (задаёт вопросы, экспериментирует);</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составляет рассказы по сюжетным картинкам и по серии сюжетных картинок, используя графические схемы, наглядные опоры;</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составляет с помощью педагогического работника небольшие сообщения, рассказы из личного опыта;</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владеет предпосылками овладения </w:t>
            </w:r>
            <w:r w:rsidRPr="004C15BE">
              <w:rPr>
                <w:rFonts w:ascii="Times New Roman" w:eastAsia="Times New Roman" w:hAnsi="Times New Roman" w:cs="Times New Roman"/>
                <w:color w:val="000000"/>
                <w:sz w:val="24"/>
                <w:szCs w:val="24"/>
                <w:lang w:eastAsia="ru-RU"/>
              </w:rPr>
              <w:lastRenderedPageBreak/>
              <w:t>грамотой;</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стремится к использованию различных средств и материалов в процессе изобразительной деятельности;</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проявляет интерес к произведениям народной, классической и современной музыки, к музыкальным инструментам;</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сопереживает персонажам художественных произведений;</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осуществляет элементарное двигательное и словесное планирование действий в ходе спортивных упражнений;</w:t>
            </w:r>
          </w:p>
          <w:p w:rsidR="00591558" w:rsidRPr="004C15BE" w:rsidRDefault="00591558" w:rsidP="00591558">
            <w:pPr>
              <w:numPr>
                <w:ilvl w:val="0"/>
                <w:numId w:val="5"/>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знает и подчиняется правилам подвижных игр, эстафет, игр с элементами спорта;</w:t>
            </w:r>
          </w:p>
          <w:p w:rsidR="00591558" w:rsidRPr="004C15BE" w:rsidRDefault="00591558" w:rsidP="00591558">
            <w:pPr>
              <w:numPr>
                <w:ilvl w:val="0"/>
                <w:numId w:val="5"/>
              </w:numPr>
              <w:spacing w:before="30" w:after="30" w:line="0" w:lineRule="atLeast"/>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tc>
      </w:tr>
    </w:tbl>
    <w:p w:rsidR="00B9089C" w:rsidRPr="004C15BE" w:rsidRDefault="00B9089C" w:rsidP="0059155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1.3. Значимые для разработки и реализации АОП ДО характеристики и особенности </w:t>
      </w:r>
      <w:proofErr w:type="gramStart"/>
      <w:r w:rsidRPr="004C15BE">
        <w:rPr>
          <w:rFonts w:ascii="Times New Roman" w:eastAsia="Times New Roman" w:hAnsi="Times New Roman" w:cs="Times New Roman"/>
          <w:b/>
          <w:bCs/>
          <w:color w:val="000000"/>
          <w:sz w:val="24"/>
          <w:szCs w:val="24"/>
          <w:lang w:eastAsia="ru-RU"/>
        </w:rPr>
        <w:t>развития</w:t>
      </w:r>
      <w:proofErr w:type="gramEnd"/>
      <w:r w:rsidRPr="004C15BE">
        <w:rPr>
          <w:rFonts w:ascii="Times New Roman" w:eastAsia="Times New Roman" w:hAnsi="Times New Roman" w:cs="Times New Roman"/>
          <w:b/>
          <w:bCs/>
          <w:color w:val="000000"/>
          <w:sz w:val="24"/>
          <w:szCs w:val="24"/>
          <w:lang w:eastAsia="ru-RU"/>
        </w:rPr>
        <w:t xml:space="preserve"> обучающихся дошкольного возраста с ТНР</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Основные участники реализации АОП ДО</w:t>
      </w:r>
      <w:r w:rsidRPr="004C15BE">
        <w:rPr>
          <w:rFonts w:ascii="Times New Roman" w:eastAsia="Times New Roman" w:hAnsi="Times New Roman" w:cs="Times New Roman"/>
          <w:color w:val="000000"/>
          <w:sz w:val="24"/>
          <w:szCs w:val="24"/>
          <w:lang w:eastAsia="ru-RU"/>
        </w:rPr>
        <w:t xml:space="preserve"> для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 — педагоги, обучающиеся, родители (законные представители).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Социальными заказчиками реализации АОП ДО</w:t>
      </w:r>
      <w:r w:rsidRPr="004C15BE">
        <w:rPr>
          <w:rFonts w:ascii="Times New Roman" w:eastAsia="Times New Roman" w:hAnsi="Times New Roman" w:cs="Times New Roman"/>
          <w:color w:val="000000"/>
          <w:sz w:val="24"/>
          <w:szCs w:val="24"/>
          <w:lang w:eastAsia="ru-RU"/>
        </w:rPr>
        <w:t> как комплекса образовательных услуг выступают, в первую очередь, родители (законные представители) обучающихся, как гаранты реализации прав ребёнка на уход, присмотр и оздоровление, воспитание и обучение.</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Особенности разработки Программы</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6"/>
        </w:numPr>
        <w:shd w:val="clear" w:color="auto" w:fill="FFFFFF"/>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 условия, созданные в дошкольном отделении (ДО) для реализации целей и задач АОП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6"/>
        </w:numPr>
        <w:shd w:val="clear" w:color="auto" w:fill="FFFFFF"/>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 социальный заказ родителей (законных представителей);</w:t>
      </w:r>
    </w:p>
    <w:p w:rsidR="00591558" w:rsidRPr="004C15BE" w:rsidRDefault="00591558" w:rsidP="00591558">
      <w:pPr>
        <w:numPr>
          <w:ilvl w:val="0"/>
          <w:numId w:val="6"/>
        </w:numPr>
        <w:shd w:val="clear" w:color="auto" w:fill="FFFFFF"/>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детский контингент;</w:t>
      </w:r>
    </w:p>
    <w:p w:rsidR="00591558" w:rsidRPr="004C15BE" w:rsidRDefault="00591558" w:rsidP="00591558">
      <w:pPr>
        <w:numPr>
          <w:ilvl w:val="0"/>
          <w:numId w:val="6"/>
        </w:numPr>
        <w:shd w:val="clear" w:color="auto" w:fill="FFFFFF"/>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кадровый состав педагогических работников;</w:t>
      </w:r>
    </w:p>
    <w:p w:rsidR="00591558" w:rsidRPr="004C15BE" w:rsidRDefault="00591558" w:rsidP="00591558">
      <w:pPr>
        <w:numPr>
          <w:ilvl w:val="0"/>
          <w:numId w:val="6"/>
        </w:numPr>
        <w:shd w:val="clear" w:color="auto" w:fill="FFFFFF"/>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культурно-образовательные особенности;</w:t>
      </w:r>
    </w:p>
    <w:p w:rsidR="00591558" w:rsidRPr="004C15BE" w:rsidRDefault="00591558" w:rsidP="00591558">
      <w:pPr>
        <w:numPr>
          <w:ilvl w:val="0"/>
          <w:numId w:val="6"/>
        </w:numPr>
        <w:shd w:val="clear" w:color="auto" w:fill="FFFFFF"/>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климатические особенности;</w:t>
      </w:r>
    </w:p>
    <w:p w:rsidR="00591558" w:rsidRPr="004C15BE" w:rsidRDefault="00591558" w:rsidP="00591558">
      <w:pPr>
        <w:numPr>
          <w:ilvl w:val="0"/>
          <w:numId w:val="6"/>
        </w:numPr>
        <w:shd w:val="clear" w:color="auto" w:fill="FFFFFF"/>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взаимодействие с социумом.</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Географическое месторасположение</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shd w:val="clear" w:color="auto" w:fill="FFFFFF"/>
        <w:spacing w:after="0" w:line="240" w:lineRule="auto"/>
        <w:ind w:right="9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В связи с особенн</w:t>
      </w:r>
      <w:r w:rsidR="00B9089C" w:rsidRPr="004C15BE">
        <w:rPr>
          <w:rFonts w:ascii="Times New Roman" w:eastAsia="Times New Roman" w:hAnsi="Times New Roman" w:cs="Times New Roman"/>
          <w:color w:val="000000"/>
          <w:sz w:val="24"/>
          <w:szCs w:val="24"/>
          <w:lang w:eastAsia="ru-RU"/>
        </w:rPr>
        <w:t>остями клим</w:t>
      </w:r>
      <w:r w:rsidR="00D241A2" w:rsidRPr="004C15BE">
        <w:rPr>
          <w:rFonts w:ascii="Times New Roman" w:eastAsia="Times New Roman" w:hAnsi="Times New Roman" w:cs="Times New Roman"/>
          <w:color w:val="000000"/>
          <w:sz w:val="24"/>
          <w:szCs w:val="24"/>
          <w:lang w:eastAsia="ru-RU"/>
        </w:rPr>
        <w:t>ата Централь</w:t>
      </w:r>
      <w:r w:rsidR="00B9089C" w:rsidRPr="004C15BE">
        <w:rPr>
          <w:rFonts w:ascii="Times New Roman" w:eastAsia="Times New Roman" w:hAnsi="Times New Roman" w:cs="Times New Roman"/>
          <w:color w:val="000000"/>
          <w:sz w:val="24"/>
          <w:szCs w:val="24"/>
          <w:lang w:eastAsia="ru-RU"/>
        </w:rPr>
        <w:t>но-чернозёмной</w:t>
      </w:r>
      <w:r w:rsidRPr="004C15BE">
        <w:rPr>
          <w:rFonts w:ascii="Times New Roman" w:eastAsia="Times New Roman" w:hAnsi="Times New Roman" w:cs="Times New Roman"/>
          <w:color w:val="000000"/>
          <w:sz w:val="24"/>
          <w:szCs w:val="24"/>
          <w:lang w:eastAsia="ru-RU"/>
        </w:rPr>
        <w:t xml:space="preserve"> зоны </w:t>
      </w:r>
      <w:r w:rsidR="00D241A2" w:rsidRPr="004C15BE">
        <w:rPr>
          <w:rFonts w:ascii="Times New Roman" w:eastAsia="Times New Roman" w:hAnsi="Times New Roman" w:cs="Times New Roman"/>
          <w:color w:val="000000"/>
          <w:sz w:val="24"/>
          <w:szCs w:val="24"/>
          <w:lang w:eastAsia="ru-RU"/>
        </w:rPr>
        <w:t xml:space="preserve">  </w:t>
      </w:r>
      <w:r w:rsidRPr="004C15BE">
        <w:rPr>
          <w:rFonts w:ascii="Times New Roman" w:eastAsia="Times New Roman" w:hAnsi="Times New Roman" w:cs="Times New Roman"/>
          <w:color w:val="000000"/>
          <w:sz w:val="24"/>
          <w:szCs w:val="24"/>
          <w:lang w:eastAsia="ru-RU"/>
        </w:rPr>
        <w:t>планирование образовательного процесса предусматривает вариативные режимы дня на благоприятные и неблагоприятные погодные условия, учитывает время начала и окончания сезонных явлений</w:t>
      </w:r>
      <w:r w:rsidR="00D241A2" w:rsidRPr="004C15BE">
        <w:rPr>
          <w:rFonts w:ascii="Times New Roman" w:eastAsia="Times New Roman" w:hAnsi="Times New Roman" w:cs="Times New Roman"/>
          <w:color w:val="000000"/>
          <w:sz w:val="24"/>
          <w:szCs w:val="24"/>
          <w:lang w:eastAsia="ru-RU"/>
        </w:rPr>
        <w:t xml:space="preserve"> </w:t>
      </w:r>
      <w:r w:rsidRPr="004C15BE">
        <w:rPr>
          <w:rFonts w:ascii="Times New Roman" w:eastAsia="Times New Roman" w:hAnsi="Times New Roman" w:cs="Times New Roman"/>
          <w:color w:val="000000"/>
          <w:sz w:val="24"/>
          <w:szCs w:val="24"/>
          <w:lang w:eastAsia="ru-RU"/>
        </w:rPr>
        <w:t>(листопад, таяние снега и т.д.) и интенсивность их протекания; состав флоры и фауны; длительность светового дня; погодные условия. В ходе игровых развивающих ситуаций по ознакомлению с окружающим миром, подготовке к освоению грамоты дети знакомятся с явлениями природы, характерными для местности, в кото</w:t>
      </w:r>
      <w:r w:rsidR="00D241A2" w:rsidRPr="004C15BE">
        <w:rPr>
          <w:rFonts w:ascii="Times New Roman" w:eastAsia="Times New Roman" w:hAnsi="Times New Roman" w:cs="Times New Roman"/>
          <w:color w:val="000000"/>
          <w:sz w:val="24"/>
          <w:szCs w:val="24"/>
          <w:lang w:eastAsia="ru-RU"/>
        </w:rPr>
        <w:t>рой проживают; в художественно-</w:t>
      </w:r>
      <w:r w:rsidRPr="004C15BE">
        <w:rPr>
          <w:rFonts w:ascii="Times New Roman" w:eastAsia="Times New Roman" w:hAnsi="Times New Roman" w:cs="Times New Roman"/>
          <w:color w:val="000000"/>
          <w:sz w:val="24"/>
          <w:szCs w:val="24"/>
          <w:lang w:eastAsia="ru-RU"/>
        </w:rPr>
        <w:t>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В холодный период года, когда световой день уменьшается до 7 часов, количество прогулок и совместной деятельности взрослого с детьми, осуществляемой на улице во вторую половину дня, уменьшается. При t° воздуха ниже - 15С° и скорости ветра более 7м/с прогулки сокращаются</w:t>
      </w:r>
      <w:r w:rsidRPr="004C15BE">
        <w:rPr>
          <w:rFonts w:ascii="Calibri" w:eastAsia="Times New Roman" w:hAnsi="Calibri" w:cs="Calibri"/>
          <w:color w:val="000000"/>
          <w:sz w:val="24"/>
          <w:szCs w:val="24"/>
          <w:lang w:eastAsia="ru-RU"/>
        </w:rPr>
        <w:t>.</w:t>
      </w:r>
    </w:p>
    <w:p w:rsidR="00591558" w:rsidRPr="004C15BE" w:rsidRDefault="00591558" w:rsidP="00591558">
      <w:pPr>
        <w:shd w:val="clear" w:color="auto" w:fill="FFFFFF"/>
        <w:spacing w:after="0" w:line="240" w:lineRule="auto"/>
        <w:ind w:left="28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Характеристика особенностей развития обучающихся дошкольного возраста с ТНР</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Обучающиеся с ТНР — это особая категория дошкольников с нарушениями речи при сохранном слухе и первично сохранном интеллекте. К этой группе относятся дети с общим недоразвитием речи (далее — ОНР) всех уровней речевого развития, у которых имеются нарушения компонентов языка.</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ОНР у дошкольников проявляется в нарушении всех компонентов речи: звукопроизношения, фонетико-фонематического восприятия, лексико-грамматического строя и связной речи. Речь ребёнка оценивается по четырём уровням развития:</w:t>
      </w:r>
    </w:p>
    <w:p w:rsidR="00591558" w:rsidRPr="004C15BE" w:rsidRDefault="00591558" w:rsidP="00591558">
      <w:pPr>
        <w:numPr>
          <w:ilvl w:val="0"/>
          <w:numId w:val="7"/>
        </w:numPr>
        <w:shd w:val="clear" w:color="auto" w:fill="FFFFFF"/>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I уровень речевого развития ребёнка характеризуется как полное отсутствие или резкое ограничение словесных средств общения. Словарный запас состоит из отдельных </w:t>
      </w:r>
      <w:proofErr w:type="spellStart"/>
      <w:r w:rsidRPr="004C15BE">
        <w:rPr>
          <w:rFonts w:ascii="Times New Roman" w:eastAsia="Times New Roman" w:hAnsi="Times New Roman" w:cs="Times New Roman"/>
          <w:color w:val="000000"/>
          <w:sz w:val="24"/>
          <w:szCs w:val="24"/>
          <w:lang w:eastAsia="ru-RU"/>
        </w:rPr>
        <w:t>лепетных</w:t>
      </w:r>
      <w:proofErr w:type="spellEnd"/>
      <w:r w:rsidRPr="004C15BE">
        <w:rPr>
          <w:rFonts w:ascii="Times New Roman" w:eastAsia="Times New Roman" w:hAnsi="Times New Roman" w:cs="Times New Roman"/>
          <w:color w:val="000000"/>
          <w:sz w:val="24"/>
          <w:szCs w:val="24"/>
          <w:lang w:eastAsia="ru-RU"/>
        </w:rPr>
        <w:t xml:space="preserve"> слов, звуковых или звукоподражательных комплексов, сопровождающихся жестами и мимикой;</w:t>
      </w:r>
    </w:p>
    <w:p w:rsidR="00591558" w:rsidRPr="004C15BE" w:rsidRDefault="00591558" w:rsidP="00591558">
      <w:pPr>
        <w:numPr>
          <w:ilvl w:val="0"/>
          <w:numId w:val="7"/>
        </w:numPr>
        <w:shd w:val="clear" w:color="auto" w:fill="FFFFFF"/>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II уровень речевого развития ребёнка характеризуется наличием короткой </w:t>
      </w:r>
      <w:proofErr w:type="spellStart"/>
      <w:r w:rsidRPr="004C15BE">
        <w:rPr>
          <w:rFonts w:ascii="Times New Roman" w:eastAsia="Times New Roman" w:hAnsi="Times New Roman" w:cs="Times New Roman"/>
          <w:color w:val="000000"/>
          <w:sz w:val="24"/>
          <w:szCs w:val="24"/>
          <w:lang w:eastAsia="ru-RU"/>
        </w:rPr>
        <w:t>аграмматичной</w:t>
      </w:r>
      <w:proofErr w:type="spellEnd"/>
      <w:r w:rsidRPr="004C15BE">
        <w:rPr>
          <w:rFonts w:ascii="Times New Roman" w:eastAsia="Times New Roman" w:hAnsi="Times New Roman" w:cs="Times New Roman"/>
          <w:color w:val="000000"/>
          <w:sz w:val="24"/>
          <w:szCs w:val="24"/>
          <w:lang w:eastAsia="ru-RU"/>
        </w:rPr>
        <w:t xml:space="preserve"> фразы,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ребёнка значительно отстают от возрастной нормы;</w:t>
      </w:r>
    </w:p>
    <w:p w:rsidR="00591558" w:rsidRPr="004C15BE" w:rsidRDefault="00591558" w:rsidP="00591558">
      <w:pPr>
        <w:numPr>
          <w:ilvl w:val="0"/>
          <w:numId w:val="7"/>
        </w:numPr>
        <w:shd w:val="clear" w:color="auto" w:fill="FFFFFF"/>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III уровень речевого развития ребёнка характеризуется наличием развернутой фразовой речи с выраженными элементами лексико-грамматического и фонетико-фонематического недоразвития;</w:t>
      </w:r>
    </w:p>
    <w:p w:rsidR="00591558" w:rsidRPr="004C15BE" w:rsidRDefault="00591558" w:rsidP="00591558">
      <w:pPr>
        <w:numPr>
          <w:ilvl w:val="0"/>
          <w:numId w:val="7"/>
        </w:numPr>
        <w:shd w:val="clear" w:color="auto" w:fill="FFFFFF"/>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IV уровень речевого развития предполагает при наличии развёрнутой фразовой речи остаточные проявления недоразвития всех компонентов языковой системы.</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Вышеперечисленные особенности и недостатки речевого развития обусловливают особые образовательные потребности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w:t>
      </w: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1.4. Развивающее оценивание качества образовательной деятельности по Программе</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её усовершенствование</w:t>
      </w:r>
      <w:r w:rsidRPr="004C15BE">
        <w:rPr>
          <w:rFonts w:ascii="Times New Roman" w:eastAsia="Times New Roman" w:hAnsi="Times New Roman" w:cs="Times New Roman"/>
          <w:i/>
          <w:iCs/>
          <w:color w:val="000000"/>
          <w:sz w:val="24"/>
          <w:szCs w:val="24"/>
          <w:lang w:eastAsia="ru-RU"/>
        </w:rPr>
        <w:t xml:space="preserve"> (ФАОП ДО, </w:t>
      </w:r>
      <w:r w:rsidRPr="004C15BE">
        <w:rPr>
          <w:rFonts w:ascii="Times New Roman" w:eastAsia="Times New Roman" w:hAnsi="Times New Roman" w:cs="Times New Roman"/>
          <w:i/>
          <w:iCs/>
          <w:color w:val="000000"/>
          <w:sz w:val="24"/>
          <w:szCs w:val="24"/>
          <w:lang w:eastAsia="ru-RU"/>
        </w:rPr>
        <w:lastRenderedPageBreak/>
        <w:t>Глава II: п.10.5, п.10.5.1, п.10.5.2, п.10.5.3, п.10.5.4, п.10.5.5, п.10.5.6, п.10.5.7, п.10.5.8, п.10.5.9, п.10.5.10, п.10.5.11).</w:t>
      </w:r>
      <w:proofErr w:type="gramEnd"/>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Концептуальные основания такой оценки определяются требованиями </w:t>
      </w:r>
      <w:hyperlink r:id="rId9" w:history="1">
        <w:r w:rsidRPr="004C15BE">
          <w:rPr>
            <w:rFonts w:ascii="Times New Roman" w:eastAsia="Times New Roman" w:hAnsi="Times New Roman" w:cs="Times New Roman"/>
            <w:b/>
            <w:bCs/>
            <w:color w:val="0000FF"/>
            <w:sz w:val="24"/>
            <w:szCs w:val="24"/>
            <w:u w:val="single"/>
            <w:lang w:eastAsia="ru-RU"/>
          </w:rPr>
          <w:t>Федерального закона</w:t>
        </w:r>
      </w:hyperlink>
      <w:r w:rsidRPr="004C15BE">
        <w:rPr>
          <w:rFonts w:ascii="Times New Roman" w:eastAsia="Times New Roman" w:hAnsi="Times New Roman" w:cs="Times New Roman"/>
          <w:color w:val="000000"/>
          <w:sz w:val="24"/>
          <w:szCs w:val="24"/>
          <w:lang w:eastAsia="ru-RU"/>
        </w:rPr>
        <w:t> от 29 декабря 2012 г. N 273-ФЗ "Об образовании в Российской Федерации" и </w:t>
      </w:r>
      <w:hyperlink r:id="rId10" w:history="1">
        <w:r w:rsidRPr="004C15BE">
          <w:rPr>
            <w:rFonts w:ascii="Times New Roman" w:eastAsia="Times New Roman" w:hAnsi="Times New Roman" w:cs="Times New Roman"/>
            <w:b/>
            <w:bCs/>
            <w:color w:val="0000FF"/>
            <w:sz w:val="24"/>
            <w:szCs w:val="24"/>
            <w:u w:val="single"/>
            <w:lang w:eastAsia="ru-RU"/>
          </w:rPr>
          <w:t>Стандарта</w:t>
        </w:r>
      </w:hyperlink>
      <w:r w:rsidRPr="004C15BE">
        <w:rPr>
          <w:rFonts w:ascii="Times New Roman" w:eastAsia="Times New Roman" w:hAnsi="Times New Roman" w:cs="Times New Roman"/>
          <w:color w:val="000000"/>
          <w:sz w:val="24"/>
          <w:szCs w:val="24"/>
          <w:lang w:eastAsia="ru-RU"/>
        </w:rPr>
        <w:t>, в котором определены государственные гарантии качества образования.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Оценивание качества, то есть оценивание соответствия образовательной деятельности, реализуемой Организацией, заданным требованиями ФГОС ДО и Программы в дошкольном образовании обучающихся с ТНР, направлено, в первую очередь, на оценивание созданных Организацией условий в процессе образовательной деятельности. Программой не предусматривается оценивание качества образовательной деятельности Организации на основе достижения детьми с ТНР планируемых результатов освоения Программы.</w:t>
      </w:r>
    </w:p>
    <w:tbl>
      <w:tblPr>
        <w:tblW w:w="9322" w:type="dxa"/>
        <w:tblCellMar>
          <w:top w:w="15" w:type="dxa"/>
          <w:left w:w="15" w:type="dxa"/>
          <w:bottom w:w="15" w:type="dxa"/>
          <w:right w:w="15" w:type="dxa"/>
        </w:tblCellMar>
        <w:tblLook w:val="04A0" w:firstRow="1" w:lastRow="0" w:firstColumn="1" w:lastColumn="0" w:noHBand="0" w:noVBand="1"/>
      </w:tblPr>
      <w:tblGrid>
        <w:gridCol w:w="2518"/>
        <w:gridCol w:w="6804"/>
      </w:tblGrid>
      <w:tr w:rsidR="00591558" w:rsidRPr="004C15BE" w:rsidTr="00D241A2">
        <w:tc>
          <w:tcPr>
            <w:tcW w:w="25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Целевые ориентиры,</w:t>
            </w:r>
          </w:p>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i/>
                <w:iCs/>
                <w:color w:val="000000"/>
                <w:sz w:val="24"/>
                <w:szCs w:val="24"/>
                <w:lang w:eastAsia="ru-RU"/>
              </w:rPr>
              <w:t>представленные</w:t>
            </w:r>
            <w:proofErr w:type="gramEnd"/>
            <w:r w:rsidRPr="004C15BE">
              <w:rPr>
                <w:rFonts w:ascii="Times New Roman" w:eastAsia="Times New Roman" w:hAnsi="Times New Roman" w:cs="Times New Roman"/>
                <w:i/>
                <w:iCs/>
                <w:color w:val="000000"/>
                <w:sz w:val="24"/>
                <w:szCs w:val="24"/>
                <w:lang w:eastAsia="ru-RU"/>
              </w:rPr>
              <w:t xml:space="preserve"> в Программе</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НЕ подлежат непосредственной оценке;</w:t>
            </w:r>
          </w:p>
        </w:tc>
      </w:tr>
      <w:tr w:rsidR="00591558" w:rsidRPr="004C15BE" w:rsidTr="00D241A2">
        <w:tc>
          <w:tcPr>
            <w:tcW w:w="2518"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НЕ являются непосредственным основанием оценки как итогового, так и промежуточного уровня развития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w:t>
            </w:r>
          </w:p>
        </w:tc>
      </w:tr>
      <w:tr w:rsidR="00591558" w:rsidRPr="004C15BE" w:rsidTr="00D241A2">
        <w:tc>
          <w:tcPr>
            <w:tcW w:w="2518"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НЕ являются основанием для их формального сравнения с реальными достижениями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w:t>
            </w:r>
          </w:p>
        </w:tc>
      </w:tr>
      <w:tr w:rsidR="00591558" w:rsidRPr="004C15BE" w:rsidTr="00D241A2">
        <w:tc>
          <w:tcPr>
            <w:tcW w:w="2518"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НЕ являются основой объективной оценки соответствия, установленным требованиям образовательной деятельности и подготовки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w:t>
            </w:r>
          </w:p>
        </w:tc>
      </w:tr>
      <w:tr w:rsidR="00591558" w:rsidRPr="004C15BE" w:rsidTr="00D241A2">
        <w:tc>
          <w:tcPr>
            <w:tcW w:w="2518"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НЕ являются непосредственным основанием при оценке качества образования.</w:t>
            </w:r>
          </w:p>
        </w:tc>
      </w:tr>
    </w:tbl>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Степень реального развития обозначенных целевых ориентиров и способности ребёнка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ребёнка.</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Программа строится на основе общих закономерностей развития личности обучающихся дошкольного возраста с ТНР, с учётом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ребёнка, но и уровень развития его личности, степень выраженности различных нарушений, а также индивидуально-типологические особенности развития ребёнка.</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Программой предусмотрена система мониторинга динамики развития обучающихся с ТНР, динамики их образовательных достижений, основанная на методе наблюдения и включающая: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 детские портфолио, фиксирующие достижения ребёнка в ходе образовательной деятельности;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 карты развития ребёнка с ТНР;</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 различные шкалы индивидуального развития ребёнка с ТНР.</w:t>
      </w:r>
    </w:p>
    <w:p w:rsidR="00591558" w:rsidRPr="004C15BE" w:rsidRDefault="00591558" w:rsidP="00591558">
      <w:pPr>
        <w:shd w:val="clear" w:color="auto" w:fill="FFFFFF"/>
        <w:spacing w:after="0" w:line="240" w:lineRule="auto"/>
        <w:ind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Система мониторинга результатов образовательной деятельности и коррекции нарушений развития у детей с тяжёлыми нарушениями</w:t>
      </w:r>
      <w:r w:rsidRPr="004C15BE">
        <w:rPr>
          <w:rFonts w:ascii="Times New Roman" w:eastAsia="Times New Roman" w:hAnsi="Times New Roman" w:cs="Times New Roman"/>
          <w:color w:val="000000"/>
          <w:sz w:val="24"/>
          <w:szCs w:val="24"/>
          <w:lang w:eastAsia="ru-RU"/>
        </w:rPr>
        <w:t> </w:t>
      </w:r>
    </w:p>
    <w:tbl>
      <w:tblPr>
        <w:tblW w:w="9747" w:type="dxa"/>
        <w:tblLayout w:type="fixed"/>
        <w:tblCellMar>
          <w:top w:w="15" w:type="dxa"/>
          <w:left w:w="15" w:type="dxa"/>
          <w:bottom w:w="15" w:type="dxa"/>
          <w:right w:w="15" w:type="dxa"/>
        </w:tblCellMar>
        <w:tblLook w:val="04A0" w:firstRow="1" w:lastRow="0" w:firstColumn="1" w:lastColumn="0" w:noHBand="0" w:noVBand="1"/>
      </w:tblPr>
      <w:tblGrid>
        <w:gridCol w:w="1951"/>
        <w:gridCol w:w="2268"/>
        <w:gridCol w:w="1843"/>
        <w:gridCol w:w="1701"/>
        <w:gridCol w:w="1984"/>
      </w:tblGrid>
      <w:tr w:rsidR="00591558" w:rsidRPr="004C15BE" w:rsidTr="00D241A2">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Компоненты коррекционного обучения и развития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Методы исследования</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Периодичность</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Используемые методики</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Ответственные специалисты</w:t>
            </w:r>
          </w:p>
        </w:tc>
      </w:tr>
      <w:tr w:rsidR="00591558" w:rsidRPr="004C15BE" w:rsidTr="00D241A2">
        <w:tc>
          <w:tcPr>
            <w:tcW w:w="9747"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1. Уровень функционального развития</w:t>
            </w:r>
          </w:p>
        </w:tc>
      </w:tr>
      <w:tr w:rsidR="00591558" w:rsidRPr="004C15BE" w:rsidTr="00D241A2">
        <w:tc>
          <w:tcPr>
            <w:tcW w:w="9747"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 Физиологическая готовность</w:t>
            </w:r>
          </w:p>
        </w:tc>
      </w:tr>
      <w:tr w:rsidR="00591558" w:rsidRPr="004C15BE" w:rsidTr="00D241A2">
        <w:trPr>
          <w:trHeight w:val="556"/>
        </w:trPr>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Состояние здоровья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Профилактический осмотр ребенка врачами – специалистам и</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 запросу</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Медицинские работники</w:t>
            </w:r>
          </w:p>
        </w:tc>
      </w:tr>
      <w:tr w:rsidR="00591558" w:rsidRPr="004C15BE" w:rsidTr="00D241A2">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Речевое развитие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Педагогическое наблюдение в специальн</w:t>
            </w:r>
            <w:proofErr w:type="gramStart"/>
            <w:r w:rsidRPr="004C15BE">
              <w:rPr>
                <w:rFonts w:ascii="Times New Roman" w:eastAsia="Times New Roman" w:hAnsi="Times New Roman" w:cs="Times New Roman"/>
                <w:color w:val="000000"/>
                <w:sz w:val="24"/>
                <w:szCs w:val="24"/>
                <w:lang w:eastAsia="ru-RU"/>
              </w:rPr>
              <w:t>о-</w:t>
            </w:r>
            <w:proofErr w:type="gramEnd"/>
            <w:r w:rsidRPr="004C15BE">
              <w:rPr>
                <w:rFonts w:ascii="Times New Roman" w:eastAsia="Times New Roman" w:hAnsi="Times New Roman" w:cs="Times New Roman"/>
                <w:color w:val="000000"/>
                <w:sz w:val="24"/>
                <w:szCs w:val="24"/>
                <w:lang w:eastAsia="ru-RU"/>
              </w:rPr>
              <w:t xml:space="preserve"> организованной деятельности</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Ежеквартально</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Пакет методик в соответствие с возрастом</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241A2" w:rsidRPr="004C15BE" w:rsidRDefault="00591558" w:rsidP="00D241A2">
            <w:pPr>
              <w:spacing w:after="0" w:line="0" w:lineRule="atLeast"/>
              <w:ind w:left="-719" w:firstLine="719"/>
              <w:jc w:val="both"/>
              <w:rPr>
                <w:rFonts w:ascii="Times New Roman" w:eastAsia="Times New Roman" w:hAnsi="Times New Roman" w:cs="Times New Roman"/>
                <w:color w:val="000000"/>
                <w:sz w:val="24"/>
                <w:szCs w:val="24"/>
                <w:lang w:eastAsia="ru-RU"/>
              </w:rPr>
            </w:pPr>
            <w:r w:rsidRPr="004C15BE">
              <w:rPr>
                <w:rFonts w:ascii="Times New Roman" w:eastAsia="Times New Roman" w:hAnsi="Times New Roman" w:cs="Times New Roman"/>
                <w:color w:val="000000"/>
                <w:sz w:val="24"/>
                <w:szCs w:val="24"/>
                <w:lang w:eastAsia="ru-RU"/>
              </w:rPr>
              <w:t>учитель–</w:t>
            </w:r>
          </w:p>
          <w:p w:rsidR="00D241A2" w:rsidRPr="004C15BE" w:rsidRDefault="00591558" w:rsidP="00D241A2">
            <w:pPr>
              <w:spacing w:after="0" w:line="0" w:lineRule="atLeast"/>
              <w:ind w:left="-719" w:firstLine="719"/>
              <w:jc w:val="both"/>
              <w:rPr>
                <w:rFonts w:ascii="Times New Roman" w:eastAsia="Times New Roman" w:hAnsi="Times New Roman" w:cs="Times New Roman"/>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логопед, </w:t>
            </w:r>
          </w:p>
          <w:p w:rsidR="00591558" w:rsidRPr="004C15BE" w:rsidRDefault="00591558" w:rsidP="00D241A2">
            <w:pPr>
              <w:spacing w:after="0" w:line="0" w:lineRule="atLeast"/>
              <w:ind w:left="-719" w:firstLine="719"/>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воспитатели</w:t>
            </w:r>
          </w:p>
        </w:tc>
      </w:tr>
      <w:tr w:rsidR="00591558" w:rsidRPr="004C15BE" w:rsidTr="00D241A2">
        <w:trPr>
          <w:trHeight w:val="1436"/>
        </w:trPr>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Общая физическая подготовленность детей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Педагогическое наблюдение в специальн</w:t>
            </w:r>
            <w:proofErr w:type="gramStart"/>
            <w:r w:rsidRPr="004C15BE">
              <w:rPr>
                <w:rFonts w:ascii="Times New Roman" w:eastAsia="Times New Roman" w:hAnsi="Times New Roman" w:cs="Times New Roman"/>
                <w:color w:val="000000"/>
                <w:sz w:val="24"/>
                <w:szCs w:val="24"/>
                <w:lang w:eastAsia="ru-RU"/>
              </w:rPr>
              <w:t>о-</w:t>
            </w:r>
            <w:proofErr w:type="gramEnd"/>
            <w:r w:rsidRPr="004C15BE">
              <w:rPr>
                <w:rFonts w:ascii="Times New Roman" w:eastAsia="Times New Roman" w:hAnsi="Times New Roman" w:cs="Times New Roman"/>
                <w:color w:val="000000"/>
                <w:sz w:val="24"/>
                <w:szCs w:val="24"/>
                <w:lang w:eastAsia="ru-RU"/>
              </w:rPr>
              <w:t xml:space="preserve"> организованной деятельности</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Ежеквартально</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Показатели уровня </w:t>
            </w:r>
            <w:proofErr w:type="spellStart"/>
            <w:r w:rsidRPr="004C15BE">
              <w:rPr>
                <w:rFonts w:ascii="Times New Roman" w:eastAsia="Times New Roman" w:hAnsi="Times New Roman" w:cs="Times New Roman"/>
                <w:color w:val="000000"/>
                <w:sz w:val="24"/>
                <w:szCs w:val="24"/>
                <w:lang w:eastAsia="ru-RU"/>
              </w:rPr>
              <w:t>сформированности</w:t>
            </w:r>
            <w:proofErr w:type="spellEnd"/>
            <w:r w:rsidRPr="004C15BE">
              <w:rPr>
                <w:rFonts w:ascii="Times New Roman" w:eastAsia="Times New Roman" w:hAnsi="Times New Roman" w:cs="Times New Roman"/>
                <w:color w:val="000000"/>
                <w:sz w:val="24"/>
                <w:szCs w:val="24"/>
                <w:lang w:eastAsia="ru-RU"/>
              </w:rPr>
              <w:t xml:space="preserve"> двигательных навыков и развития физических качеств</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Воспитатели, инструктор по физической культуре</w:t>
            </w:r>
          </w:p>
        </w:tc>
      </w:tr>
      <w:tr w:rsidR="00591558" w:rsidRPr="004C15BE" w:rsidTr="00D241A2">
        <w:trPr>
          <w:trHeight w:val="362"/>
        </w:trPr>
        <w:tc>
          <w:tcPr>
            <w:tcW w:w="9747"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 Уровень актуального развития</w:t>
            </w:r>
          </w:p>
        </w:tc>
      </w:tr>
      <w:tr w:rsidR="00591558" w:rsidRPr="004C15BE" w:rsidTr="00D241A2">
        <w:trPr>
          <w:trHeight w:val="274"/>
        </w:trPr>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Интеллектуальное развитие, уровень зрелости психических процессов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Наблюдение, психологическое обследование</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 запросу</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Пакет диагностических методик для обследования детей дошкольного возраста</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Педагог-психолог</w:t>
            </w:r>
          </w:p>
        </w:tc>
      </w:tr>
      <w:tr w:rsidR="00591558" w:rsidRPr="004C15BE" w:rsidTr="00D241A2">
        <w:trPr>
          <w:trHeight w:val="632"/>
        </w:trPr>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Уровень зрелости эмоционально-волевой сферы</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Наблюдение, психологическое обследование</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 запросу</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Цветовой тест М. </w:t>
            </w:r>
            <w:proofErr w:type="spellStart"/>
            <w:r w:rsidRPr="004C15BE">
              <w:rPr>
                <w:rFonts w:ascii="Times New Roman" w:eastAsia="Times New Roman" w:hAnsi="Times New Roman" w:cs="Times New Roman"/>
                <w:color w:val="000000"/>
                <w:sz w:val="24"/>
                <w:szCs w:val="24"/>
                <w:lang w:eastAsia="ru-RU"/>
              </w:rPr>
              <w:t>Люшера</w:t>
            </w:r>
            <w:proofErr w:type="spellEnd"/>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Педагог-психолог</w:t>
            </w:r>
          </w:p>
        </w:tc>
      </w:tr>
      <w:tr w:rsidR="00591558" w:rsidRPr="004C15BE" w:rsidTr="00D241A2">
        <w:trPr>
          <w:trHeight w:val="816"/>
        </w:trPr>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Особенности личностного развития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Наблюдение, психологическое обследование</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 запросу</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Методика «Лесенка»</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Педагог-психолог</w:t>
            </w:r>
          </w:p>
        </w:tc>
      </w:tr>
      <w:tr w:rsidR="00591558" w:rsidRPr="004C15BE" w:rsidTr="00D241A2">
        <w:trPr>
          <w:trHeight w:val="816"/>
        </w:trPr>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Уровень социального развития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Наблюдение, психологическое обследование</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 запросу</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Методики: «Социометрия», «Секрет»</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Педагог-психолог</w:t>
            </w:r>
          </w:p>
        </w:tc>
      </w:tr>
      <w:tr w:rsidR="00591558" w:rsidRPr="004C15BE" w:rsidTr="00D241A2">
        <w:trPr>
          <w:trHeight w:val="816"/>
        </w:trPr>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Моторное развитие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Наблюдение, психологическое обследование</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 запросу</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Методика «Домик» (</w:t>
            </w:r>
            <w:proofErr w:type="spellStart"/>
            <w:r w:rsidRPr="004C15BE">
              <w:rPr>
                <w:rFonts w:ascii="Times New Roman" w:eastAsia="Times New Roman" w:hAnsi="Times New Roman" w:cs="Times New Roman"/>
                <w:color w:val="000000"/>
                <w:sz w:val="24"/>
                <w:szCs w:val="24"/>
                <w:lang w:eastAsia="ru-RU"/>
              </w:rPr>
              <w:t>Гуткина</w:t>
            </w:r>
            <w:proofErr w:type="spellEnd"/>
            <w:r w:rsidRPr="004C15BE">
              <w:rPr>
                <w:rFonts w:ascii="Times New Roman" w:eastAsia="Times New Roman" w:hAnsi="Times New Roman" w:cs="Times New Roman"/>
                <w:color w:val="000000"/>
                <w:sz w:val="24"/>
                <w:szCs w:val="24"/>
                <w:lang w:eastAsia="ru-RU"/>
              </w:rPr>
              <w:t xml:space="preserve"> Н.И.), «Графический диктант» (</w:t>
            </w:r>
            <w:proofErr w:type="spellStart"/>
            <w:r w:rsidRPr="004C15BE">
              <w:rPr>
                <w:rFonts w:ascii="Times New Roman" w:eastAsia="Times New Roman" w:hAnsi="Times New Roman" w:cs="Times New Roman"/>
                <w:color w:val="000000"/>
                <w:sz w:val="24"/>
                <w:szCs w:val="24"/>
                <w:lang w:eastAsia="ru-RU"/>
              </w:rPr>
              <w:t>Эльконин</w:t>
            </w:r>
            <w:proofErr w:type="spellEnd"/>
            <w:r w:rsidRPr="004C15BE">
              <w:rPr>
                <w:rFonts w:ascii="Times New Roman" w:eastAsia="Times New Roman" w:hAnsi="Times New Roman" w:cs="Times New Roman"/>
                <w:color w:val="000000"/>
                <w:sz w:val="24"/>
                <w:szCs w:val="24"/>
                <w:lang w:eastAsia="ru-RU"/>
              </w:rPr>
              <w:t xml:space="preserve"> Д. Б.)</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Педагог-психолог</w:t>
            </w:r>
          </w:p>
        </w:tc>
      </w:tr>
      <w:tr w:rsidR="00591558" w:rsidRPr="004C15BE" w:rsidTr="00D241A2">
        <w:trPr>
          <w:trHeight w:val="438"/>
        </w:trPr>
        <w:tc>
          <w:tcPr>
            <w:tcW w:w="9747"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 Освоение Основной общеобразовательной программы дошкольного образования</w:t>
            </w:r>
          </w:p>
        </w:tc>
      </w:tr>
      <w:tr w:rsidR="00591558" w:rsidRPr="004C15BE" w:rsidTr="00D241A2">
        <w:trPr>
          <w:trHeight w:val="816"/>
        </w:trPr>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 xml:space="preserve">Освоение ООП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по пяти образовательным областям</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Педагогическое наблюдение в совместной, в специальн</w:t>
            </w:r>
            <w:proofErr w:type="gramStart"/>
            <w:r w:rsidRPr="004C15BE">
              <w:rPr>
                <w:rFonts w:ascii="Times New Roman" w:eastAsia="Times New Roman" w:hAnsi="Times New Roman" w:cs="Times New Roman"/>
                <w:color w:val="000000"/>
                <w:sz w:val="24"/>
                <w:szCs w:val="24"/>
                <w:lang w:eastAsia="ru-RU"/>
              </w:rPr>
              <w:t>о-</w:t>
            </w:r>
            <w:proofErr w:type="gramEnd"/>
            <w:r w:rsidRPr="004C15BE">
              <w:rPr>
                <w:rFonts w:ascii="Times New Roman" w:eastAsia="Times New Roman" w:hAnsi="Times New Roman" w:cs="Times New Roman"/>
                <w:color w:val="000000"/>
                <w:sz w:val="24"/>
                <w:szCs w:val="24"/>
                <w:lang w:eastAsia="ru-RU"/>
              </w:rPr>
              <w:t xml:space="preserve"> организованной деятельности</w:t>
            </w:r>
          </w:p>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мониторинга освоения программного материала</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Сентябрь, Апрель-май</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Инструментарий, таблицы для проведения мониторинга освоения программного материала.</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Воспитатели, специалисты</w:t>
            </w:r>
          </w:p>
        </w:tc>
      </w:tr>
    </w:tbl>
    <w:p w:rsidR="00591558" w:rsidRPr="004C15BE" w:rsidRDefault="00591558" w:rsidP="00EA3C94">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5-6 лет</w:t>
      </w:r>
    </w:p>
    <w:tbl>
      <w:tblPr>
        <w:tblW w:w="9747" w:type="dxa"/>
        <w:tblLayout w:type="fixed"/>
        <w:tblCellMar>
          <w:top w:w="15" w:type="dxa"/>
          <w:left w:w="15" w:type="dxa"/>
          <w:bottom w:w="15" w:type="dxa"/>
          <w:right w:w="15" w:type="dxa"/>
        </w:tblCellMar>
        <w:tblLook w:val="04A0" w:firstRow="1" w:lastRow="0" w:firstColumn="1" w:lastColumn="0" w:noHBand="0" w:noVBand="1"/>
      </w:tblPr>
      <w:tblGrid>
        <w:gridCol w:w="1951"/>
        <w:gridCol w:w="3969"/>
        <w:gridCol w:w="1843"/>
        <w:gridCol w:w="1984"/>
      </w:tblGrid>
      <w:tr w:rsidR="00591558" w:rsidRPr="004C15BE" w:rsidTr="00D241A2">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Изучаемые критерии</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Форма (методы и методики)</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Периодичность</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Ответственный</w:t>
            </w:r>
          </w:p>
        </w:tc>
      </w:tr>
      <w:tr w:rsidR="00591558" w:rsidRPr="004C15BE" w:rsidTr="00D241A2">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Обследование звукопроизношения</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«Диагностика психических процессов и речевого развития детей 5-6 лет» О.А. Романович, Е.П. Кольцова</w:t>
            </w:r>
          </w:p>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О.Б. Иншакова «Альбом для логопеда» Повторение ребёнком за учителем-логопедом предложенных слов</w:t>
            </w:r>
          </w:p>
        </w:tc>
        <w:tc>
          <w:tcPr>
            <w:tcW w:w="184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Ежеквартально</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Учитель-логопед</w:t>
            </w:r>
          </w:p>
        </w:tc>
      </w:tr>
      <w:tr w:rsidR="00591558" w:rsidRPr="004C15BE" w:rsidTr="00D241A2">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Обследование фонематического слуха</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«Диагностика психических процессов и речевого развития детей 5-6 лет» О.А. Романович, Е.П. Кольцова</w:t>
            </w:r>
          </w:p>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О.Б. Иншакова «Альбом для логопеда»</w:t>
            </w:r>
          </w:p>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1. определить наличие или отсутствие заданного звука 2. показать картинки с заданным звуком</w:t>
            </w:r>
          </w:p>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 услышать слово с заданным звуком</w:t>
            </w:r>
          </w:p>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 подобрать пары картинок к названным словам-паронимам О.Б. Иншакова " Альбом для логопеда"</w:t>
            </w:r>
          </w:p>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 выделить гласный звук, стоящий в начале, в середине и в конце слова Т.А. Колесникова "Комплексное обследование дошкольника 3-6 лет".  Назови слова-обобщения</w:t>
            </w:r>
            <w:proofErr w:type="gramStart"/>
            <w:r w:rsidRPr="004C15BE">
              <w:rPr>
                <w:rFonts w:ascii="Times New Roman" w:eastAsia="Times New Roman" w:hAnsi="Times New Roman" w:cs="Times New Roman"/>
                <w:color w:val="000000"/>
                <w:sz w:val="24"/>
                <w:szCs w:val="24"/>
                <w:lang w:eastAsia="ru-RU"/>
              </w:rPr>
              <w:t xml:space="preserve"> П</w:t>
            </w:r>
            <w:proofErr w:type="gramEnd"/>
            <w:r w:rsidRPr="004C15BE">
              <w:rPr>
                <w:rFonts w:ascii="Times New Roman" w:eastAsia="Times New Roman" w:hAnsi="Times New Roman" w:cs="Times New Roman"/>
                <w:color w:val="000000"/>
                <w:sz w:val="24"/>
                <w:szCs w:val="24"/>
                <w:lang w:eastAsia="ru-RU"/>
              </w:rPr>
              <w:t>одбери слова-действия, слова признаки.</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1984" w:type="dxa"/>
            <w:vMerge w:val="restart"/>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r>
      <w:tr w:rsidR="00591558" w:rsidRPr="004C15BE" w:rsidTr="00D241A2">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Обследование звукового анализа и синтеза</w:t>
            </w:r>
          </w:p>
        </w:tc>
        <w:tc>
          <w:tcPr>
            <w:tcW w:w="396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«Диагностика психических процессов и речевого развития детей 5-6 лет» О.А. Романович, Е.П. Кольцова Т.А. Колесникова "Комплексное обследование дошкольника 3-6 лет" Рассматривание картинки и  ответы на вопросы.</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r>
      <w:tr w:rsidR="00591558" w:rsidRPr="004C15BE" w:rsidTr="00D241A2">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Обследование словарного запаса</w:t>
            </w:r>
          </w:p>
        </w:tc>
        <w:tc>
          <w:tcPr>
            <w:tcW w:w="3969"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r>
      <w:tr w:rsidR="00591558" w:rsidRPr="004C15BE" w:rsidTr="00D241A2">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Исследование грамматического строя речи</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Л</w:t>
            </w:r>
            <w:proofErr w:type="gramStart"/>
            <w:r w:rsidRPr="004C15BE">
              <w:rPr>
                <w:rFonts w:ascii="Times New Roman" w:eastAsia="Times New Roman" w:hAnsi="Times New Roman" w:cs="Times New Roman"/>
                <w:color w:val="000000"/>
                <w:sz w:val="24"/>
                <w:szCs w:val="24"/>
                <w:lang w:eastAsia="ru-RU"/>
              </w:rPr>
              <w:t>,А</w:t>
            </w:r>
            <w:proofErr w:type="gramEnd"/>
            <w:r w:rsidRPr="004C15BE">
              <w:rPr>
                <w:rFonts w:ascii="Times New Roman" w:eastAsia="Times New Roman" w:hAnsi="Times New Roman" w:cs="Times New Roman"/>
                <w:color w:val="000000"/>
                <w:sz w:val="24"/>
                <w:szCs w:val="24"/>
                <w:lang w:eastAsia="ru-RU"/>
              </w:rPr>
              <w:t xml:space="preserve">. </w:t>
            </w:r>
            <w:proofErr w:type="spellStart"/>
            <w:r w:rsidRPr="004C15BE">
              <w:rPr>
                <w:rFonts w:ascii="Times New Roman" w:eastAsia="Times New Roman" w:hAnsi="Times New Roman" w:cs="Times New Roman"/>
                <w:color w:val="000000"/>
                <w:sz w:val="24"/>
                <w:szCs w:val="24"/>
                <w:lang w:eastAsia="ru-RU"/>
              </w:rPr>
              <w:t>Мастюкова</w:t>
            </w:r>
            <w:proofErr w:type="spellEnd"/>
            <w:r w:rsidRPr="004C15BE">
              <w:rPr>
                <w:rFonts w:ascii="Times New Roman" w:eastAsia="Times New Roman" w:hAnsi="Times New Roman" w:cs="Times New Roman"/>
                <w:color w:val="000000"/>
                <w:sz w:val="24"/>
                <w:szCs w:val="24"/>
                <w:lang w:eastAsia="ru-RU"/>
              </w:rPr>
              <w:t>, О.П. Жукова "Логопедия" Слушание и пересказ рассказа.</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r>
      <w:tr w:rsidR="00591558" w:rsidRPr="004C15BE" w:rsidTr="00D241A2">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Обследование связной речи</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«Экспресс-обследование произношения детей дошкольного и младшего школьного возраста» пособие для логопедов В.В. Коноваленко, С.В. Коноваленко;</w:t>
            </w:r>
          </w:p>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-«Диагностика психических процессов и речевого развития детей 5-6 лет» О.А. Романович, Е.П. Кольцова;</w:t>
            </w:r>
          </w:p>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 Иншакова «Альбом для логопеда"» Повторение </w:t>
            </w:r>
            <w:proofErr w:type="spellStart"/>
            <w:r w:rsidRPr="004C15BE">
              <w:rPr>
                <w:rFonts w:ascii="Times New Roman" w:eastAsia="Times New Roman" w:hAnsi="Times New Roman" w:cs="Times New Roman"/>
                <w:color w:val="000000"/>
                <w:sz w:val="24"/>
                <w:szCs w:val="24"/>
                <w:lang w:eastAsia="ru-RU"/>
              </w:rPr>
              <w:t>ребѐнком</w:t>
            </w:r>
            <w:proofErr w:type="spellEnd"/>
            <w:r w:rsidRPr="004C15BE">
              <w:rPr>
                <w:rFonts w:ascii="Times New Roman" w:eastAsia="Times New Roman" w:hAnsi="Times New Roman" w:cs="Times New Roman"/>
                <w:color w:val="000000"/>
                <w:sz w:val="24"/>
                <w:szCs w:val="24"/>
                <w:lang w:eastAsia="ru-RU"/>
              </w:rPr>
              <w:t xml:space="preserve">  за учителем-логопедом предложенных слов.</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r>
    </w:tbl>
    <w:p w:rsidR="00591558" w:rsidRPr="004C15BE" w:rsidRDefault="00591558" w:rsidP="00EA3C94">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6-7 лет</w:t>
      </w:r>
    </w:p>
    <w:tbl>
      <w:tblPr>
        <w:tblW w:w="9747" w:type="dxa"/>
        <w:tblLayout w:type="fixed"/>
        <w:tblCellMar>
          <w:top w:w="15" w:type="dxa"/>
          <w:left w:w="15" w:type="dxa"/>
          <w:bottom w:w="15" w:type="dxa"/>
          <w:right w:w="15" w:type="dxa"/>
        </w:tblCellMar>
        <w:tblLook w:val="04A0" w:firstRow="1" w:lastRow="0" w:firstColumn="1" w:lastColumn="0" w:noHBand="0" w:noVBand="1"/>
      </w:tblPr>
      <w:tblGrid>
        <w:gridCol w:w="1951"/>
        <w:gridCol w:w="3969"/>
        <w:gridCol w:w="1843"/>
        <w:gridCol w:w="1984"/>
      </w:tblGrid>
      <w:tr w:rsidR="00591558" w:rsidRPr="004C15BE" w:rsidTr="00D241A2">
        <w:trPr>
          <w:trHeight w:val="1134"/>
        </w:trPr>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D241A2">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Обследование звукопроизношения</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Диагностика психических процессов и речевого развития детей 6-7 лет» О.А. Романович, Е.П. Кольцова Назови первый согласный звук в слове. Назови последний согласный звук в слове. Назови все звуки в слове по порядку. Сосчитай сколько звуков в слове.</w:t>
            </w:r>
          </w:p>
        </w:tc>
        <w:tc>
          <w:tcPr>
            <w:tcW w:w="184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Ежеквартально</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Учитель-логопед</w:t>
            </w:r>
          </w:p>
        </w:tc>
      </w:tr>
      <w:tr w:rsidR="00591558" w:rsidRPr="004C15BE" w:rsidTr="00D241A2">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Обследование фонематического слуха</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Диагностика психических процессов и речевого развития детей 6-7 лет» О.А. Романович, Е.П. Кольцова Назови первый согласный звук в слове. Назови последний согласный звук в слове. Назови все звуки в слове по порядку. Сосчитай сколько звуков в слове</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1984" w:type="dxa"/>
            <w:vMerge w:val="restart"/>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r>
      <w:tr w:rsidR="00591558" w:rsidRPr="004C15BE" w:rsidTr="00D241A2">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Обследование звукового анализа и синтеза</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Диагностика психических процессов и речевого развития детей 6-7 лет» О.А. Романович, Е.П. Кольцова</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r>
      <w:tr w:rsidR="00591558" w:rsidRPr="004C15BE" w:rsidTr="00D241A2">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Обследование словарного запаса</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Диагностика психических процессов и речевого развития детей 6-7 лет» О.А. Романович, Е.П. Кольцова</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r>
      <w:tr w:rsidR="00591558" w:rsidRPr="004C15BE" w:rsidTr="00D241A2">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Обследование грамматического строя речи</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-«Экспресс-обследование произношения детей дошкольного и младшего школьного возраста» пособие для логопедов В.В. Коноваленко, С.В. Коноваленко;</w:t>
            </w:r>
          </w:p>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«Диагностика психических процессов и речевого развития детей 6-7 лет» О.А. Романович, Е.П. Кольцова</w:t>
            </w:r>
          </w:p>
          <w:p w:rsidR="00591558" w:rsidRPr="004C15BE" w:rsidRDefault="00591558" w:rsidP="00EA3C94">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 Иншакова «Альбом для </w:t>
            </w:r>
            <w:r w:rsidRPr="004C15BE">
              <w:rPr>
                <w:rFonts w:ascii="Times New Roman" w:eastAsia="Times New Roman" w:hAnsi="Times New Roman" w:cs="Times New Roman"/>
                <w:color w:val="000000"/>
                <w:sz w:val="24"/>
                <w:szCs w:val="24"/>
                <w:lang w:eastAsia="ru-RU"/>
              </w:rPr>
              <w:lastRenderedPageBreak/>
              <w:t>логопеда» Составление рассказа по серии картинок. Составление рассказа по опорным словам и предложениям</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r>
    </w:tbl>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 xml:space="preserve">В соответствии с ФГОС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и </w:t>
      </w:r>
      <w:proofErr w:type="gramStart"/>
      <w:r w:rsidRPr="004C15BE">
        <w:rPr>
          <w:rFonts w:ascii="Times New Roman" w:eastAsia="Times New Roman" w:hAnsi="Times New Roman" w:cs="Times New Roman"/>
          <w:color w:val="000000"/>
          <w:sz w:val="24"/>
          <w:szCs w:val="24"/>
          <w:lang w:eastAsia="ru-RU"/>
        </w:rPr>
        <w:t>принципами</w:t>
      </w:r>
      <w:proofErr w:type="gramEnd"/>
      <w:r w:rsidRPr="004C15BE">
        <w:rPr>
          <w:rFonts w:ascii="Times New Roman" w:eastAsia="Times New Roman" w:hAnsi="Times New Roman" w:cs="Times New Roman"/>
          <w:color w:val="000000"/>
          <w:sz w:val="24"/>
          <w:szCs w:val="24"/>
          <w:lang w:eastAsia="ru-RU"/>
        </w:rPr>
        <w:t xml:space="preserve"> АОП ДО оценка качества образовательной деятельности по Программе:</w:t>
      </w:r>
    </w:p>
    <w:p w:rsidR="00591558" w:rsidRPr="004C15BE" w:rsidRDefault="00591558" w:rsidP="00591558">
      <w:pPr>
        <w:numPr>
          <w:ilvl w:val="0"/>
          <w:numId w:val="8"/>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поддерживает ценности развития и позитивной социализации ребёнка дошкольного возраста с ТНР;</w:t>
      </w:r>
    </w:p>
    <w:p w:rsidR="00591558" w:rsidRPr="004C15BE" w:rsidRDefault="00591558" w:rsidP="00591558">
      <w:pPr>
        <w:numPr>
          <w:ilvl w:val="0"/>
          <w:numId w:val="8"/>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учитывает факт разнообразия путей развития ребёнка с ТНР в условиях современного общества;</w:t>
      </w:r>
    </w:p>
    <w:p w:rsidR="00591558" w:rsidRPr="004C15BE" w:rsidRDefault="00591558" w:rsidP="00591558">
      <w:pPr>
        <w:numPr>
          <w:ilvl w:val="0"/>
          <w:numId w:val="8"/>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ориентирует систему дошкольного образования на поддержку вариативных организационных форм дошкольного образования </w:t>
      </w:r>
      <w:proofErr w:type="gramStart"/>
      <w:r w:rsidRPr="004C15BE">
        <w:rPr>
          <w:rFonts w:ascii="Times New Roman" w:eastAsia="Times New Roman" w:hAnsi="Times New Roman" w:cs="Times New Roman"/>
          <w:color w:val="000000"/>
          <w:sz w:val="24"/>
          <w:szCs w:val="24"/>
          <w:lang w:eastAsia="ru-RU"/>
        </w:rPr>
        <w:t>для</w:t>
      </w:r>
      <w:proofErr w:type="gramEnd"/>
      <w:r w:rsidRPr="004C15BE">
        <w:rPr>
          <w:rFonts w:ascii="Times New Roman" w:eastAsia="Times New Roman" w:hAnsi="Times New Roman" w:cs="Times New Roman"/>
          <w:color w:val="000000"/>
          <w:sz w:val="24"/>
          <w:szCs w:val="24"/>
          <w:lang w:eastAsia="ru-RU"/>
        </w:rPr>
        <w:t xml:space="preserve"> обучающихся с ТНР;</w:t>
      </w:r>
    </w:p>
    <w:p w:rsidR="00591558" w:rsidRPr="004C15BE" w:rsidRDefault="00591558" w:rsidP="00591558">
      <w:pPr>
        <w:numPr>
          <w:ilvl w:val="0"/>
          <w:numId w:val="8"/>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591558" w:rsidRPr="004C15BE" w:rsidRDefault="00591558" w:rsidP="00591558">
      <w:pPr>
        <w:numPr>
          <w:ilvl w:val="0"/>
          <w:numId w:val="9"/>
        </w:numPr>
        <w:shd w:val="clear" w:color="auto" w:fill="FFFFFF"/>
        <w:spacing w:before="30" w:after="30" w:line="240" w:lineRule="auto"/>
        <w:ind w:left="56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разнообразия вариантов развития обучающихся с ТНР в дошкольном детстве;</w:t>
      </w:r>
    </w:p>
    <w:p w:rsidR="00591558" w:rsidRPr="004C15BE" w:rsidRDefault="00591558" w:rsidP="00591558">
      <w:pPr>
        <w:numPr>
          <w:ilvl w:val="0"/>
          <w:numId w:val="9"/>
        </w:numPr>
        <w:shd w:val="clear" w:color="auto" w:fill="FFFFFF"/>
        <w:spacing w:before="30" w:after="30" w:line="240" w:lineRule="auto"/>
        <w:ind w:left="56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разнообразия вариантов образовательной и коррекционно-развивающей среды;</w:t>
      </w:r>
    </w:p>
    <w:p w:rsidR="00591558" w:rsidRPr="004C15BE" w:rsidRDefault="00591558" w:rsidP="00591558">
      <w:pPr>
        <w:numPr>
          <w:ilvl w:val="0"/>
          <w:numId w:val="9"/>
        </w:numPr>
        <w:shd w:val="clear" w:color="auto" w:fill="FFFFFF"/>
        <w:spacing w:before="30" w:after="30" w:line="240" w:lineRule="auto"/>
        <w:ind w:left="56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разнообразия местных условий с учётом региона и муниципального образования Российской Федерации;</w:t>
      </w:r>
    </w:p>
    <w:p w:rsidR="00591558" w:rsidRPr="004C15BE" w:rsidRDefault="00591558" w:rsidP="00591558">
      <w:pPr>
        <w:numPr>
          <w:ilvl w:val="0"/>
          <w:numId w:val="10"/>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proofErr w:type="gramStart"/>
      <w:r w:rsidRPr="004C15BE">
        <w:rPr>
          <w:rFonts w:ascii="Times New Roman" w:eastAsia="Times New Roman" w:hAnsi="Times New Roman" w:cs="Times New Roman"/>
          <w:color w:val="000000"/>
          <w:sz w:val="24"/>
          <w:szCs w:val="24"/>
          <w:lang w:eastAsia="ru-RU"/>
        </w:rPr>
        <w:t>представляет собой основу для развивающего управления Программой дошкольного образования для обучающихся с ТНР на уровне Организации, учредителя, региона, страны, обеспечивая тем самым качество Программы дошкольного образования в определённых условиях их реализации в масштабах всей страны.</w:t>
      </w:r>
      <w:proofErr w:type="gramEnd"/>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Система </w:t>
      </w:r>
      <w:proofErr w:type="gramStart"/>
      <w:r w:rsidRPr="004C15BE">
        <w:rPr>
          <w:rFonts w:ascii="Times New Roman" w:eastAsia="Times New Roman" w:hAnsi="Times New Roman" w:cs="Times New Roman"/>
          <w:color w:val="000000"/>
          <w:sz w:val="24"/>
          <w:szCs w:val="24"/>
          <w:lang w:eastAsia="ru-RU"/>
        </w:rPr>
        <w:t>оценки качества реализации Программы дошкольного образования обучающихся</w:t>
      </w:r>
      <w:proofErr w:type="gramEnd"/>
      <w:r w:rsidRPr="004C15BE">
        <w:rPr>
          <w:rFonts w:ascii="Times New Roman" w:eastAsia="Times New Roman" w:hAnsi="Times New Roman" w:cs="Times New Roman"/>
          <w:color w:val="000000"/>
          <w:sz w:val="24"/>
          <w:szCs w:val="24"/>
          <w:lang w:eastAsia="ru-RU"/>
        </w:rPr>
        <w:t xml:space="preserve"> с ТНР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ФГОС ДО.</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Программой предусмотрены следующие уровни системы оценки качества:</w:t>
      </w:r>
    </w:p>
    <w:tbl>
      <w:tblPr>
        <w:tblW w:w="9949" w:type="dxa"/>
        <w:tblInd w:w="-459" w:type="dxa"/>
        <w:tblCellMar>
          <w:top w:w="15" w:type="dxa"/>
          <w:left w:w="15" w:type="dxa"/>
          <w:bottom w:w="15" w:type="dxa"/>
          <w:right w:w="15" w:type="dxa"/>
        </w:tblCellMar>
        <w:tblLook w:val="04A0" w:firstRow="1" w:lastRow="0" w:firstColumn="1" w:lastColumn="0" w:noHBand="0" w:noVBand="1"/>
      </w:tblPr>
      <w:tblGrid>
        <w:gridCol w:w="5174"/>
        <w:gridCol w:w="1882"/>
        <w:gridCol w:w="2893"/>
      </w:tblGrid>
      <w:tr w:rsidR="00591558" w:rsidRPr="004C15BE" w:rsidTr="00D241A2">
        <w:trPr>
          <w:trHeight w:val="514"/>
        </w:trPr>
        <w:tc>
          <w:tcPr>
            <w:tcW w:w="51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Диагностика развития ребёнка среднего и старшего дошкольного возраста с ТНР</w:t>
            </w:r>
          </w:p>
        </w:tc>
        <w:tc>
          <w:tcPr>
            <w:tcW w:w="1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Внутренняя оценка</w:t>
            </w:r>
          </w:p>
        </w:tc>
        <w:tc>
          <w:tcPr>
            <w:tcW w:w="28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Внешняя оценка</w:t>
            </w:r>
          </w:p>
        </w:tc>
      </w:tr>
      <w:tr w:rsidR="00591558" w:rsidRPr="004C15BE" w:rsidTr="00D241A2">
        <w:trPr>
          <w:trHeight w:val="1286"/>
        </w:trPr>
        <w:tc>
          <w:tcPr>
            <w:tcW w:w="51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Используется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ТНР по Программе</w:t>
            </w:r>
          </w:p>
        </w:tc>
        <w:tc>
          <w:tcPr>
            <w:tcW w:w="18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Самооценка Организации</w:t>
            </w:r>
          </w:p>
        </w:tc>
        <w:tc>
          <w:tcPr>
            <w:tcW w:w="28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Независимая профессиональная и общественная оценка Организации</w:t>
            </w:r>
          </w:p>
        </w:tc>
      </w:tr>
    </w:tbl>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 уровне образовательной организации система оценки качества реализации Программы </w:t>
      </w:r>
      <w:r w:rsidRPr="004C15BE">
        <w:rPr>
          <w:rFonts w:ascii="Times New Roman" w:eastAsia="Times New Roman" w:hAnsi="Times New Roman" w:cs="Times New Roman"/>
          <w:i/>
          <w:iCs/>
          <w:color w:val="000000"/>
          <w:sz w:val="24"/>
          <w:szCs w:val="24"/>
          <w:lang w:eastAsia="ru-RU"/>
        </w:rPr>
        <w:t>решает</w:t>
      </w:r>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i/>
          <w:iCs/>
          <w:color w:val="000000"/>
          <w:sz w:val="24"/>
          <w:szCs w:val="24"/>
          <w:lang w:eastAsia="ru-RU"/>
        </w:rPr>
        <w:t>задачи</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11"/>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повышение качества реализации программы дошкольного образования;</w:t>
      </w:r>
    </w:p>
    <w:p w:rsidR="00591558" w:rsidRPr="004C15BE" w:rsidRDefault="00591558" w:rsidP="00591558">
      <w:pPr>
        <w:numPr>
          <w:ilvl w:val="0"/>
          <w:numId w:val="11"/>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реализация требований </w:t>
      </w:r>
      <w:hyperlink r:id="rId11" w:history="1">
        <w:r w:rsidRPr="004C15BE">
          <w:rPr>
            <w:rFonts w:ascii="Times New Roman" w:eastAsia="Times New Roman" w:hAnsi="Times New Roman" w:cs="Times New Roman"/>
            <w:b/>
            <w:bCs/>
            <w:color w:val="0000FF"/>
            <w:sz w:val="24"/>
            <w:szCs w:val="24"/>
            <w:u w:val="single"/>
            <w:lang w:eastAsia="ru-RU"/>
          </w:rPr>
          <w:t>Стандарта</w:t>
        </w:r>
      </w:hyperlink>
      <w:r w:rsidRPr="004C15BE">
        <w:rPr>
          <w:rFonts w:ascii="Times New Roman" w:eastAsia="Times New Roman" w:hAnsi="Times New Roman" w:cs="Times New Roman"/>
          <w:color w:val="000000"/>
          <w:sz w:val="24"/>
          <w:szCs w:val="24"/>
          <w:lang w:eastAsia="ru-RU"/>
        </w:rPr>
        <w:t> к структуре, условиям и целевым ориентирам Программы;</w:t>
      </w:r>
    </w:p>
    <w:p w:rsidR="00591558" w:rsidRPr="004C15BE" w:rsidRDefault="00591558" w:rsidP="00591558">
      <w:pPr>
        <w:numPr>
          <w:ilvl w:val="0"/>
          <w:numId w:val="11"/>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обеспечение объективной экспертизы деятельности Организации в процессе оценки качества адаптированной программы дошкольного образования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w:t>
      </w:r>
    </w:p>
    <w:p w:rsidR="00591558" w:rsidRPr="004C15BE" w:rsidRDefault="00591558" w:rsidP="00591558">
      <w:pPr>
        <w:numPr>
          <w:ilvl w:val="0"/>
          <w:numId w:val="11"/>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задание ориентиров педагогическим работникам в их профессиональной деятельности и перспектив развития самой Организации;</w:t>
      </w:r>
    </w:p>
    <w:p w:rsidR="00591558" w:rsidRPr="004C15BE" w:rsidRDefault="00591558" w:rsidP="00591558">
      <w:pPr>
        <w:numPr>
          <w:ilvl w:val="0"/>
          <w:numId w:val="11"/>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создание оснований преемственности между дошкольным и начальным общим образованием обучающихся с ТНР.</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w:t>
      </w:r>
      <w:hyperlink r:id="rId12" w:history="1">
        <w:r w:rsidRPr="004C15BE">
          <w:rPr>
            <w:rFonts w:ascii="Times New Roman" w:eastAsia="Times New Roman" w:hAnsi="Times New Roman" w:cs="Times New Roman"/>
            <w:b/>
            <w:bCs/>
            <w:color w:val="0000FF"/>
            <w:sz w:val="24"/>
            <w:szCs w:val="24"/>
            <w:u w:val="single"/>
            <w:lang w:eastAsia="ru-RU"/>
          </w:rPr>
          <w:t>Стандартом</w:t>
        </w:r>
      </w:hyperlink>
      <w:r w:rsidRPr="004C15BE">
        <w:rPr>
          <w:rFonts w:ascii="Times New Roman" w:eastAsia="Times New Roman" w:hAnsi="Times New Roman" w:cs="Times New Roman"/>
          <w:color w:val="000000"/>
          <w:sz w:val="24"/>
          <w:szCs w:val="24"/>
          <w:lang w:eastAsia="ru-RU"/>
        </w:rPr>
        <w:t> посредством экспертизы условий реализации Программы.</w:t>
      </w:r>
      <w:proofErr w:type="gramEnd"/>
      <w:r w:rsidRPr="004C15BE">
        <w:rPr>
          <w:rFonts w:ascii="Times New Roman" w:eastAsia="Times New Roman" w:hAnsi="Times New Roman" w:cs="Times New Roman"/>
          <w:color w:val="000000"/>
          <w:sz w:val="24"/>
          <w:szCs w:val="24"/>
          <w:lang w:eastAsia="ru-RU"/>
        </w:rPr>
        <w:t xml:space="preserve"> Ключевым уровнем оценки является уровень образовательного процесса, в котором непосредственно участвует ребёнок с ОВЗ, его семья и педагогический коллектив Организации.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Система оценки качества дошкольного образования:</w:t>
      </w:r>
    </w:p>
    <w:p w:rsidR="00591558" w:rsidRPr="004C15BE" w:rsidRDefault="00591558" w:rsidP="00591558">
      <w:pPr>
        <w:numPr>
          <w:ilvl w:val="0"/>
          <w:numId w:val="12"/>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 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определённых ФГОС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12"/>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учитывает образовательные предпочтения и удовлетворённость дошкольным образованием со стороны семьи ребёнка;</w:t>
      </w:r>
    </w:p>
    <w:p w:rsidR="00591558" w:rsidRPr="004C15BE" w:rsidRDefault="00591558" w:rsidP="00591558">
      <w:pPr>
        <w:numPr>
          <w:ilvl w:val="0"/>
          <w:numId w:val="12"/>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исключает использование оценки индивидуального развития ребёнка в контексте оценки работы Организации;</w:t>
      </w:r>
    </w:p>
    <w:p w:rsidR="00591558" w:rsidRPr="004C15BE" w:rsidRDefault="00591558" w:rsidP="00591558">
      <w:pPr>
        <w:numPr>
          <w:ilvl w:val="0"/>
          <w:numId w:val="12"/>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исключает унификацию и поддерживает вариативность форм и методов дошкольного образования;</w:t>
      </w:r>
    </w:p>
    <w:p w:rsidR="00591558" w:rsidRPr="004C15BE" w:rsidRDefault="00591558" w:rsidP="00591558">
      <w:pPr>
        <w:numPr>
          <w:ilvl w:val="0"/>
          <w:numId w:val="12"/>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способствует открытости по отношению к ожиданиям ребёнка с ТНР, семьи, педагогических работников, общества и государства;</w:t>
      </w:r>
    </w:p>
    <w:p w:rsidR="00591558" w:rsidRPr="004C15BE" w:rsidRDefault="00591558" w:rsidP="00591558">
      <w:pPr>
        <w:numPr>
          <w:ilvl w:val="0"/>
          <w:numId w:val="12"/>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591558" w:rsidRPr="004C15BE" w:rsidRDefault="00591558" w:rsidP="00591558">
      <w:pPr>
        <w:numPr>
          <w:ilvl w:val="0"/>
          <w:numId w:val="12"/>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использует единые инструменты, оценивающие условия реализации Программы в Организации, как для самоанализа, так и для внешнего оценивания.</w:t>
      </w: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II. СОДЕРЖАТЕЛЬНЫЙ РАЗДЕЛ ПРОГРАММЫ</w:t>
      </w:r>
    </w:p>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2.1. Пояснительная записка</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МБДОУ №11 обеспечивает воспитание, обучение и развитие обучающихся с ТНР в группах компенсирующей и комбинированной направленности, в возрасте от 5 до 7 лет, с учётом их возрастных и индивидуальных особенностей, по основным направлениям развития: социально-коммуникативному, познавательному, речевому, художественно-эстетическому и физическому.</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дошкольном учреждении функционирует три группы комбинированной направленности для детей с тяжёлыми нарушениями речи старшего дошкольного возраста (от 5 до 7 лет), с 12-ти часовым пребыванием в группе по пятидневной рабочей неделе. Форма обучения очная.</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соответствии с Методическими рекомендациями</w:t>
      </w:r>
      <w:hyperlink r:id="rId13" w:anchor="ftnt2" w:history="1">
        <w:r w:rsidRPr="004C15BE">
          <w:rPr>
            <w:rFonts w:ascii="Times New Roman" w:eastAsia="Times New Roman" w:hAnsi="Times New Roman" w:cs="Times New Roman"/>
            <w:color w:val="27638C"/>
            <w:sz w:val="24"/>
            <w:szCs w:val="24"/>
            <w:vertAlign w:val="superscript"/>
            <w:lang w:eastAsia="ru-RU"/>
          </w:rPr>
          <w:t>[2]</w:t>
        </w:r>
      </w:hyperlink>
      <w:r w:rsidRPr="004C15BE">
        <w:rPr>
          <w:rFonts w:ascii="Times New Roman" w:eastAsia="Times New Roman" w:hAnsi="Times New Roman" w:cs="Times New Roman"/>
          <w:color w:val="000000"/>
          <w:sz w:val="24"/>
          <w:szCs w:val="24"/>
          <w:lang w:eastAsia="ru-RU"/>
        </w:rPr>
        <w:t xml:space="preserve">, зачисление в группы компенсирующей и комбинированной направленности для обучающихся с ТНР осуществляется по решению Центральной психолого-медико-педагогической комиссией г. Канска или МКОУ </w:t>
      </w:r>
      <w:proofErr w:type="spellStart"/>
      <w:r w:rsidRPr="004C15BE">
        <w:rPr>
          <w:rFonts w:ascii="Times New Roman" w:eastAsia="Times New Roman" w:hAnsi="Times New Roman" w:cs="Times New Roman"/>
          <w:color w:val="000000"/>
          <w:sz w:val="24"/>
          <w:szCs w:val="24"/>
          <w:lang w:eastAsia="ru-RU"/>
        </w:rPr>
        <w:t>ЦДиК</w:t>
      </w:r>
      <w:proofErr w:type="spellEnd"/>
      <w:r w:rsidRPr="004C15BE">
        <w:rPr>
          <w:rFonts w:ascii="Times New Roman" w:eastAsia="Times New Roman" w:hAnsi="Times New Roman" w:cs="Times New Roman"/>
          <w:color w:val="000000"/>
          <w:sz w:val="24"/>
          <w:szCs w:val="24"/>
          <w:lang w:eastAsia="ru-RU"/>
        </w:rPr>
        <w:t xml:space="preserve"> г. Канска и письменному заявлению родителей / законных представителей ребёнка на два учебных года (от 5 до 7 лет).</w:t>
      </w:r>
    </w:p>
    <w:p w:rsidR="00591558" w:rsidRPr="004C15BE" w:rsidRDefault="00591558" w:rsidP="00591558">
      <w:pPr>
        <w:shd w:val="clear" w:color="auto" w:fill="FFFFFF"/>
        <w:spacing w:after="0" w:line="240" w:lineRule="auto"/>
        <w:ind w:left="-568"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2.1.1. Общая модель организации образовательной деятельности</w:t>
      </w:r>
    </w:p>
    <w:p w:rsidR="00591558" w:rsidRPr="004C15BE" w:rsidRDefault="00591558" w:rsidP="00591558">
      <w:pPr>
        <w:shd w:val="clear" w:color="auto" w:fill="FFFFFF"/>
        <w:spacing w:after="0" w:line="240" w:lineRule="auto"/>
        <w:ind w:left="-568" w:firstLine="710"/>
        <w:jc w:val="center"/>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b/>
          <w:bCs/>
          <w:color w:val="000000"/>
          <w:sz w:val="24"/>
          <w:szCs w:val="24"/>
          <w:lang w:eastAsia="ru-RU"/>
        </w:rPr>
        <w:t>с</w:t>
      </w:r>
      <w:proofErr w:type="gramEnd"/>
      <w:r w:rsidRPr="004C15BE">
        <w:rPr>
          <w:rFonts w:ascii="Times New Roman" w:eastAsia="Times New Roman" w:hAnsi="Times New Roman" w:cs="Times New Roman"/>
          <w:b/>
          <w:bCs/>
          <w:color w:val="000000"/>
          <w:sz w:val="24"/>
          <w:szCs w:val="24"/>
          <w:lang w:eastAsia="ru-RU"/>
        </w:rPr>
        <w:t xml:space="preserve"> обучающимся с ТНР по пяти образовательным областям</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содержательном разделе Программы представлены </w:t>
      </w:r>
      <w:r w:rsidRPr="004C15BE">
        <w:rPr>
          <w:rFonts w:ascii="Times New Roman" w:eastAsia="Times New Roman" w:hAnsi="Times New Roman" w:cs="Times New Roman"/>
          <w:i/>
          <w:iCs/>
          <w:color w:val="000000"/>
          <w:sz w:val="24"/>
          <w:szCs w:val="24"/>
          <w:lang w:eastAsia="ru-RU"/>
        </w:rPr>
        <w:t xml:space="preserve">(в соответствии с ФАОП </w:t>
      </w:r>
      <w:proofErr w:type="gramStart"/>
      <w:r w:rsidRPr="004C15BE">
        <w:rPr>
          <w:rFonts w:ascii="Times New Roman" w:eastAsia="Times New Roman" w:hAnsi="Times New Roman" w:cs="Times New Roman"/>
          <w:i/>
          <w:iCs/>
          <w:color w:val="000000"/>
          <w:sz w:val="24"/>
          <w:szCs w:val="24"/>
          <w:lang w:eastAsia="ru-RU"/>
        </w:rPr>
        <w:t>ДО</w:t>
      </w:r>
      <w:proofErr w:type="gramEnd"/>
      <w:r w:rsidRPr="004C15BE">
        <w:rPr>
          <w:rFonts w:ascii="Times New Roman" w:eastAsia="Times New Roman" w:hAnsi="Times New Roman" w:cs="Times New Roman"/>
          <w:i/>
          <w:iCs/>
          <w:color w:val="000000"/>
          <w:sz w:val="24"/>
          <w:szCs w:val="24"/>
          <w:lang w:eastAsia="ru-RU"/>
        </w:rPr>
        <w:t>, Глава III: п.11; п.11.1; п.11.2; п. 11.3):</w:t>
      </w:r>
    </w:p>
    <w:tbl>
      <w:tblPr>
        <w:tblW w:w="9464" w:type="dxa"/>
        <w:tblCellMar>
          <w:top w:w="15" w:type="dxa"/>
          <w:left w:w="15" w:type="dxa"/>
          <w:bottom w:w="15" w:type="dxa"/>
          <w:right w:w="15" w:type="dxa"/>
        </w:tblCellMar>
        <w:tblLook w:val="04A0" w:firstRow="1" w:lastRow="0" w:firstColumn="1" w:lastColumn="0" w:noHBand="0" w:noVBand="1"/>
      </w:tblPr>
      <w:tblGrid>
        <w:gridCol w:w="660"/>
        <w:gridCol w:w="2481"/>
        <w:gridCol w:w="6323"/>
      </w:tblGrid>
      <w:tr w:rsidR="00591558" w:rsidRPr="004C15BE" w:rsidTr="00D241A2">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а)</w:t>
            </w:r>
          </w:p>
        </w:tc>
        <w:tc>
          <w:tcPr>
            <w:tcW w:w="24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 xml:space="preserve">описание модулей образовательной </w:t>
            </w:r>
            <w:r w:rsidRPr="004C15BE">
              <w:rPr>
                <w:rFonts w:ascii="Times New Roman" w:eastAsia="Times New Roman" w:hAnsi="Times New Roman" w:cs="Times New Roman"/>
                <w:i/>
                <w:iCs/>
                <w:color w:val="000000"/>
                <w:sz w:val="24"/>
                <w:szCs w:val="24"/>
                <w:lang w:eastAsia="ru-RU"/>
              </w:rPr>
              <w:lastRenderedPageBreak/>
              <w:t>деятельности</w:t>
            </w:r>
          </w:p>
        </w:tc>
        <w:tc>
          <w:tcPr>
            <w:tcW w:w="6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firstLine="3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 xml:space="preserve">в соответствии с направлениями развития и психофизическими особенностями ребёнка с ТНР в пяти </w:t>
            </w:r>
            <w:r w:rsidRPr="004C15BE">
              <w:rPr>
                <w:rFonts w:ascii="Times New Roman" w:eastAsia="Times New Roman" w:hAnsi="Times New Roman" w:cs="Times New Roman"/>
                <w:color w:val="000000"/>
                <w:sz w:val="24"/>
                <w:szCs w:val="24"/>
                <w:lang w:eastAsia="ru-RU"/>
              </w:rPr>
              <w:lastRenderedPageBreak/>
              <w:t>образовательных областях: социально-коммуникативного, познавательного, речевого, художественно-эстетического и физического развития, с учётом используемых вариативных программ дошкольного образования и методических пособий, обеспечивающих реализацию данного содержания.</w:t>
            </w:r>
          </w:p>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tc>
      </w:tr>
      <w:tr w:rsidR="00591558" w:rsidRPr="004C15BE" w:rsidTr="00D241A2">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б)</w:t>
            </w:r>
          </w:p>
        </w:tc>
        <w:tc>
          <w:tcPr>
            <w:tcW w:w="24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описание вариативных форм, способов, методов и средств реализации Программы</w:t>
            </w:r>
          </w:p>
        </w:tc>
        <w:tc>
          <w:tcPr>
            <w:tcW w:w="6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 учётом психофизических, возрастных и индивидуально-психологических особенностей обучающихся с ТНР, специфики их образовательных потребностей, мотивов и интересов.</w:t>
            </w:r>
          </w:p>
        </w:tc>
      </w:tr>
      <w:tr w:rsidR="00591558" w:rsidRPr="004C15BE" w:rsidTr="00D241A2">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w:t>
            </w:r>
          </w:p>
        </w:tc>
        <w:tc>
          <w:tcPr>
            <w:tcW w:w="24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Программа коррекционно-развивающей работы с детьми</w:t>
            </w:r>
          </w:p>
        </w:tc>
        <w:tc>
          <w:tcPr>
            <w:tcW w:w="6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описывающая образовательную деятельность по коррекции нарушений развития обучающихся с ТНР</w:t>
            </w:r>
            <w:proofErr w:type="gramEnd"/>
          </w:p>
        </w:tc>
      </w:tr>
    </w:tbl>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 значительные индивидуальные различия между детьми, а также особенности социокультурной среды, в которой проживают семьи обучающихся.</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В группах компенсирующей и комбинированной направленности осуществляется реализация АОП ДО для обучающихся с ТНР, обеспечивающей коррекцию нарушений развития и социальную адаптацию обучающихся с учётом особенностей их психофизического развития, индивидуальных возможностей.</w:t>
      </w:r>
      <w:proofErr w:type="gramEnd"/>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Согласно ФГОС ДО (п. 2.6), «содержание программы должно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определённые направления развития и 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Содержание образовательной деятельности обучающихся с ТНР в соответствии  с направлениями развития, представленными в пяти образовательных областях, приводится в виде ссылок на ФАОП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13"/>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Социально-коммуникативное развитие </w:t>
      </w:r>
      <w:r w:rsidRPr="004C15BE">
        <w:rPr>
          <w:rFonts w:ascii="Times New Roman" w:eastAsia="Times New Roman" w:hAnsi="Times New Roman" w:cs="Times New Roman"/>
          <w:i/>
          <w:iCs/>
          <w:color w:val="000000"/>
          <w:sz w:val="24"/>
          <w:szCs w:val="24"/>
          <w:lang w:eastAsia="ru-RU"/>
        </w:rPr>
        <w:t>(Глава III: п.32.1. – п.32.1.3);</w:t>
      </w:r>
    </w:p>
    <w:p w:rsidR="00591558" w:rsidRPr="004C15BE" w:rsidRDefault="00591558" w:rsidP="00591558">
      <w:pPr>
        <w:numPr>
          <w:ilvl w:val="0"/>
          <w:numId w:val="13"/>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Познавательное развитие </w:t>
      </w:r>
      <w:r w:rsidRPr="004C15BE">
        <w:rPr>
          <w:rFonts w:ascii="Times New Roman" w:eastAsia="Times New Roman" w:hAnsi="Times New Roman" w:cs="Times New Roman"/>
          <w:i/>
          <w:iCs/>
          <w:color w:val="000000"/>
          <w:sz w:val="24"/>
          <w:szCs w:val="24"/>
          <w:lang w:eastAsia="ru-RU"/>
        </w:rPr>
        <w:t>(Глава III: п.32.2. – п.32.2.3);</w:t>
      </w:r>
    </w:p>
    <w:p w:rsidR="00591558" w:rsidRPr="004C15BE" w:rsidRDefault="00591558" w:rsidP="00591558">
      <w:pPr>
        <w:numPr>
          <w:ilvl w:val="0"/>
          <w:numId w:val="13"/>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Речевое развитие </w:t>
      </w:r>
      <w:r w:rsidRPr="004C15BE">
        <w:rPr>
          <w:rFonts w:ascii="Times New Roman" w:eastAsia="Times New Roman" w:hAnsi="Times New Roman" w:cs="Times New Roman"/>
          <w:i/>
          <w:iCs/>
          <w:color w:val="000000"/>
          <w:sz w:val="24"/>
          <w:szCs w:val="24"/>
          <w:lang w:eastAsia="ru-RU"/>
        </w:rPr>
        <w:t>(Глава III: п.32.3. – п.32.3.4);</w:t>
      </w:r>
    </w:p>
    <w:p w:rsidR="00591558" w:rsidRPr="004C15BE" w:rsidRDefault="00591558" w:rsidP="00591558">
      <w:pPr>
        <w:numPr>
          <w:ilvl w:val="0"/>
          <w:numId w:val="13"/>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Художественно-эстетическое развитие  </w:t>
      </w:r>
      <w:r w:rsidRPr="004C15BE">
        <w:rPr>
          <w:rFonts w:ascii="Times New Roman" w:eastAsia="Times New Roman" w:hAnsi="Times New Roman" w:cs="Times New Roman"/>
          <w:i/>
          <w:iCs/>
          <w:color w:val="000000"/>
          <w:sz w:val="24"/>
          <w:szCs w:val="24"/>
          <w:lang w:eastAsia="ru-RU"/>
        </w:rPr>
        <w:t>(Глава III: п.32.4. – п.32.4.5);</w:t>
      </w:r>
    </w:p>
    <w:p w:rsidR="00591558" w:rsidRPr="004C15BE" w:rsidRDefault="00591558" w:rsidP="00591558">
      <w:pPr>
        <w:numPr>
          <w:ilvl w:val="0"/>
          <w:numId w:val="13"/>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Физическое развитие  </w:t>
      </w:r>
      <w:r w:rsidRPr="004C15BE">
        <w:rPr>
          <w:rFonts w:ascii="Times New Roman" w:eastAsia="Times New Roman" w:hAnsi="Times New Roman" w:cs="Times New Roman"/>
          <w:i/>
          <w:iCs/>
          <w:color w:val="000000"/>
          <w:sz w:val="24"/>
          <w:szCs w:val="24"/>
          <w:lang w:eastAsia="ru-RU"/>
        </w:rPr>
        <w:t>(Глава III: п.32.5. – п.32.5.6).</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Календарно-тематическое планирование образовательной деятельности, представленной в пяти образовательных областях, составлено с использованием ФАОП ДО и Комплексной образовательной программы дошкольного образования для детей с тяжёлыми нарушениями речи (общим недоразвитием речи) с 3 до 7 лет</w:t>
      </w:r>
      <w:hyperlink r:id="rId14" w:anchor="ftnt3" w:history="1">
        <w:r w:rsidRPr="004C15BE">
          <w:rPr>
            <w:rFonts w:ascii="Times New Roman" w:eastAsia="Times New Roman" w:hAnsi="Times New Roman" w:cs="Times New Roman"/>
            <w:color w:val="27638C"/>
            <w:sz w:val="24"/>
            <w:szCs w:val="24"/>
            <w:vertAlign w:val="superscript"/>
            <w:lang w:eastAsia="ru-RU"/>
          </w:rPr>
          <w:t>[3]</w:t>
        </w:r>
      </w:hyperlink>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i/>
          <w:iCs/>
          <w:color w:val="000000"/>
          <w:sz w:val="24"/>
          <w:szCs w:val="24"/>
          <w:lang w:eastAsia="ru-RU"/>
        </w:rPr>
        <w:t>(</w:t>
      </w:r>
      <w:proofErr w:type="spellStart"/>
      <w:r w:rsidRPr="004C15BE">
        <w:rPr>
          <w:rFonts w:ascii="Times New Roman" w:eastAsia="Times New Roman" w:hAnsi="Times New Roman" w:cs="Times New Roman"/>
          <w:i/>
          <w:iCs/>
          <w:color w:val="000000"/>
          <w:sz w:val="24"/>
          <w:szCs w:val="24"/>
          <w:lang w:eastAsia="ru-RU"/>
        </w:rPr>
        <w:t>Нищева</w:t>
      </w:r>
      <w:proofErr w:type="spellEnd"/>
      <w:r w:rsidRPr="004C15BE">
        <w:rPr>
          <w:rFonts w:ascii="Times New Roman" w:eastAsia="Times New Roman" w:hAnsi="Times New Roman" w:cs="Times New Roman"/>
          <w:i/>
          <w:iCs/>
          <w:color w:val="000000"/>
          <w:sz w:val="24"/>
          <w:szCs w:val="24"/>
          <w:lang w:eastAsia="ru-RU"/>
        </w:rPr>
        <w:t xml:space="preserve"> Н. В)</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14"/>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Речевое развитие (с. 81-90);</w:t>
      </w:r>
    </w:p>
    <w:p w:rsidR="00591558" w:rsidRPr="004C15BE" w:rsidRDefault="00591558" w:rsidP="00591558">
      <w:pPr>
        <w:numPr>
          <w:ilvl w:val="0"/>
          <w:numId w:val="14"/>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Познавательное развитие (с. 92-98);</w:t>
      </w:r>
    </w:p>
    <w:p w:rsidR="00591558" w:rsidRPr="004C15BE" w:rsidRDefault="00591558" w:rsidP="00591558">
      <w:pPr>
        <w:numPr>
          <w:ilvl w:val="0"/>
          <w:numId w:val="14"/>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Социально-коммуникативное развитие (с.101-107);</w:t>
      </w:r>
    </w:p>
    <w:p w:rsidR="00591558" w:rsidRPr="004C15BE" w:rsidRDefault="00591558" w:rsidP="00591558">
      <w:pPr>
        <w:numPr>
          <w:ilvl w:val="0"/>
          <w:numId w:val="14"/>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Художественно-эстетическое развитие (с.110-118);</w:t>
      </w:r>
    </w:p>
    <w:p w:rsidR="00591558" w:rsidRPr="004C15BE" w:rsidRDefault="00591558" w:rsidP="00591558">
      <w:pPr>
        <w:numPr>
          <w:ilvl w:val="0"/>
          <w:numId w:val="14"/>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Физическое развитие (с. 119-128).</w:t>
      </w:r>
    </w:p>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2.1.2. Вариативная часть Программы</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Часть АОП ДО, формируемая участниками образовательных отношений, представлена парциальными программами, актуальность выбора которых обусловлена образовательными потребностями и интересами обучающихся с ТНР, членов их семей, а также возможностями педагогического коллектива и условиями, созданными </w:t>
      </w:r>
      <w:proofErr w:type="gramStart"/>
      <w:r w:rsidRPr="004C15BE">
        <w:rPr>
          <w:rFonts w:ascii="Times New Roman" w:eastAsia="Times New Roman" w:hAnsi="Times New Roman" w:cs="Times New Roman"/>
          <w:color w:val="000000"/>
          <w:sz w:val="24"/>
          <w:szCs w:val="24"/>
          <w:lang w:eastAsia="ru-RU"/>
        </w:rPr>
        <w:t>в</w:t>
      </w:r>
      <w:proofErr w:type="gramEnd"/>
      <w:r w:rsidRPr="004C15BE">
        <w:rPr>
          <w:rFonts w:ascii="Times New Roman" w:eastAsia="Times New Roman" w:hAnsi="Times New Roman" w:cs="Times New Roman"/>
          <w:color w:val="000000"/>
          <w:sz w:val="24"/>
          <w:szCs w:val="24"/>
          <w:lang w:eastAsia="ru-RU"/>
        </w:rPr>
        <w:t xml:space="preserve"> ДО.</w:t>
      </w:r>
    </w:p>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Парциальные программы</w:t>
      </w:r>
    </w:p>
    <w:tbl>
      <w:tblPr>
        <w:tblW w:w="9464" w:type="dxa"/>
        <w:tblCellMar>
          <w:top w:w="15" w:type="dxa"/>
          <w:left w:w="15" w:type="dxa"/>
          <w:bottom w:w="15" w:type="dxa"/>
          <w:right w:w="15" w:type="dxa"/>
        </w:tblCellMar>
        <w:tblLook w:val="04A0" w:firstRow="1" w:lastRow="0" w:firstColumn="1" w:lastColumn="0" w:noHBand="0" w:noVBand="1"/>
      </w:tblPr>
      <w:tblGrid>
        <w:gridCol w:w="665"/>
        <w:gridCol w:w="3449"/>
        <w:gridCol w:w="5350"/>
      </w:tblGrid>
      <w:tr w:rsidR="00591558" w:rsidRPr="004C15BE" w:rsidTr="00D241A2">
        <w:tc>
          <w:tcPr>
            <w:tcW w:w="6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 </w:t>
            </w:r>
            <w:proofErr w:type="gramStart"/>
            <w:r w:rsidRPr="004C15BE">
              <w:rPr>
                <w:rFonts w:ascii="Times New Roman" w:eastAsia="Times New Roman" w:hAnsi="Times New Roman" w:cs="Times New Roman"/>
                <w:b/>
                <w:bCs/>
                <w:color w:val="000000"/>
                <w:sz w:val="24"/>
                <w:szCs w:val="24"/>
                <w:lang w:eastAsia="ru-RU"/>
              </w:rPr>
              <w:t>п</w:t>
            </w:r>
            <w:proofErr w:type="gramEnd"/>
            <w:r w:rsidRPr="004C15BE">
              <w:rPr>
                <w:rFonts w:ascii="Times New Roman" w:eastAsia="Times New Roman" w:hAnsi="Times New Roman" w:cs="Times New Roman"/>
                <w:b/>
                <w:bCs/>
                <w:color w:val="000000"/>
                <w:sz w:val="24"/>
                <w:szCs w:val="24"/>
                <w:lang w:eastAsia="ru-RU"/>
              </w:rPr>
              <w:t>/п</w:t>
            </w:r>
          </w:p>
        </w:tc>
        <w:tc>
          <w:tcPr>
            <w:tcW w:w="3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Автор, название программы, год издания</w:t>
            </w:r>
          </w:p>
        </w:tc>
        <w:tc>
          <w:tcPr>
            <w:tcW w:w="5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Содержание</w:t>
            </w:r>
          </w:p>
        </w:tc>
      </w:tr>
      <w:tr w:rsidR="00591558" w:rsidRPr="004C15BE" w:rsidTr="00D241A2">
        <w:tc>
          <w:tcPr>
            <w:tcW w:w="6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w:t>
            </w:r>
          </w:p>
        </w:tc>
        <w:tc>
          <w:tcPr>
            <w:tcW w:w="3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 xml:space="preserve">Князева О.Л., </w:t>
            </w:r>
            <w:proofErr w:type="spellStart"/>
            <w:r w:rsidRPr="004C15BE">
              <w:rPr>
                <w:rFonts w:ascii="Times New Roman" w:eastAsia="Times New Roman" w:hAnsi="Times New Roman" w:cs="Times New Roman"/>
                <w:i/>
                <w:iCs/>
                <w:color w:val="000000"/>
                <w:sz w:val="24"/>
                <w:szCs w:val="24"/>
                <w:lang w:eastAsia="ru-RU"/>
              </w:rPr>
              <w:t>Маханева</w:t>
            </w:r>
            <w:proofErr w:type="spellEnd"/>
            <w:r w:rsidRPr="004C15BE">
              <w:rPr>
                <w:rFonts w:ascii="Times New Roman" w:eastAsia="Times New Roman" w:hAnsi="Times New Roman" w:cs="Times New Roman"/>
                <w:i/>
                <w:iCs/>
                <w:color w:val="000000"/>
                <w:sz w:val="24"/>
                <w:szCs w:val="24"/>
                <w:lang w:eastAsia="ru-RU"/>
              </w:rPr>
              <w:t> М.Д.</w:t>
            </w:r>
            <w:r w:rsidRPr="004C15BE">
              <w:rPr>
                <w:rFonts w:ascii="Times New Roman" w:eastAsia="Times New Roman" w:hAnsi="Times New Roman" w:cs="Times New Roman"/>
                <w:color w:val="000000"/>
                <w:sz w:val="24"/>
                <w:szCs w:val="24"/>
                <w:lang w:eastAsia="ru-RU"/>
              </w:rPr>
              <w:t> Приобщение детей к истокам русской народной культуры: Парциальная программа. Учебно-методическое пособие. ФОП. ФГОС. — СПб: ДЕТСТВО-ПРЕСС, 2023</w:t>
            </w:r>
          </w:p>
        </w:tc>
        <w:tc>
          <w:tcPr>
            <w:tcW w:w="5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Программа определяет новые ориентиры в нравственно-патриотическом воспитании детей, основанные на их приобщении к истокам русской народной культуры. Учебно-методическое пособие содержит годовой план работы в данном направлении, конспекты занятий с детьми всех возрастных групп, освещает приёмы и способы педагогической деятельности, обеспечивающей эффективную реализацию программы в условиях ДОО. Содержание соответствует государственным образовательным стандартам по направлению развития у дошкольников представлений о человеке в истории и культуре.</w:t>
            </w:r>
          </w:p>
        </w:tc>
      </w:tr>
      <w:tr w:rsidR="00591558" w:rsidRPr="004C15BE" w:rsidTr="00D241A2">
        <w:tc>
          <w:tcPr>
            <w:tcW w:w="6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w:t>
            </w:r>
          </w:p>
        </w:tc>
        <w:tc>
          <w:tcPr>
            <w:tcW w:w="3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proofErr w:type="spellStart"/>
            <w:r w:rsidRPr="004C15BE">
              <w:rPr>
                <w:rFonts w:ascii="Times New Roman" w:eastAsia="Times New Roman" w:hAnsi="Times New Roman" w:cs="Times New Roman"/>
                <w:i/>
                <w:iCs/>
                <w:color w:val="000000"/>
                <w:sz w:val="24"/>
                <w:szCs w:val="24"/>
                <w:lang w:eastAsia="ru-RU"/>
              </w:rPr>
              <w:t>Нищева</w:t>
            </w:r>
            <w:proofErr w:type="spellEnd"/>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i/>
                <w:iCs/>
                <w:color w:val="000000"/>
                <w:sz w:val="24"/>
                <w:szCs w:val="24"/>
                <w:lang w:eastAsia="ru-RU"/>
              </w:rPr>
              <w:t>Н.В.</w:t>
            </w:r>
          </w:p>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Обучение грамоте детей дошкольного возраста с 4 до 7 лет.  Парциальная программа. — СПб, ДЕТСТВО-ПРЕСС, 2022</w:t>
            </w:r>
          </w:p>
        </w:tc>
        <w:tc>
          <w:tcPr>
            <w:tcW w:w="5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 xml:space="preserve">В Программе обозначены задачи работы по обучению грамоте детей дошкольного возраста. Описана предварительная работа специалиста в </w:t>
            </w:r>
            <w:proofErr w:type="spellStart"/>
            <w:r w:rsidRPr="004C15BE">
              <w:rPr>
                <w:rFonts w:ascii="Times New Roman" w:eastAsia="Times New Roman" w:hAnsi="Times New Roman" w:cs="Times New Roman"/>
                <w:color w:val="000000"/>
                <w:sz w:val="24"/>
                <w:szCs w:val="24"/>
                <w:shd w:val="clear" w:color="auto" w:fill="FFFFFF"/>
                <w:lang w:eastAsia="ru-RU"/>
              </w:rPr>
              <w:t>добукварный</w:t>
            </w:r>
            <w:proofErr w:type="spellEnd"/>
            <w:r w:rsidRPr="004C15BE">
              <w:rPr>
                <w:rFonts w:ascii="Times New Roman" w:eastAsia="Times New Roman" w:hAnsi="Times New Roman" w:cs="Times New Roman"/>
                <w:color w:val="000000"/>
                <w:sz w:val="24"/>
                <w:szCs w:val="24"/>
                <w:shd w:val="clear" w:color="auto" w:fill="FFFFFF"/>
                <w:lang w:eastAsia="ru-RU"/>
              </w:rPr>
              <w:t xml:space="preserve"> период (по периодам обучения). Разработано КТП занятий по обучению дошкольников грамоте и планируемые результаты. Описано содержание работы по подготовке к обучению детей грамоте. Предлагаются конспекты занятий. Программа предназначена для обучения грамоте детей дошкольного возраста в различных подразделениях ДОО. Парциальная программа может использоваться при составлении основной общеобразовательной программы дошкольного образования на основе любой образовательной программы.</w:t>
            </w:r>
          </w:p>
        </w:tc>
      </w:tr>
      <w:tr w:rsidR="00591558" w:rsidRPr="004C15BE" w:rsidTr="00D241A2">
        <w:tc>
          <w:tcPr>
            <w:tcW w:w="6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w:t>
            </w:r>
          </w:p>
        </w:tc>
        <w:tc>
          <w:tcPr>
            <w:tcW w:w="3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proofErr w:type="spellStart"/>
            <w:r w:rsidRPr="004C15BE">
              <w:rPr>
                <w:rFonts w:ascii="Times New Roman" w:eastAsia="Times New Roman" w:hAnsi="Times New Roman" w:cs="Times New Roman"/>
                <w:i/>
                <w:iCs/>
                <w:color w:val="000000"/>
                <w:sz w:val="24"/>
                <w:szCs w:val="24"/>
                <w:lang w:eastAsia="ru-RU"/>
              </w:rPr>
              <w:t>Нищева</w:t>
            </w:r>
            <w:proofErr w:type="spellEnd"/>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i/>
                <w:iCs/>
                <w:color w:val="000000"/>
                <w:sz w:val="24"/>
                <w:szCs w:val="24"/>
                <w:lang w:eastAsia="ru-RU"/>
              </w:rPr>
              <w:t>Н.В.</w:t>
            </w:r>
          </w:p>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Я люблю Россию. Парциальная программа. Патриотическое </w:t>
            </w:r>
            <w:r w:rsidRPr="004C15BE">
              <w:rPr>
                <w:rFonts w:ascii="Times New Roman" w:eastAsia="Times New Roman" w:hAnsi="Times New Roman" w:cs="Times New Roman"/>
                <w:color w:val="000000"/>
                <w:sz w:val="24"/>
                <w:szCs w:val="24"/>
                <w:lang w:eastAsia="ru-RU"/>
              </w:rPr>
              <w:lastRenderedPageBreak/>
              <w:t>и духовно-нравственное воспитание детей старшего дошкольного возраста с 5 до 7 лет. — СПб</w:t>
            </w:r>
            <w:proofErr w:type="gramStart"/>
            <w:r w:rsidRPr="004C15BE">
              <w:rPr>
                <w:rFonts w:ascii="Times New Roman" w:eastAsia="Times New Roman" w:hAnsi="Times New Roman" w:cs="Times New Roman"/>
                <w:color w:val="000000"/>
                <w:sz w:val="24"/>
                <w:szCs w:val="24"/>
                <w:lang w:eastAsia="ru-RU"/>
              </w:rPr>
              <w:t xml:space="preserve">., </w:t>
            </w:r>
            <w:proofErr w:type="gramEnd"/>
            <w:r w:rsidRPr="004C15BE">
              <w:rPr>
                <w:rFonts w:ascii="Times New Roman" w:eastAsia="Times New Roman" w:hAnsi="Times New Roman" w:cs="Times New Roman"/>
                <w:color w:val="000000"/>
                <w:sz w:val="24"/>
                <w:szCs w:val="24"/>
                <w:lang w:eastAsia="ru-RU"/>
              </w:rPr>
              <w:t>ДЕТСТВО-ПРЕСС, 2023</w:t>
            </w:r>
          </w:p>
        </w:tc>
        <w:tc>
          <w:tcPr>
            <w:tcW w:w="5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lastRenderedPageBreak/>
              <w:t xml:space="preserve">В парциальной программе изложены задачи и содержание работы по социально-нравственному и патриотическому воспитанию старших </w:t>
            </w:r>
            <w:r w:rsidRPr="004C15BE">
              <w:rPr>
                <w:rFonts w:ascii="Times New Roman" w:eastAsia="Times New Roman" w:hAnsi="Times New Roman" w:cs="Times New Roman"/>
                <w:color w:val="000000"/>
                <w:sz w:val="24"/>
                <w:szCs w:val="24"/>
                <w:shd w:val="clear" w:color="auto" w:fill="FFFFFF"/>
                <w:lang w:eastAsia="ru-RU"/>
              </w:rPr>
              <w:lastRenderedPageBreak/>
              <w:t xml:space="preserve">дошкольников с 5 до 7 лет в дошкольном образовательном учреждении в соответствии с требованиями ФГОС </w:t>
            </w:r>
            <w:proofErr w:type="gramStart"/>
            <w:r w:rsidRPr="004C15BE">
              <w:rPr>
                <w:rFonts w:ascii="Times New Roman" w:eastAsia="Times New Roman" w:hAnsi="Times New Roman" w:cs="Times New Roman"/>
                <w:color w:val="000000"/>
                <w:sz w:val="24"/>
                <w:szCs w:val="24"/>
                <w:shd w:val="clear" w:color="auto" w:fill="FFFFFF"/>
                <w:lang w:eastAsia="ru-RU"/>
              </w:rPr>
              <w:t>ДО</w:t>
            </w:r>
            <w:proofErr w:type="gramEnd"/>
            <w:r w:rsidRPr="004C15BE">
              <w:rPr>
                <w:rFonts w:ascii="Times New Roman" w:eastAsia="Times New Roman" w:hAnsi="Times New Roman" w:cs="Times New Roman"/>
                <w:color w:val="000000"/>
                <w:sz w:val="24"/>
                <w:szCs w:val="24"/>
                <w:shd w:val="clear" w:color="auto" w:fill="FFFFFF"/>
                <w:lang w:eastAsia="ru-RU"/>
              </w:rPr>
              <w:t xml:space="preserve"> И ФОП ДО.</w:t>
            </w:r>
          </w:p>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В целевом разделе описаны цели, задачи и принципы построения программы. Описано взаимодействие участников образовательного процесса, целевые ориентиры и планируемые результаты освоения программы, дана педагогическая диагностика. В содержательном разделе программы представлено планирование работы по периодам обучения; описано взаимодействие с семьёй (мероприятия, развлечения). В организационном разделе программы содержатся основные направления коррекционной, образовательной и воспитательной деятельности, описание РППС. В Приложении представлены конспекты тематических интегрированных занятий по патриотическому воспитанию дошкольников, конспекты физкультурных досугов и литературный материал для занятий.</w:t>
            </w:r>
          </w:p>
        </w:tc>
      </w:tr>
      <w:tr w:rsidR="00591558" w:rsidRPr="004C15BE" w:rsidTr="00D241A2">
        <w:tc>
          <w:tcPr>
            <w:tcW w:w="6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4.</w:t>
            </w:r>
          </w:p>
        </w:tc>
        <w:tc>
          <w:tcPr>
            <w:tcW w:w="3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Тимофеева</w:t>
            </w:r>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i/>
                <w:iCs/>
                <w:color w:val="000000"/>
                <w:sz w:val="24"/>
                <w:szCs w:val="24"/>
                <w:lang w:eastAsia="ru-RU"/>
              </w:rPr>
              <w:t>Л.Л. </w:t>
            </w:r>
            <w:r w:rsidRPr="004C15BE">
              <w:rPr>
                <w:rFonts w:ascii="Times New Roman" w:eastAsia="Times New Roman" w:hAnsi="Times New Roman" w:cs="Times New Roman"/>
                <w:color w:val="000000"/>
                <w:sz w:val="24"/>
                <w:szCs w:val="24"/>
                <w:shd w:val="clear" w:color="auto" w:fill="FFFFFF"/>
                <w:lang w:eastAsia="ru-RU"/>
              </w:rPr>
              <w:t>Формирование культуры безопасности у детей от 3 до 8 лет. Парциальная программа. ФГОС. ФИРО.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tc>
        <w:tc>
          <w:tcPr>
            <w:tcW w:w="5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 xml:space="preserve">Программа предлагает решение задач по обеспечению безопасности жизнедеятельности детей и выбора оптимальных методов и содержания работы по формированию культуры безопасности на каждом возрастном этапе. Программа разработана на основе современных исследований с учётом тенденций развития детской популяции и системы образования, требований, отраженных в Федеральном законе «Об образовании в Российской Федерации» и ФГОС </w:t>
            </w:r>
            <w:proofErr w:type="gramStart"/>
            <w:r w:rsidRPr="004C15BE">
              <w:rPr>
                <w:rFonts w:ascii="Times New Roman" w:eastAsia="Times New Roman" w:hAnsi="Times New Roman" w:cs="Times New Roman"/>
                <w:color w:val="000000"/>
                <w:sz w:val="24"/>
                <w:szCs w:val="24"/>
                <w:shd w:val="clear" w:color="auto" w:fill="FFFFFF"/>
                <w:lang w:eastAsia="ru-RU"/>
              </w:rPr>
              <w:t>ДО</w:t>
            </w:r>
            <w:proofErr w:type="gramEnd"/>
            <w:r w:rsidRPr="004C15BE">
              <w:rPr>
                <w:rFonts w:ascii="Times New Roman" w:eastAsia="Times New Roman" w:hAnsi="Times New Roman" w:cs="Times New Roman"/>
                <w:color w:val="000000"/>
                <w:sz w:val="24"/>
                <w:szCs w:val="24"/>
                <w:shd w:val="clear" w:color="auto" w:fill="FFFFFF"/>
                <w:lang w:eastAsia="ru-RU"/>
              </w:rPr>
              <w:t xml:space="preserve">. Целевой раздел программы содержит принципы и подходы к формированию программы, описание возрастных особенностей дошкольников и построение образовательного процесса в соответствии со структурой культуры безопасности, планируемые результаты освоения программы. В содержательном разделе программы представлено описание образовательной деятельности в различные возрастные периоды, взаимодействие участников образовательных отношений, описание вариативных форм, способов, методов и средств реализации парциальной программы. Организационный раздел программы содержит примерный перечень материалов и оборудования для создания РППС, перечень рекомендуемых пособий. Программа расширена Приложениями: тезаурус, конспекты, картотека произведений, материалы по организации взаимодействия с семьёй, материалы по повышению </w:t>
            </w:r>
            <w:r w:rsidRPr="004C15BE">
              <w:rPr>
                <w:rFonts w:ascii="Times New Roman" w:eastAsia="Times New Roman" w:hAnsi="Times New Roman" w:cs="Times New Roman"/>
                <w:color w:val="000000"/>
                <w:sz w:val="24"/>
                <w:szCs w:val="24"/>
                <w:shd w:val="clear" w:color="auto" w:fill="FFFFFF"/>
                <w:lang w:eastAsia="ru-RU"/>
              </w:rPr>
              <w:lastRenderedPageBreak/>
              <w:t>профессиональной компетентности педагогов.</w:t>
            </w:r>
          </w:p>
        </w:tc>
      </w:tr>
    </w:tbl>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lastRenderedPageBreak/>
        <w:t>2.2. Описание образовательной деятельности обучающихся с ТНР в соответствии с направлениями развития ребёнка, представленными в пяти образовательных областях</w:t>
      </w: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2.2.1. Социально-коммуникативное развитие</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w:t>
      </w:r>
      <w:proofErr w:type="gramStart"/>
      <w:r w:rsidRPr="004C15BE">
        <w:rPr>
          <w:rFonts w:ascii="Times New Roman" w:eastAsia="Times New Roman" w:hAnsi="Times New Roman" w:cs="Times New Roman"/>
          <w:color w:val="000000"/>
          <w:sz w:val="24"/>
          <w:szCs w:val="24"/>
          <w:lang w:eastAsia="ru-RU"/>
        </w:rPr>
        <w:t>для</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15"/>
        </w:numPr>
        <w:shd w:val="clear" w:color="auto" w:fill="FFFFFF"/>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усвоения норм и ценностей, принятых в обществе, включая моральные и нравственные ценности;</w:t>
      </w:r>
    </w:p>
    <w:p w:rsidR="00591558" w:rsidRPr="004C15BE" w:rsidRDefault="00591558" w:rsidP="00591558">
      <w:pPr>
        <w:numPr>
          <w:ilvl w:val="0"/>
          <w:numId w:val="15"/>
        </w:numPr>
        <w:shd w:val="clear" w:color="auto" w:fill="FFFFFF"/>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развития общения и взаимодействия ребёнка с ТНР с педагогическим работником и другими детьми;</w:t>
      </w:r>
    </w:p>
    <w:p w:rsidR="00591558" w:rsidRPr="004C15BE" w:rsidRDefault="00591558" w:rsidP="00591558">
      <w:pPr>
        <w:numPr>
          <w:ilvl w:val="0"/>
          <w:numId w:val="15"/>
        </w:numPr>
        <w:shd w:val="clear" w:color="auto" w:fill="FFFFFF"/>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 становления самостоятельности, целенаправленности и </w:t>
      </w:r>
      <w:proofErr w:type="spellStart"/>
      <w:r w:rsidRPr="004C15BE">
        <w:rPr>
          <w:rFonts w:ascii="Times New Roman" w:eastAsia="Times New Roman" w:hAnsi="Times New Roman" w:cs="Times New Roman"/>
          <w:color w:val="000000"/>
          <w:sz w:val="24"/>
          <w:szCs w:val="24"/>
          <w:lang w:eastAsia="ru-RU"/>
        </w:rPr>
        <w:t>саморегуляции</w:t>
      </w:r>
      <w:proofErr w:type="spellEnd"/>
      <w:r w:rsidRPr="004C15BE">
        <w:rPr>
          <w:rFonts w:ascii="Times New Roman" w:eastAsia="Times New Roman" w:hAnsi="Times New Roman" w:cs="Times New Roman"/>
          <w:color w:val="000000"/>
          <w:sz w:val="24"/>
          <w:szCs w:val="24"/>
          <w:lang w:eastAsia="ru-RU"/>
        </w:rPr>
        <w:t xml:space="preserve"> собственных действий;</w:t>
      </w:r>
    </w:p>
    <w:p w:rsidR="00591558" w:rsidRPr="004C15BE" w:rsidRDefault="00591558" w:rsidP="00591558">
      <w:pPr>
        <w:numPr>
          <w:ilvl w:val="0"/>
          <w:numId w:val="15"/>
        </w:numPr>
        <w:shd w:val="clear" w:color="auto" w:fill="FFFFFF"/>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развития эмоциональной отзывчивости, сопереживания;</w:t>
      </w:r>
    </w:p>
    <w:p w:rsidR="00591558" w:rsidRPr="004C15BE" w:rsidRDefault="00591558" w:rsidP="00591558">
      <w:pPr>
        <w:numPr>
          <w:ilvl w:val="0"/>
          <w:numId w:val="15"/>
        </w:numPr>
        <w:shd w:val="clear" w:color="auto" w:fill="FFFFFF"/>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формирования готовности к совместной деятельности с другими детьми и педагогическим работником;</w:t>
      </w:r>
    </w:p>
    <w:p w:rsidR="00591558" w:rsidRPr="004C15BE" w:rsidRDefault="00591558" w:rsidP="00591558">
      <w:pPr>
        <w:numPr>
          <w:ilvl w:val="0"/>
          <w:numId w:val="15"/>
        </w:numPr>
        <w:shd w:val="clear" w:color="auto" w:fill="FFFFFF"/>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591558" w:rsidRPr="004C15BE" w:rsidRDefault="00591558" w:rsidP="00591558">
      <w:pPr>
        <w:numPr>
          <w:ilvl w:val="0"/>
          <w:numId w:val="15"/>
        </w:numPr>
        <w:shd w:val="clear" w:color="auto" w:fill="FFFFFF"/>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формирования позитивных установок к различным видам труда и творчества;</w:t>
      </w:r>
    </w:p>
    <w:p w:rsidR="00591558" w:rsidRPr="004C15BE" w:rsidRDefault="00591558" w:rsidP="00591558">
      <w:pPr>
        <w:numPr>
          <w:ilvl w:val="0"/>
          <w:numId w:val="15"/>
        </w:numPr>
        <w:shd w:val="clear" w:color="auto" w:fill="FFFFFF"/>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формирования основ безопасного поведения в быту, социуме, природе;</w:t>
      </w:r>
    </w:p>
    <w:p w:rsidR="00591558" w:rsidRPr="004C15BE" w:rsidRDefault="00591558" w:rsidP="00591558">
      <w:pPr>
        <w:numPr>
          <w:ilvl w:val="0"/>
          <w:numId w:val="15"/>
        </w:numPr>
        <w:shd w:val="clear" w:color="auto" w:fill="FFFFFF"/>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развития коммуникативных и социальных навыков ребёнка с ТНР;</w:t>
      </w:r>
    </w:p>
    <w:p w:rsidR="00591558" w:rsidRPr="004C15BE" w:rsidRDefault="00591558" w:rsidP="00591558">
      <w:pPr>
        <w:numPr>
          <w:ilvl w:val="0"/>
          <w:numId w:val="15"/>
        </w:numPr>
        <w:shd w:val="clear" w:color="auto" w:fill="FFFFFF"/>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развития игровой деятельности.</w:t>
      </w:r>
    </w:p>
    <w:p w:rsidR="00591558" w:rsidRPr="004C15BE" w:rsidRDefault="00591558" w:rsidP="00591558">
      <w:pPr>
        <w:shd w:val="clear" w:color="auto" w:fill="FFFFFF"/>
        <w:spacing w:after="0" w:line="240" w:lineRule="auto"/>
        <w:ind w:left="2"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2.2.1.1. Основное содержание образовательной деятельности</w:t>
      </w:r>
    </w:p>
    <w:p w:rsidR="00591558" w:rsidRPr="004C15BE" w:rsidRDefault="00591558" w:rsidP="00591558">
      <w:pPr>
        <w:shd w:val="clear" w:color="auto" w:fill="FFFFFF"/>
        <w:spacing w:after="0" w:line="240" w:lineRule="auto"/>
        <w:ind w:left="2"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 детьми старшего дошкольного возраста</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591558" w:rsidRPr="004C15BE" w:rsidRDefault="00591558" w:rsidP="00591558">
      <w:pPr>
        <w:numPr>
          <w:ilvl w:val="0"/>
          <w:numId w:val="16"/>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игра;</w:t>
      </w:r>
    </w:p>
    <w:p w:rsidR="00591558" w:rsidRPr="004C15BE" w:rsidRDefault="00591558" w:rsidP="00591558">
      <w:pPr>
        <w:numPr>
          <w:ilvl w:val="0"/>
          <w:numId w:val="16"/>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представления о мире людей и рукотворных материалах;</w:t>
      </w:r>
    </w:p>
    <w:p w:rsidR="00591558" w:rsidRPr="004C15BE" w:rsidRDefault="00591558" w:rsidP="00591558">
      <w:pPr>
        <w:numPr>
          <w:ilvl w:val="0"/>
          <w:numId w:val="16"/>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безопасное поведение в быту, социуме, природе;</w:t>
      </w:r>
    </w:p>
    <w:p w:rsidR="00591558" w:rsidRPr="004C15BE" w:rsidRDefault="00591558" w:rsidP="00591558">
      <w:pPr>
        <w:numPr>
          <w:ilvl w:val="0"/>
          <w:numId w:val="16"/>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труд.</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Образовательную деятельность в рамках области "Социально-коммуникативное развитие" проводят воспитатели, интегрируя её содержание с тематикой логопедической работы, проводимой учителем-логопедом.</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 xml:space="preserve">Совместная образовательная деятельность педагогических работников с обучающимися с ТНР предполагает следующие направления работы: дальнейшее </w:t>
      </w:r>
      <w:r w:rsidRPr="004C15BE">
        <w:rPr>
          <w:rFonts w:ascii="Times New Roman" w:eastAsia="Times New Roman" w:hAnsi="Times New Roman" w:cs="Times New Roman"/>
          <w:color w:val="000000"/>
          <w:sz w:val="24"/>
          <w:szCs w:val="24"/>
          <w:lang w:eastAsia="ru-RU"/>
        </w:rPr>
        <w:lastRenderedPageBreak/>
        <w:t>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w:t>
      </w:r>
      <w:proofErr w:type="gramEnd"/>
      <w:r w:rsidRPr="004C15BE">
        <w:rPr>
          <w:rFonts w:ascii="Times New Roman" w:eastAsia="Times New Roman" w:hAnsi="Times New Roman" w:cs="Times New Roman"/>
          <w:color w:val="000000"/>
          <w:sz w:val="24"/>
          <w:szCs w:val="24"/>
          <w:lang w:eastAsia="ru-RU"/>
        </w:rPr>
        <w:t xml:space="preserve"> В процессе уточнения представлений о себе и окружающем мире </w:t>
      </w:r>
      <w:proofErr w:type="gramStart"/>
      <w:r w:rsidRPr="004C15BE">
        <w:rPr>
          <w:rFonts w:ascii="Times New Roman" w:eastAsia="Times New Roman" w:hAnsi="Times New Roman" w:cs="Times New Roman"/>
          <w:color w:val="000000"/>
          <w:sz w:val="24"/>
          <w:szCs w:val="24"/>
          <w:lang w:eastAsia="ru-RU"/>
        </w:rPr>
        <w:t>у</w:t>
      </w:r>
      <w:proofErr w:type="gramEnd"/>
      <w:r w:rsidRPr="004C15BE">
        <w:rPr>
          <w:rFonts w:ascii="Times New Roman" w:eastAsia="Times New Roman" w:hAnsi="Times New Roman" w:cs="Times New Roman"/>
          <w:color w:val="000000"/>
          <w:sz w:val="24"/>
          <w:szCs w:val="24"/>
          <w:lang w:eastAsia="ru-RU"/>
        </w:rPr>
        <w:t> обучающихся активизируется речевая деятельность, расширяется словарный запас.</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 этот период большое значение приобретает создание предметно-развивающей среды и привлечение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к творческим играм. Воспитатели организуют сюжетно-ролевые и театрализованные игры с детьми, осуществляя </w:t>
      </w:r>
      <w:proofErr w:type="spellStart"/>
      <w:r w:rsidRPr="004C15BE">
        <w:rPr>
          <w:rFonts w:ascii="Times New Roman" w:eastAsia="Times New Roman" w:hAnsi="Times New Roman" w:cs="Times New Roman"/>
          <w:color w:val="000000"/>
          <w:sz w:val="24"/>
          <w:szCs w:val="24"/>
          <w:lang w:eastAsia="ru-RU"/>
        </w:rPr>
        <w:t>недирективное</w:t>
      </w:r>
      <w:proofErr w:type="spellEnd"/>
      <w:r w:rsidRPr="004C15BE">
        <w:rPr>
          <w:rFonts w:ascii="Times New Roman" w:eastAsia="Times New Roman" w:hAnsi="Times New Roman" w:cs="Times New Roman"/>
          <w:color w:val="000000"/>
          <w:sz w:val="24"/>
          <w:szCs w:val="24"/>
          <w:lang w:eastAsia="ru-RU"/>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Работа с детьми старшего дошкольного возраста предполагает активное применение </w:t>
      </w:r>
      <w:proofErr w:type="spellStart"/>
      <w:r w:rsidRPr="004C15BE">
        <w:rPr>
          <w:rFonts w:ascii="Times New Roman" w:eastAsia="Times New Roman" w:hAnsi="Times New Roman" w:cs="Times New Roman"/>
          <w:color w:val="000000"/>
          <w:sz w:val="24"/>
          <w:szCs w:val="24"/>
          <w:lang w:eastAsia="ru-RU"/>
        </w:rPr>
        <w:t>игротерапевтических</w:t>
      </w:r>
      <w:proofErr w:type="spellEnd"/>
      <w:r w:rsidRPr="004C15BE">
        <w:rPr>
          <w:rFonts w:ascii="Times New Roman" w:eastAsia="Times New Roman" w:hAnsi="Times New Roman" w:cs="Times New Roman"/>
          <w:color w:val="000000"/>
          <w:sz w:val="24"/>
          <w:szCs w:val="24"/>
          <w:lang w:eastAsia="ru-RU"/>
        </w:rPr>
        <w:t xml:space="preserve"> техник с элементами </w:t>
      </w:r>
      <w:proofErr w:type="spellStart"/>
      <w:r w:rsidRPr="004C15BE">
        <w:rPr>
          <w:rFonts w:ascii="Times New Roman" w:eastAsia="Times New Roman" w:hAnsi="Times New Roman" w:cs="Times New Roman"/>
          <w:color w:val="000000"/>
          <w:sz w:val="24"/>
          <w:szCs w:val="24"/>
          <w:lang w:eastAsia="ru-RU"/>
        </w:rPr>
        <w:t>куклотерапии</w:t>
      </w:r>
      <w:proofErr w:type="spellEnd"/>
      <w:r w:rsidRPr="004C15BE">
        <w:rPr>
          <w:rFonts w:ascii="Times New Roman" w:eastAsia="Times New Roman" w:hAnsi="Times New Roman" w:cs="Times New Roman"/>
          <w:color w:val="000000"/>
          <w:sz w:val="24"/>
          <w:szCs w:val="24"/>
          <w:lang w:eastAsia="ru-RU"/>
        </w:rPr>
        <w:t xml:space="preserve">, песочной терапии, </w:t>
      </w:r>
      <w:proofErr w:type="spellStart"/>
      <w:r w:rsidRPr="004C15BE">
        <w:rPr>
          <w:rFonts w:ascii="Times New Roman" w:eastAsia="Times New Roman" w:hAnsi="Times New Roman" w:cs="Times New Roman"/>
          <w:color w:val="000000"/>
          <w:sz w:val="24"/>
          <w:szCs w:val="24"/>
          <w:lang w:eastAsia="ru-RU"/>
        </w:rPr>
        <w:t>арттерапии</w:t>
      </w:r>
      <w:proofErr w:type="spellEnd"/>
      <w:r w:rsidRPr="004C15BE">
        <w:rPr>
          <w:rFonts w:ascii="Times New Roman" w:eastAsia="Times New Roman" w:hAnsi="Times New Roman" w:cs="Times New Roman"/>
          <w:color w:val="000000"/>
          <w:sz w:val="24"/>
          <w:szCs w:val="24"/>
          <w:lang w:eastAsia="ru-RU"/>
        </w:rPr>
        <w:t xml:space="preserve">. Занятия по психотерапевтическим методикам (работа с детской агрессией, страхами, тревожностью) проводит педагог-психолог, </w:t>
      </w:r>
      <w:proofErr w:type="spellStart"/>
      <w:r w:rsidRPr="004C15BE">
        <w:rPr>
          <w:rFonts w:ascii="Times New Roman" w:eastAsia="Times New Roman" w:hAnsi="Times New Roman" w:cs="Times New Roman"/>
          <w:color w:val="000000"/>
          <w:sz w:val="24"/>
          <w:szCs w:val="24"/>
          <w:lang w:eastAsia="ru-RU"/>
        </w:rPr>
        <w:t>согласуя</w:t>
      </w:r>
      <w:proofErr w:type="spellEnd"/>
      <w:r w:rsidRPr="004C15BE">
        <w:rPr>
          <w:rFonts w:ascii="Times New Roman" w:eastAsia="Times New Roman" w:hAnsi="Times New Roman" w:cs="Times New Roman"/>
          <w:color w:val="000000"/>
          <w:sz w:val="24"/>
          <w:szCs w:val="24"/>
          <w:lang w:eastAsia="ru-RU"/>
        </w:rPr>
        <w:t xml:space="preserve"> их с педагогическими работниками группы и родителям (законным представителям).</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Педагогические работники уделяют основное внимание формированию связной речи у обучающихся с ТНР, её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Особое внимание обращается на формирование у обучающихся представления о Родине: о городах России, о её столице, о государственной символике, гимне страны.</w:t>
      </w:r>
      <w:proofErr w:type="gramEnd"/>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У обучающихся в различных ситуациях расширяют и закрепляют представления о предметах быта, необходимых человеку, о макросоциальном окружении.</w:t>
      </w:r>
      <w:proofErr w:type="gramEnd"/>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Педагогические работники создают условия для формирования экологических представлений </w:t>
      </w:r>
      <w:proofErr w:type="gramStart"/>
      <w:r w:rsidRPr="004C15BE">
        <w:rPr>
          <w:rFonts w:ascii="Times New Roman" w:eastAsia="Times New Roman" w:hAnsi="Times New Roman" w:cs="Times New Roman"/>
          <w:color w:val="000000"/>
          <w:sz w:val="24"/>
          <w:szCs w:val="24"/>
          <w:lang w:eastAsia="ru-RU"/>
        </w:rPr>
        <w:t>у</w:t>
      </w:r>
      <w:proofErr w:type="gramEnd"/>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знакомя их с функциями человека в природе (потребительской, природоохранной, восстановительной).</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roofErr w:type="gramEnd"/>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 этот период большое внимание уделяется формированию у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интеллектуальной и мотивационной готовности к обучению в образовательной организации. У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tbl>
      <w:tblPr>
        <w:tblW w:w="9326" w:type="dxa"/>
        <w:tblInd w:w="-4" w:type="dxa"/>
        <w:tblLayout w:type="fixed"/>
        <w:tblCellMar>
          <w:top w:w="15" w:type="dxa"/>
          <w:left w:w="15" w:type="dxa"/>
          <w:bottom w:w="15" w:type="dxa"/>
          <w:right w:w="15" w:type="dxa"/>
        </w:tblCellMar>
        <w:tblLook w:val="04A0" w:firstRow="1" w:lastRow="0" w:firstColumn="1" w:lastColumn="0" w:noHBand="0" w:noVBand="1"/>
      </w:tblPr>
      <w:tblGrid>
        <w:gridCol w:w="2239"/>
        <w:gridCol w:w="4536"/>
        <w:gridCol w:w="2551"/>
      </w:tblGrid>
      <w:tr w:rsidR="00591558" w:rsidRPr="004C15BE" w:rsidTr="00D241A2">
        <w:tc>
          <w:tcPr>
            <w:tcW w:w="2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Старший дошкольный возраст</w:t>
            </w:r>
          </w:p>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(5-6 лет)</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Старший дошкольный возраст</w:t>
            </w:r>
          </w:p>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(6-7 лет)</w:t>
            </w:r>
          </w:p>
        </w:tc>
      </w:tr>
      <w:tr w:rsidR="00591558" w:rsidRPr="004C15BE" w:rsidTr="00D241A2">
        <w:tc>
          <w:tcPr>
            <w:tcW w:w="223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14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 общепринятых норм поведения</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D241A2">
        <w:trPr>
          <w:trHeight w:val="558"/>
        </w:trPr>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7"/>
              </w:numPr>
              <w:spacing w:before="30" w:after="30" w:line="240" w:lineRule="auto"/>
              <w:ind w:left="5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Приобщать детей к моральным ценностям человечества.</w:t>
            </w:r>
          </w:p>
          <w:p w:rsidR="00591558" w:rsidRPr="004C15BE" w:rsidRDefault="00591558" w:rsidP="00591558">
            <w:pPr>
              <w:numPr>
                <w:ilvl w:val="0"/>
                <w:numId w:val="17"/>
              </w:numPr>
              <w:spacing w:before="30" w:after="30" w:line="240" w:lineRule="auto"/>
              <w:ind w:left="5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 Формировать нравственное сознание и нравственное поведение через создание </w:t>
            </w:r>
            <w:r w:rsidRPr="004C15BE">
              <w:rPr>
                <w:rFonts w:ascii="Times New Roman" w:eastAsia="Times New Roman" w:hAnsi="Times New Roman" w:cs="Times New Roman"/>
                <w:color w:val="000000"/>
                <w:sz w:val="24"/>
                <w:szCs w:val="24"/>
                <w:lang w:eastAsia="ru-RU"/>
              </w:rPr>
              <w:lastRenderedPageBreak/>
              <w:t>воспитывающих ситуаций.</w:t>
            </w:r>
          </w:p>
          <w:p w:rsidR="00591558" w:rsidRPr="004C15BE" w:rsidRDefault="00591558" w:rsidP="00591558">
            <w:pPr>
              <w:numPr>
                <w:ilvl w:val="0"/>
                <w:numId w:val="17"/>
              </w:numPr>
              <w:spacing w:before="30" w:after="30" w:line="240" w:lineRule="auto"/>
              <w:ind w:left="5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Продолжать знакомить с принятыми нормами и правилами поведения, формами и способами общения.</w:t>
            </w:r>
          </w:p>
          <w:p w:rsidR="00591558" w:rsidRPr="004C15BE" w:rsidRDefault="00591558" w:rsidP="00591558">
            <w:pPr>
              <w:numPr>
                <w:ilvl w:val="0"/>
                <w:numId w:val="17"/>
              </w:numPr>
              <w:spacing w:before="30" w:after="30" w:line="240" w:lineRule="auto"/>
              <w:ind w:left="5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Воспитывать честность, скромность, отзывчивость, способность сочувствовать и сопереживать, заботиться о других, помогать слабым и маленьким детям, защищать их.</w:t>
            </w:r>
          </w:p>
          <w:p w:rsidR="00591558" w:rsidRPr="004C15BE" w:rsidRDefault="00591558" w:rsidP="00591558">
            <w:pPr>
              <w:numPr>
                <w:ilvl w:val="0"/>
                <w:numId w:val="17"/>
              </w:numPr>
              <w:spacing w:before="30" w:after="30" w:line="240" w:lineRule="auto"/>
              <w:ind w:left="5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Учить быть требовательным к себе и окружающим.</w:t>
            </w:r>
          </w:p>
          <w:p w:rsidR="00591558" w:rsidRPr="004C15BE" w:rsidRDefault="00591558" w:rsidP="00591558">
            <w:pPr>
              <w:numPr>
                <w:ilvl w:val="0"/>
                <w:numId w:val="17"/>
              </w:numPr>
              <w:spacing w:before="30" w:after="30" w:line="240" w:lineRule="auto"/>
              <w:ind w:left="5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Прививать такие качества, как коллективизм, человеколюбие,</w:t>
            </w:r>
          </w:p>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трудолюбие.</w:t>
            </w:r>
          </w:p>
          <w:p w:rsidR="00591558" w:rsidRPr="004C15BE" w:rsidRDefault="00591558" w:rsidP="00591558">
            <w:pPr>
              <w:numPr>
                <w:ilvl w:val="0"/>
                <w:numId w:val="18"/>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представления о правах и обязанностях ребёнка.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9"/>
              </w:numPr>
              <w:spacing w:before="30" w:after="30" w:line="240" w:lineRule="auto"/>
              <w:ind w:left="7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 xml:space="preserve"> Формировать систему устойчивых отношений к окружающему миру </w:t>
            </w:r>
            <w:r w:rsidRPr="004C15BE">
              <w:rPr>
                <w:rFonts w:ascii="Times New Roman" w:eastAsia="Times New Roman" w:hAnsi="Times New Roman" w:cs="Times New Roman"/>
                <w:color w:val="000000"/>
                <w:sz w:val="24"/>
                <w:szCs w:val="24"/>
                <w:lang w:eastAsia="ru-RU"/>
              </w:rPr>
              <w:lastRenderedPageBreak/>
              <w:t>и самому себе.</w:t>
            </w:r>
          </w:p>
          <w:p w:rsidR="00591558" w:rsidRPr="004C15BE" w:rsidRDefault="00591558" w:rsidP="00591558">
            <w:pPr>
              <w:numPr>
                <w:ilvl w:val="0"/>
                <w:numId w:val="19"/>
              </w:numPr>
              <w:spacing w:before="30" w:after="30" w:line="240" w:lineRule="auto"/>
              <w:ind w:left="7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Упражнять детей в нравственных действиях, используя положительные примеры, побуждающие детей к хорошим поступкам.</w:t>
            </w:r>
          </w:p>
          <w:p w:rsidR="00591558" w:rsidRPr="004C15BE" w:rsidRDefault="00591558" w:rsidP="00591558">
            <w:pPr>
              <w:numPr>
                <w:ilvl w:val="0"/>
                <w:numId w:val="19"/>
              </w:numPr>
              <w:spacing w:before="30" w:after="30" w:line="240" w:lineRule="auto"/>
              <w:ind w:left="7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Воспитывать доброжелательное отношение к окружающим, проявляющееся в любви, заботе, внимательности, сопереживании, деликатности.</w:t>
            </w:r>
          </w:p>
          <w:p w:rsidR="00591558" w:rsidRPr="004C15BE" w:rsidRDefault="00591558" w:rsidP="00591558">
            <w:pPr>
              <w:numPr>
                <w:ilvl w:val="0"/>
                <w:numId w:val="19"/>
              </w:numPr>
              <w:spacing w:before="30" w:after="30" w:line="240" w:lineRule="auto"/>
              <w:ind w:left="7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Развивать дружеское отношение к сверстникам, уважительное отношение к старшим.</w:t>
            </w:r>
          </w:p>
          <w:p w:rsidR="00591558" w:rsidRPr="004C15BE" w:rsidRDefault="00591558" w:rsidP="00591558">
            <w:pPr>
              <w:numPr>
                <w:ilvl w:val="0"/>
                <w:numId w:val="19"/>
              </w:numPr>
              <w:spacing w:before="30" w:after="30" w:line="240" w:lineRule="auto"/>
              <w:ind w:left="7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Воспитывать искренность и правдивость.</w:t>
            </w:r>
          </w:p>
          <w:p w:rsidR="00591558" w:rsidRPr="004C15BE" w:rsidRDefault="00591558" w:rsidP="00591558">
            <w:pPr>
              <w:numPr>
                <w:ilvl w:val="0"/>
                <w:numId w:val="19"/>
              </w:numPr>
              <w:spacing w:before="30" w:after="30" w:line="240" w:lineRule="auto"/>
              <w:ind w:left="7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Формировать мотивацию, значимое, заинтересованное отношение к школьному обучению.</w:t>
            </w:r>
          </w:p>
        </w:tc>
      </w:tr>
      <w:tr w:rsidR="00591558" w:rsidRPr="004C15BE" w:rsidTr="00D241A2">
        <w:trPr>
          <w:trHeight w:val="270"/>
        </w:trPr>
        <w:tc>
          <w:tcPr>
            <w:tcW w:w="223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Формирование гендерных и гражданских чувств</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52"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7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D241A2">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0"/>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Продолжать формирование</w:t>
            </w:r>
          </w:p>
          <w:p w:rsidR="00591558" w:rsidRPr="004C15BE" w:rsidRDefault="00591558" w:rsidP="00591558">
            <w:pPr>
              <w:spacing w:after="0" w:line="240" w:lineRule="auto"/>
              <w:ind w:left="52"/>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Я-образа</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1"/>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Воспитывать у мальчиков внимательное отношение к девочкам.</w:t>
            </w:r>
          </w:p>
          <w:p w:rsidR="00591558" w:rsidRPr="004C15BE" w:rsidRDefault="00591558" w:rsidP="00591558">
            <w:pPr>
              <w:numPr>
                <w:ilvl w:val="0"/>
                <w:numId w:val="21"/>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 Воспитывать в девочках скромность, умение заботиться </w:t>
            </w:r>
            <w:proofErr w:type="gramStart"/>
            <w:r w:rsidRPr="004C15BE">
              <w:rPr>
                <w:rFonts w:ascii="Times New Roman" w:eastAsia="Times New Roman" w:hAnsi="Times New Roman" w:cs="Times New Roman"/>
                <w:color w:val="000000"/>
                <w:sz w:val="24"/>
                <w:szCs w:val="24"/>
                <w:lang w:eastAsia="ru-RU"/>
              </w:rPr>
              <w:t>об</w:t>
            </w:r>
            <w:proofErr w:type="gramEnd"/>
          </w:p>
          <w:p w:rsidR="00591558" w:rsidRPr="004C15BE" w:rsidRDefault="00591558" w:rsidP="00591558">
            <w:pPr>
              <w:spacing w:after="0" w:line="240" w:lineRule="auto"/>
              <w:ind w:left="52" w:right="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окружающих.</w:t>
            </w:r>
          </w:p>
          <w:p w:rsidR="00591558" w:rsidRPr="004C15BE" w:rsidRDefault="00591558" w:rsidP="00591558">
            <w:pPr>
              <w:numPr>
                <w:ilvl w:val="0"/>
                <w:numId w:val="22"/>
              </w:numPr>
              <w:spacing w:before="30" w:after="30" w:line="0" w:lineRule="atLeast"/>
              <w:ind w:left="5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Воспитывать у детей любовь к родному городу, малой родине, родной стране, чувство патриотизма.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3"/>
              </w:numPr>
              <w:spacing w:before="30" w:after="30" w:line="240" w:lineRule="auto"/>
              <w:ind w:left="7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Продолжать работу по половой дифференциации; воспитанию детей, обладающих всеми преимуществами, данными природой каждому из полов.</w:t>
            </w:r>
          </w:p>
          <w:p w:rsidR="00591558" w:rsidRPr="004C15BE" w:rsidRDefault="00591558" w:rsidP="00591558">
            <w:pPr>
              <w:numPr>
                <w:ilvl w:val="0"/>
                <w:numId w:val="23"/>
              </w:numPr>
              <w:spacing w:before="30" w:after="30" w:line="240" w:lineRule="auto"/>
              <w:ind w:left="7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 Учить мальчиков и девочек уважать себя, ценить свою половую </w:t>
            </w:r>
            <w:r w:rsidRPr="004C15BE">
              <w:rPr>
                <w:rFonts w:ascii="Times New Roman" w:eastAsia="Times New Roman" w:hAnsi="Times New Roman" w:cs="Times New Roman"/>
                <w:color w:val="000000"/>
                <w:sz w:val="24"/>
                <w:szCs w:val="24"/>
                <w:lang w:eastAsia="ru-RU"/>
              </w:rPr>
              <w:lastRenderedPageBreak/>
              <w:t>принадлежность.</w:t>
            </w:r>
          </w:p>
          <w:p w:rsidR="00591558" w:rsidRPr="004C15BE" w:rsidRDefault="00591558" w:rsidP="00591558">
            <w:pPr>
              <w:numPr>
                <w:ilvl w:val="0"/>
                <w:numId w:val="23"/>
              </w:numPr>
              <w:spacing w:before="30" w:after="30" w:line="240" w:lineRule="auto"/>
              <w:ind w:left="7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Формировать чувство любви к родному городу, к России, привязанности к родной земле, преданность Отечеству, своему народу.</w:t>
            </w:r>
          </w:p>
          <w:p w:rsidR="00591558" w:rsidRPr="004C15BE" w:rsidRDefault="00591558" w:rsidP="00591558">
            <w:pPr>
              <w:numPr>
                <w:ilvl w:val="0"/>
                <w:numId w:val="23"/>
              </w:numPr>
              <w:spacing w:before="30" w:after="30" w:line="0" w:lineRule="atLeast"/>
              <w:ind w:left="7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Приобщение детей к славянской народной культуре. Воспитание на самобытной культуре русского народа.</w:t>
            </w:r>
          </w:p>
        </w:tc>
      </w:tr>
      <w:tr w:rsidR="00591558" w:rsidRPr="004C15BE" w:rsidTr="00D241A2">
        <w:tc>
          <w:tcPr>
            <w:tcW w:w="223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Развитие игровой и театрализованной деятельности</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5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70"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D241A2">
        <w:trPr>
          <w:trHeight w:val="696"/>
        </w:trPr>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4"/>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Насыщать игрой всю жизнь детей в детском саду.</w:t>
            </w:r>
          </w:p>
          <w:p w:rsidR="00591558" w:rsidRPr="004C15BE" w:rsidRDefault="00591558" w:rsidP="00591558">
            <w:pPr>
              <w:numPr>
                <w:ilvl w:val="0"/>
                <w:numId w:val="24"/>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5"/>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в игре коммуникативные навыки, эмоциональную отзывчивость на чувства окружающих людей, подражательность, творческое воображение, инициативность, активность,  самостоятельность.</w:t>
            </w:r>
          </w:p>
          <w:p w:rsidR="00591558" w:rsidRPr="004C15BE" w:rsidRDefault="00591558" w:rsidP="00591558">
            <w:pPr>
              <w:numPr>
                <w:ilvl w:val="0"/>
                <w:numId w:val="25"/>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Учить </w:t>
            </w:r>
            <w:proofErr w:type="gramStart"/>
            <w:r w:rsidRPr="004C15BE">
              <w:rPr>
                <w:rFonts w:ascii="Times New Roman" w:eastAsia="Times New Roman" w:hAnsi="Times New Roman" w:cs="Times New Roman"/>
                <w:color w:val="000000"/>
                <w:sz w:val="24"/>
                <w:szCs w:val="24"/>
                <w:lang w:eastAsia="ru-RU"/>
              </w:rPr>
              <w:t>справедливо</w:t>
            </w:r>
            <w:proofErr w:type="gramEnd"/>
            <w:r w:rsidRPr="004C15BE">
              <w:rPr>
                <w:rFonts w:ascii="Times New Roman" w:eastAsia="Times New Roman" w:hAnsi="Times New Roman" w:cs="Times New Roman"/>
                <w:color w:val="000000"/>
                <w:sz w:val="24"/>
                <w:szCs w:val="24"/>
                <w:lang w:eastAsia="ru-RU"/>
              </w:rPr>
              <w:t xml:space="preserve"> оценивать свои поступки и поступки товарищей.</w:t>
            </w:r>
          </w:p>
        </w:tc>
      </w:tr>
      <w:tr w:rsidR="00591558" w:rsidRPr="004C15BE" w:rsidTr="00D241A2">
        <w:tc>
          <w:tcPr>
            <w:tcW w:w="223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Подвижные игры</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5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70"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D241A2">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6"/>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детей овладевать основами двигательной и гигиенической культуры.</w:t>
            </w:r>
          </w:p>
          <w:p w:rsidR="00591558" w:rsidRPr="004C15BE" w:rsidRDefault="00591558" w:rsidP="00591558">
            <w:pPr>
              <w:numPr>
                <w:ilvl w:val="0"/>
                <w:numId w:val="26"/>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Обеспечивать необходимый уровень двигательной активности.</w:t>
            </w:r>
          </w:p>
          <w:p w:rsidR="00591558" w:rsidRPr="004C15BE" w:rsidRDefault="00591558" w:rsidP="00591558">
            <w:pPr>
              <w:numPr>
                <w:ilvl w:val="0"/>
                <w:numId w:val="26"/>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ориентировки в пространстве.</w:t>
            </w:r>
          </w:p>
          <w:p w:rsidR="00591558" w:rsidRPr="004C15BE" w:rsidRDefault="00591558" w:rsidP="00591558">
            <w:pPr>
              <w:numPr>
                <w:ilvl w:val="0"/>
                <w:numId w:val="26"/>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организовывать игры-соревнования, игры-эстафеты, участвовать в них, соблюдать правила.</w:t>
            </w:r>
          </w:p>
          <w:p w:rsidR="00591558" w:rsidRPr="004C15BE" w:rsidRDefault="00591558" w:rsidP="00591558">
            <w:pPr>
              <w:numPr>
                <w:ilvl w:val="0"/>
                <w:numId w:val="26"/>
              </w:numPr>
              <w:spacing w:before="30" w:after="30" w:line="0" w:lineRule="atLeast"/>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 Способствовать развитию жизненной активности, настойчивости, </w:t>
            </w:r>
            <w:r w:rsidRPr="004C15BE">
              <w:rPr>
                <w:rFonts w:ascii="Times New Roman" w:eastAsia="Times New Roman" w:hAnsi="Times New Roman" w:cs="Times New Roman"/>
                <w:color w:val="000000"/>
                <w:sz w:val="24"/>
                <w:szCs w:val="24"/>
                <w:lang w:eastAsia="ru-RU"/>
              </w:rPr>
              <w:lastRenderedPageBreak/>
              <w:t>произвольности поведения, организованности, чувства справедливости.</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7"/>
              </w:numPr>
              <w:spacing w:before="30" w:after="30" w:line="240" w:lineRule="auto"/>
              <w:ind w:left="7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rsidR="00591558" w:rsidRPr="004C15BE" w:rsidRDefault="00591558" w:rsidP="00591558">
            <w:pPr>
              <w:numPr>
                <w:ilvl w:val="0"/>
                <w:numId w:val="27"/>
              </w:numPr>
              <w:spacing w:before="30" w:after="30" w:line="0" w:lineRule="atLeast"/>
              <w:ind w:left="7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w:t>
            </w:r>
            <w:r w:rsidRPr="004C15BE">
              <w:rPr>
                <w:rFonts w:ascii="Times New Roman" w:eastAsia="Times New Roman" w:hAnsi="Times New Roman" w:cs="Times New Roman"/>
                <w:color w:val="000000"/>
                <w:sz w:val="24"/>
                <w:szCs w:val="24"/>
                <w:lang w:eastAsia="ru-RU"/>
              </w:rPr>
              <w:lastRenderedPageBreak/>
              <w:t>ть навыки ориентировки в пространстве, координацию движений, подвижность, ловкость.</w:t>
            </w:r>
          </w:p>
        </w:tc>
      </w:tr>
      <w:tr w:rsidR="00591558" w:rsidRPr="004C15BE" w:rsidTr="00D241A2">
        <w:tc>
          <w:tcPr>
            <w:tcW w:w="223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Настольно-печатные дидактические игры</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5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70"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D241A2">
        <w:trPr>
          <w:trHeight w:val="128"/>
        </w:trPr>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8"/>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игры в настольно-печатные дидактические игры (парные картинки, лото, домино, игр</w:t>
            </w:r>
            <w:proofErr w:type="gramStart"/>
            <w:r w:rsidRPr="004C15BE">
              <w:rPr>
                <w:rFonts w:ascii="Times New Roman" w:eastAsia="Times New Roman" w:hAnsi="Times New Roman" w:cs="Times New Roman"/>
                <w:color w:val="000000"/>
                <w:sz w:val="24"/>
                <w:szCs w:val="24"/>
                <w:lang w:eastAsia="ru-RU"/>
              </w:rPr>
              <w:t>ы-</w:t>
            </w:r>
            <w:proofErr w:type="gramEnd"/>
            <w:r w:rsidRPr="004C15BE">
              <w:rPr>
                <w:rFonts w:ascii="Times New Roman" w:eastAsia="Times New Roman" w:hAnsi="Times New Roman" w:cs="Times New Roman"/>
                <w:color w:val="000000"/>
                <w:sz w:val="24"/>
                <w:szCs w:val="24"/>
                <w:lang w:eastAsia="ru-RU"/>
              </w:rPr>
              <w:t>«</w:t>
            </w:r>
            <w:proofErr w:type="spellStart"/>
            <w:r w:rsidRPr="004C15BE">
              <w:rPr>
                <w:rFonts w:ascii="Times New Roman" w:eastAsia="Times New Roman" w:hAnsi="Times New Roman" w:cs="Times New Roman"/>
                <w:color w:val="000000"/>
                <w:sz w:val="24"/>
                <w:szCs w:val="24"/>
                <w:lang w:eastAsia="ru-RU"/>
              </w:rPr>
              <w:t>ходилки</w:t>
            </w:r>
            <w:proofErr w:type="spellEnd"/>
            <w:r w:rsidRPr="004C15BE">
              <w:rPr>
                <w:rFonts w:ascii="Times New Roman" w:eastAsia="Times New Roman" w:hAnsi="Times New Roman" w:cs="Times New Roman"/>
                <w:color w:val="000000"/>
                <w:sz w:val="24"/>
                <w:szCs w:val="24"/>
                <w:lang w:eastAsia="ru-RU"/>
              </w:rPr>
              <w:t>», головоломки), учить устанавливать и соблюдать правила в игре.</w:t>
            </w:r>
          </w:p>
          <w:p w:rsidR="00591558" w:rsidRPr="004C15BE" w:rsidRDefault="00591558" w:rsidP="00591558">
            <w:pPr>
              <w:numPr>
                <w:ilvl w:val="0"/>
                <w:numId w:val="28"/>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Обогащать в игре знания и представления об окружающем мире.</w:t>
            </w:r>
          </w:p>
          <w:p w:rsidR="00591558" w:rsidRPr="004C15BE" w:rsidRDefault="00591558" w:rsidP="00591558">
            <w:pPr>
              <w:numPr>
                <w:ilvl w:val="0"/>
                <w:numId w:val="28"/>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интеллектуальное мышление, формировать навыки абстрактных представлений.</w:t>
            </w:r>
          </w:p>
          <w:p w:rsidR="00591558" w:rsidRPr="004C15BE" w:rsidRDefault="00591558" w:rsidP="00591558">
            <w:pPr>
              <w:numPr>
                <w:ilvl w:val="0"/>
                <w:numId w:val="28"/>
              </w:numPr>
              <w:spacing w:before="30" w:after="30" w:line="128" w:lineRule="atLeast"/>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дружелюбие и дисциплинированность.</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9"/>
              </w:numPr>
              <w:spacing w:before="30" w:after="30" w:line="240" w:lineRule="auto"/>
              <w:ind w:left="7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591558" w:rsidRPr="004C15BE" w:rsidRDefault="00591558" w:rsidP="00591558">
            <w:pPr>
              <w:numPr>
                <w:ilvl w:val="0"/>
                <w:numId w:val="29"/>
              </w:numPr>
              <w:spacing w:before="30" w:after="30" w:line="128" w:lineRule="atLeast"/>
              <w:ind w:left="7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концентрацию внимания, наблюдательность, память, интеллектуальное мышление.</w:t>
            </w:r>
          </w:p>
        </w:tc>
      </w:tr>
      <w:tr w:rsidR="00591558" w:rsidRPr="004C15BE" w:rsidTr="00D241A2">
        <w:trPr>
          <w:trHeight w:val="128"/>
        </w:trPr>
        <w:tc>
          <w:tcPr>
            <w:tcW w:w="223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128" w:lineRule="atLeast"/>
              <w:ind w:left="-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Сюжетно-ролевая игра</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128" w:lineRule="atLeast"/>
              <w:ind w:left="5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128" w:lineRule="atLeast"/>
              <w:ind w:left="70"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D241A2">
        <w:trPr>
          <w:trHeight w:val="128"/>
        </w:trPr>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30"/>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Обогащать и расширять социальный опыт детей.</w:t>
            </w:r>
          </w:p>
          <w:p w:rsidR="00591558" w:rsidRPr="004C15BE" w:rsidRDefault="00591558" w:rsidP="00591558">
            <w:pPr>
              <w:numPr>
                <w:ilvl w:val="0"/>
                <w:numId w:val="30"/>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способы взаимодействия в игре со сверстниками.</w:t>
            </w:r>
          </w:p>
          <w:p w:rsidR="00591558" w:rsidRPr="004C15BE" w:rsidRDefault="00591558" w:rsidP="00591558">
            <w:pPr>
              <w:numPr>
                <w:ilvl w:val="0"/>
                <w:numId w:val="30"/>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коммуникативные навыки на основе общих игровых интересов.</w:t>
            </w:r>
          </w:p>
          <w:p w:rsidR="00591558" w:rsidRPr="004C15BE" w:rsidRDefault="00591558" w:rsidP="00591558">
            <w:pPr>
              <w:numPr>
                <w:ilvl w:val="0"/>
                <w:numId w:val="30"/>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Учить </w:t>
            </w:r>
            <w:proofErr w:type="gramStart"/>
            <w:r w:rsidRPr="004C15BE">
              <w:rPr>
                <w:rFonts w:ascii="Times New Roman" w:eastAsia="Times New Roman" w:hAnsi="Times New Roman" w:cs="Times New Roman"/>
                <w:color w:val="000000"/>
                <w:sz w:val="24"/>
                <w:szCs w:val="24"/>
                <w:lang w:eastAsia="ru-RU"/>
              </w:rPr>
              <w:t>самостоятельно</w:t>
            </w:r>
            <w:proofErr w:type="gramEnd"/>
            <w:r w:rsidRPr="004C15BE">
              <w:rPr>
                <w:rFonts w:ascii="Times New Roman" w:eastAsia="Times New Roman" w:hAnsi="Times New Roman" w:cs="Times New Roman"/>
                <w:color w:val="000000"/>
                <w:sz w:val="24"/>
                <w:szCs w:val="24"/>
                <w:lang w:eastAsia="ru-RU"/>
              </w:rPr>
              <w:t xml:space="preserve">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w:t>
            </w:r>
          </w:p>
          <w:p w:rsidR="00591558" w:rsidRPr="004C15BE" w:rsidRDefault="00591558" w:rsidP="00591558">
            <w:pPr>
              <w:numPr>
                <w:ilvl w:val="0"/>
                <w:numId w:val="30"/>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расширять игровой сюжет путем объединения нескольких сюжетных линий.</w:t>
            </w:r>
          </w:p>
          <w:p w:rsidR="00591558" w:rsidRPr="004C15BE" w:rsidRDefault="00591558" w:rsidP="00591558">
            <w:pPr>
              <w:spacing w:after="0" w:line="128" w:lineRule="atLeast"/>
              <w:ind w:left="52"/>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эмоции, воспитывать гуманные чувства к окружающим</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31"/>
              </w:numPr>
              <w:spacing w:before="30" w:after="30" w:line="240" w:lineRule="auto"/>
              <w:ind w:left="7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организовывать сюжетно-ролевую игру,</w:t>
            </w:r>
          </w:p>
          <w:p w:rsidR="00591558" w:rsidRPr="004C15BE" w:rsidRDefault="00591558" w:rsidP="00591558">
            <w:pPr>
              <w:spacing w:after="0" w:line="128" w:lineRule="atLeast"/>
              <w:ind w:left="70" w:right="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устанавливать </w:t>
            </w:r>
            <w:proofErr w:type="gramStart"/>
            <w:r w:rsidRPr="004C15BE">
              <w:rPr>
                <w:rFonts w:ascii="Times New Roman" w:eastAsia="Times New Roman" w:hAnsi="Times New Roman" w:cs="Times New Roman"/>
                <w:color w:val="000000"/>
                <w:sz w:val="24"/>
                <w:szCs w:val="24"/>
                <w:lang w:eastAsia="ru-RU"/>
              </w:rPr>
              <w:t>сознательно</w:t>
            </w:r>
            <w:proofErr w:type="gramEnd"/>
            <w:r w:rsidRPr="004C15BE">
              <w:rPr>
                <w:rFonts w:ascii="Times New Roman" w:eastAsia="Times New Roman" w:hAnsi="Times New Roman" w:cs="Times New Roman"/>
                <w:color w:val="000000"/>
                <w:sz w:val="24"/>
                <w:szCs w:val="24"/>
                <w:lang w:eastAsia="ru-RU"/>
              </w:rPr>
              <w:t xml:space="preserve">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w:t>
            </w:r>
          </w:p>
        </w:tc>
      </w:tr>
      <w:tr w:rsidR="00591558" w:rsidRPr="004C15BE" w:rsidTr="00D241A2">
        <w:tc>
          <w:tcPr>
            <w:tcW w:w="223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14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Театрализованные игры</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5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70"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D241A2">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32"/>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Развивать умение инсценировать стихи, песенки, разыгрывать сценки по знакомым </w:t>
            </w:r>
            <w:r w:rsidRPr="004C15BE">
              <w:rPr>
                <w:rFonts w:ascii="Times New Roman" w:eastAsia="Times New Roman" w:hAnsi="Times New Roman" w:cs="Times New Roman"/>
                <w:color w:val="000000"/>
                <w:sz w:val="24"/>
                <w:szCs w:val="24"/>
                <w:lang w:eastAsia="ru-RU"/>
              </w:rPr>
              <w:lastRenderedPageBreak/>
              <w:t>сказкам.</w:t>
            </w:r>
          </w:p>
          <w:p w:rsidR="00591558" w:rsidRPr="004C15BE" w:rsidRDefault="00591558" w:rsidP="00591558">
            <w:pPr>
              <w:numPr>
                <w:ilvl w:val="0"/>
                <w:numId w:val="32"/>
              </w:numPr>
              <w:spacing w:before="30" w:after="30" w:line="240" w:lineRule="auto"/>
              <w:ind w:left="5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творческие способности, исполнительские навыки, умение взаимодействовать с другими персонажами.</w:t>
            </w:r>
          </w:p>
          <w:p w:rsidR="00591558" w:rsidRPr="004C15BE" w:rsidRDefault="00591558" w:rsidP="00591558">
            <w:pPr>
              <w:spacing w:after="0" w:line="0" w:lineRule="atLeast"/>
              <w:ind w:left="5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Воспитывать артистизм, эстетические чувства, развивать эмоции, воображение, фантазию, умение перевоплощаться, духовный потенциал.</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70" w:right="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 xml:space="preserve">Развивать духовный потенциал, мотивацию </w:t>
            </w:r>
            <w:r w:rsidRPr="004C15BE">
              <w:rPr>
                <w:rFonts w:ascii="Times New Roman" w:eastAsia="Times New Roman" w:hAnsi="Times New Roman" w:cs="Times New Roman"/>
                <w:color w:val="000000"/>
                <w:sz w:val="24"/>
                <w:szCs w:val="24"/>
                <w:lang w:eastAsia="ru-RU"/>
              </w:rPr>
              <w:lastRenderedPageBreak/>
              <w:t>успешности, умение перевоплощаться, импровизировать в играх-драматизациях и театрализованных представлениях по русским народным сказкам.</w:t>
            </w:r>
          </w:p>
        </w:tc>
      </w:tr>
      <w:tr w:rsidR="00591558" w:rsidRPr="004C15BE" w:rsidTr="00D241A2">
        <w:tc>
          <w:tcPr>
            <w:tcW w:w="223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Совместная трудовая деятельность</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5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70" w:right="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D241A2">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33"/>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w:t>
            </w:r>
          </w:p>
          <w:p w:rsidR="00591558" w:rsidRPr="004C15BE" w:rsidRDefault="00591558" w:rsidP="00591558">
            <w:pPr>
              <w:numPr>
                <w:ilvl w:val="0"/>
                <w:numId w:val="33"/>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умение работать в коллективе.</w:t>
            </w:r>
          </w:p>
          <w:p w:rsidR="00591558" w:rsidRPr="004C15BE" w:rsidRDefault="00591558" w:rsidP="00591558">
            <w:pPr>
              <w:numPr>
                <w:ilvl w:val="0"/>
                <w:numId w:val="33"/>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Расширять представления  о труде взрослых, профессиях, трудовых действиях.</w:t>
            </w:r>
          </w:p>
          <w:p w:rsidR="00591558" w:rsidRPr="004C15BE" w:rsidRDefault="00591558" w:rsidP="00591558">
            <w:pPr>
              <w:numPr>
                <w:ilvl w:val="0"/>
                <w:numId w:val="33"/>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Воспитывать бережное отношение к результатам чужого труда.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34"/>
              </w:numPr>
              <w:spacing w:before="30" w:after="30" w:line="240" w:lineRule="auto"/>
              <w:ind w:left="360" w:right="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Продолжать учить детей постоянно и своевременно поддерживать порядок в группе и на участке.</w:t>
            </w:r>
          </w:p>
          <w:p w:rsidR="00591558" w:rsidRPr="004C15BE" w:rsidRDefault="00591558" w:rsidP="00591558">
            <w:pPr>
              <w:numPr>
                <w:ilvl w:val="0"/>
                <w:numId w:val="34"/>
              </w:numPr>
              <w:spacing w:before="30" w:after="30" w:line="240" w:lineRule="auto"/>
              <w:ind w:left="360" w:right="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Воспитание положительного отношения к трудовой деятельности, желание трудится по собственной инициативе.</w:t>
            </w:r>
          </w:p>
          <w:p w:rsidR="00591558" w:rsidRPr="004C15BE" w:rsidRDefault="00591558" w:rsidP="00591558">
            <w:pPr>
              <w:numPr>
                <w:ilvl w:val="0"/>
                <w:numId w:val="34"/>
              </w:numPr>
              <w:spacing w:before="30" w:after="30" w:line="240" w:lineRule="auto"/>
              <w:ind w:left="360" w:right="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Приучение к экономичному расходованию материалов.</w:t>
            </w:r>
          </w:p>
          <w:p w:rsidR="00591558" w:rsidRPr="004C15BE" w:rsidRDefault="00591558" w:rsidP="00591558">
            <w:pPr>
              <w:numPr>
                <w:ilvl w:val="0"/>
                <w:numId w:val="34"/>
              </w:numPr>
              <w:spacing w:before="30" w:after="30" w:line="240" w:lineRule="auto"/>
              <w:ind w:left="360" w:right="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Обучение новым трудовым умениям и навыкам.</w:t>
            </w:r>
          </w:p>
          <w:p w:rsidR="00591558" w:rsidRPr="004C15BE" w:rsidRDefault="00591558" w:rsidP="00591558">
            <w:pPr>
              <w:numPr>
                <w:ilvl w:val="0"/>
                <w:numId w:val="34"/>
              </w:numPr>
              <w:spacing w:before="30" w:after="30" w:line="240" w:lineRule="auto"/>
              <w:ind w:left="360" w:right="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Продолжать воспитывать интерес к различным профессиям, месту работы родителей.</w:t>
            </w:r>
          </w:p>
          <w:p w:rsidR="00591558" w:rsidRPr="004C15BE" w:rsidRDefault="00591558" w:rsidP="00591558">
            <w:pPr>
              <w:numPr>
                <w:ilvl w:val="0"/>
                <w:numId w:val="34"/>
              </w:numPr>
              <w:spacing w:before="30" w:after="30" w:line="0" w:lineRule="atLeast"/>
              <w:ind w:left="360" w:right="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Воспитывать желание </w:t>
            </w:r>
            <w:proofErr w:type="spellStart"/>
            <w:r w:rsidRPr="004C15BE">
              <w:rPr>
                <w:rFonts w:ascii="Times New Roman" w:eastAsia="Times New Roman" w:hAnsi="Times New Roman" w:cs="Times New Roman"/>
                <w:color w:val="000000"/>
                <w:sz w:val="24"/>
                <w:szCs w:val="24"/>
                <w:lang w:eastAsia="ru-RU"/>
              </w:rPr>
              <w:t>учавствовать</w:t>
            </w:r>
            <w:proofErr w:type="spellEnd"/>
            <w:r w:rsidRPr="004C15BE">
              <w:rPr>
                <w:rFonts w:ascii="Times New Roman" w:eastAsia="Times New Roman" w:hAnsi="Times New Roman" w:cs="Times New Roman"/>
                <w:color w:val="000000"/>
                <w:sz w:val="24"/>
                <w:szCs w:val="24"/>
                <w:lang w:eastAsia="ru-RU"/>
              </w:rPr>
              <w:t xml:space="preserve"> в совместной трудовой деятельности наравне со всеми, стремление быть полезными окружающим, добиваться результатов.</w:t>
            </w:r>
          </w:p>
        </w:tc>
      </w:tr>
      <w:tr w:rsidR="00591558" w:rsidRPr="004C15BE" w:rsidTr="00D241A2">
        <w:trPr>
          <w:trHeight w:val="270"/>
        </w:trPr>
        <w:tc>
          <w:tcPr>
            <w:tcW w:w="223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Формирование основ безопасности в быту, социуме, природе; формирование предпосылок экологического сознания</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7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r>
      <w:tr w:rsidR="00591558" w:rsidRPr="004C15BE" w:rsidTr="00D241A2">
        <w:trPr>
          <w:trHeight w:val="70"/>
        </w:trPr>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35"/>
              </w:numPr>
              <w:spacing w:before="30" w:after="30" w:line="240" w:lineRule="auto"/>
              <w:ind w:left="7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водоёмов.</w:t>
            </w:r>
          </w:p>
          <w:p w:rsidR="00591558" w:rsidRPr="004C15BE" w:rsidRDefault="00591558" w:rsidP="00591558">
            <w:pPr>
              <w:numPr>
                <w:ilvl w:val="0"/>
                <w:numId w:val="35"/>
              </w:numPr>
              <w:spacing w:before="30" w:after="30" w:line="240" w:lineRule="auto"/>
              <w:ind w:left="7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w:t>
            </w:r>
          </w:p>
          <w:p w:rsidR="00591558" w:rsidRPr="004C15BE" w:rsidRDefault="00591558" w:rsidP="00591558">
            <w:pPr>
              <w:numPr>
                <w:ilvl w:val="0"/>
                <w:numId w:val="35"/>
              </w:numPr>
              <w:spacing w:before="30" w:after="30" w:line="240" w:lineRule="auto"/>
              <w:ind w:left="7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Продолжать знакомить детей с работой специального транспорта. Познакомить с работой службы МЧС.</w:t>
            </w:r>
          </w:p>
          <w:p w:rsidR="00591558" w:rsidRPr="004C15BE" w:rsidRDefault="00591558" w:rsidP="00591558">
            <w:pPr>
              <w:numPr>
                <w:ilvl w:val="0"/>
                <w:numId w:val="35"/>
              </w:numPr>
              <w:spacing w:before="30" w:after="30" w:line="240" w:lineRule="auto"/>
              <w:ind w:left="7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правила поведения с незнакомыми людьми.</w:t>
            </w:r>
          </w:p>
          <w:p w:rsidR="00591558" w:rsidRPr="004C15BE" w:rsidRDefault="00591558" w:rsidP="00591558">
            <w:pPr>
              <w:numPr>
                <w:ilvl w:val="0"/>
                <w:numId w:val="35"/>
              </w:numPr>
              <w:spacing w:before="30" w:after="30" w:line="240" w:lineRule="auto"/>
              <w:ind w:left="7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знание каждым ребёнком своего домашнего адреса, телефона, фамилии, имени и отчества родителей.</w:t>
            </w:r>
          </w:p>
          <w:p w:rsidR="00591558" w:rsidRPr="004C15BE" w:rsidRDefault="00591558" w:rsidP="00591558">
            <w:pPr>
              <w:numPr>
                <w:ilvl w:val="0"/>
                <w:numId w:val="35"/>
              </w:numPr>
              <w:spacing w:before="30" w:after="30" w:line="240" w:lineRule="auto"/>
              <w:ind w:left="7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Расширять представления о способах взаимодействия с растениями и животными.</w:t>
            </w:r>
          </w:p>
          <w:p w:rsidR="00591558" w:rsidRPr="004C15BE" w:rsidRDefault="00591558" w:rsidP="00591558">
            <w:pPr>
              <w:numPr>
                <w:ilvl w:val="0"/>
                <w:numId w:val="35"/>
              </w:numPr>
              <w:spacing w:before="30" w:after="30" w:line="70" w:lineRule="atLeast"/>
              <w:ind w:left="7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Закреплять представления о том, что общаться с животными необходимо так, чтобы не причинять вреда ни им, ни себе.</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36"/>
              </w:numPr>
              <w:spacing w:before="30" w:after="30" w:line="240" w:lineRule="auto"/>
              <w:ind w:left="7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Закреплять навыки безопасного поведения дома, в детском саду, на прогулочной площадке, на улице, в транспорте, в природной среде.</w:t>
            </w:r>
          </w:p>
          <w:p w:rsidR="00591558" w:rsidRPr="004C15BE" w:rsidRDefault="00591558" w:rsidP="00591558">
            <w:pPr>
              <w:numPr>
                <w:ilvl w:val="0"/>
                <w:numId w:val="36"/>
              </w:numPr>
              <w:spacing w:before="30" w:after="30" w:line="240" w:lineRule="auto"/>
              <w:ind w:left="7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Закреплять правила поведения с незнакомыми людьми.</w:t>
            </w:r>
          </w:p>
          <w:p w:rsidR="00591558" w:rsidRPr="004C15BE" w:rsidRDefault="00591558" w:rsidP="00591558">
            <w:pPr>
              <w:numPr>
                <w:ilvl w:val="0"/>
                <w:numId w:val="36"/>
              </w:numPr>
              <w:spacing w:before="30" w:after="30" w:line="240" w:lineRule="auto"/>
              <w:ind w:left="7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знание каждым ребёнком домашнего адреса, телефона, имён, отчеств, фамилии родителей.</w:t>
            </w:r>
          </w:p>
          <w:p w:rsidR="00591558" w:rsidRPr="004C15BE" w:rsidRDefault="00591558" w:rsidP="00591558">
            <w:pPr>
              <w:numPr>
                <w:ilvl w:val="0"/>
                <w:numId w:val="36"/>
              </w:numPr>
              <w:spacing w:before="30" w:after="30" w:line="240" w:lineRule="auto"/>
              <w:ind w:left="7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Расширять и закреплять знание правил дорожного движения.</w:t>
            </w:r>
          </w:p>
          <w:p w:rsidR="00591558" w:rsidRPr="004C15BE" w:rsidRDefault="00591558" w:rsidP="00591558">
            <w:pPr>
              <w:numPr>
                <w:ilvl w:val="0"/>
                <w:numId w:val="36"/>
              </w:numPr>
              <w:spacing w:before="30" w:after="30" w:line="240" w:lineRule="auto"/>
              <w:ind w:left="7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навыки безопасного обращения с бытовыми электроприборами.</w:t>
            </w:r>
          </w:p>
          <w:p w:rsidR="00591558" w:rsidRPr="004C15BE" w:rsidRDefault="00591558" w:rsidP="00591558">
            <w:pPr>
              <w:numPr>
                <w:ilvl w:val="0"/>
                <w:numId w:val="36"/>
              </w:numPr>
              <w:spacing w:before="30" w:after="30" w:line="70" w:lineRule="atLeast"/>
              <w:ind w:left="7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Расширять представления о способах безопасного взаимодействия с растениями и животными.</w:t>
            </w:r>
          </w:p>
        </w:tc>
      </w:tr>
    </w:tbl>
    <w:p w:rsidR="00591558" w:rsidRPr="004C15BE" w:rsidRDefault="00591558" w:rsidP="00591558">
      <w:pPr>
        <w:shd w:val="clear" w:color="auto" w:fill="FFFFFF"/>
        <w:spacing w:after="0" w:line="240" w:lineRule="auto"/>
        <w:ind w:left="114"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2.2.1.2. Вариативная часть содержания образования,</w:t>
      </w:r>
    </w:p>
    <w:p w:rsidR="00591558" w:rsidRPr="004C15BE" w:rsidRDefault="00591558" w:rsidP="00591558">
      <w:pPr>
        <w:shd w:val="clear" w:color="auto" w:fill="FFFFFF"/>
        <w:spacing w:after="0" w:line="240" w:lineRule="auto"/>
        <w:ind w:left="114" w:firstLine="710"/>
        <w:jc w:val="center"/>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b/>
          <w:bCs/>
          <w:color w:val="000000"/>
          <w:sz w:val="24"/>
          <w:szCs w:val="24"/>
          <w:lang w:eastAsia="ru-RU"/>
        </w:rPr>
        <w:t>формируемая</w:t>
      </w:r>
      <w:proofErr w:type="gramEnd"/>
      <w:r w:rsidRPr="004C15BE">
        <w:rPr>
          <w:rFonts w:ascii="Times New Roman" w:eastAsia="Times New Roman" w:hAnsi="Times New Roman" w:cs="Times New Roman"/>
          <w:b/>
          <w:bCs/>
          <w:color w:val="000000"/>
          <w:sz w:val="24"/>
          <w:szCs w:val="24"/>
          <w:lang w:eastAsia="ru-RU"/>
        </w:rPr>
        <w:t xml:space="preserve"> участниками образовательных отношений</w:t>
      </w:r>
    </w:p>
    <w:p w:rsidR="00591558" w:rsidRPr="004C15BE" w:rsidRDefault="00591558" w:rsidP="00591558">
      <w:pPr>
        <w:shd w:val="clear" w:color="auto" w:fill="FFFFFF"/>
        <w:spacing w:after="0" w:line="240" w:lineRule="auto"/>
        <w:ind w:left="2"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shd w:val="clear" w:color="auto" w:fill="FFFFFF"/>
          <w:lang w:eastAsia="ru-RU"/>
        </w:rPr>
        <w:t>Образовательная область «Социально-коммуникативное развитие»</w:t>
      </w:r>
    </w:p>
    <w:p w:rsidR="00591558" w:rsidRPr="004C15BE" w:rsidRDefault="00591558" w:rsidP="00591558">
      <w:pPr>
        <w:numPr>
          <w:ilvl w:val="0"/>
          <w:numId w:val="37"/>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r w:rsidRPr="004C15BE">
        <w:rPr>
          <w:rFonts w:ascii="Times New Roman" w:eastAsia="Times New Roman" w:hAnsi="Times New Roman" w:cs="Times New Roman"/>
          <w:i/>
          <w:iCs/>
          <w:color w:val="000000"/>
          <w:sz w:val="24"/>
          <w:szCs w:val="24"/>
          <w:lang w:eastAsia="ru-RU"/>
        </w:rPr>
        <w:t>Авдеева Н.Н., </w:t>
      </w:r>
      <w:hyperlink r:id="rId15" w:history="1">
        <w:r w:rsidRPr="004C15BE">
          <w:rPr>
            <w:rFonts w:ascii="Times New Roman" w:eastAsia="Times New Roman" w:hAnsi="Times New Roman" w:cs="Times New Roman"/>
            <w:i/>
            <w:iCs/>
            <w:color w:val="0000FF"/>
            <w:sz w:val="24"/>
            <w:szCs w:val="24"/>
            <w:u w:val="single"/>
            <w:shd w:val="clear" w:color="auto" w:fill="FFFFFF"/>
            <w:lang w:eastAsia="ru-RU"/>
          </w:rPr>
          <w:t>Князева О.Л., </w:t>
        </w:r>
        <w:proofErr w:type="spellStart"/>
      </w:hyperlink>
      <w:hyperlink r:id="rId16" w:history="1">
        <w:r w:rsidRPr="004C15BE">
          <w:rPr>
            <w:rFonts w:ascii="Times New Roman" w:eastAsia="Times New Roman" w:hAnsi="Times New Roman" w:cs="Times New Roman"/>
            <w:i/>
            <w:iCs/>
            <w:color w:val="0000FF"/>
            <w:sz w:val="24"/>
            <w:szCs w:val="24"/>
            <w:u w:val="single"/>
            <w:shd w:val="clear" w:color="auto" w:fill="FFFFFF"/>
            <w:lang w:eastAsia="ru-RU"/>
          </w:rPr>
          <w:t>Стеркина</w:t>
        </w:r>
        <w:proofErr w:type="spellEnd"/>
        <w:r w:rsidRPr="004C15BE">
          <w:rPr>
            <w:rFonts w:ascii="Times New Roman" w:eastAsia="Times New Roman" w:hAnsi="Times New Roman" w:cs="Times New Roman"/>
            <w:i/>
            <w:iCs/>
            <w:color w:val="0000FF"/>
            <w:sz w:val="24"/>
            <w:szCs w:val="24"/>
            <w:u w:val="single"/>
            <w:shd w:val="clear" w:color="auto" w:fill="FFFFFF"/>
            <w:lang w:eastAsia="ru-RU"/>
          </w:rPr>
          <w:t xml:space="preserve"> Р.Б.</w:t>
        </w:r>
      </w:hyperlink>
      <w:r w:rsidRPr="004C15BE">
        <w:rPr>
          <w:rFonts w:ascii="Times New Roman" w:eastAsia="Times New Roman" w:hAnsi="Times New Roman" w:cs="Times New Roman"/>
          <w:color w:val="000000"/>
          <w:sz w:val="24"/>
          <w:szCs w:val="24"/>
          <w:lang w:eastAsia="ru-RU"/>
        </w:rPr>
        <w:t> Безопасность. Учебно-методическое пособие по основам безопасности жизнедеятельности детей старшего дошкольного возраста. ФГОС. — СПб</w:t>
      </w:r>
      <w:proofErr w:type="gramStart"/>
      <w:r w:rsidRPr="004C15BE">
        <w:rPr>
          <w:rFonts w:ascii="Times New Roman" w:eastAsia="Times New Roman" w:hAnsi="Times New Roman" w:cs="Times New Roman"/>
          <w:color w:val="000000"/>
          <w:sz w:val="24"/>
          <w:szCs w:val="24"/>
          <w:lang w:eastAsia="ru-RU"/>
        </w:rPr>
        <w:t xml:space="preserve">., </w:t>
      </w:r>
      <w:proofErr w:type="gramEnd"/>
      <w:r w:rsidRPr="004C15BE">
        <w:rPr>
          <w:rFonts w:ascii="Times New Roman" w:eastAsia="Times New Roman" w:hAnsi="Times New Roman" w:cs="Times New Roman"/>
          <w:color w:val="000000"/>
          <w:sz w:val="24"/>
          <w:szCs w:val="24"/>
          <w:lang w:eastAsia="ru-RU"/>
        </w:rPr>
        <w:t>ДЕТСТВО-ПРЕСС, 2023.</w:t>
      </w:r>
    </w:p>
    <w:p w:rsidR="00591558" w:rsidRPr="004C15BE" w:rsidRDefault="00591558" w:rsidP="00591558">
      <w:pPr>
        <w:numPr>
          <w:ilvl w:val="0"/>
          <w:numId w:val="37"/>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Н.В.</w:t>
      </w:r>
      <w:r w:rsidRPr="004C15BE">
        <w:rPr>
          <w:rFonts w:ascii="Times New Roman" w:eastAsia="Times New Roman" w:hAnsi="Times New Roman" w:cs="Times New Roman"/>
          <w:color w:val="000000"/>
          <w:sz w:val="24"/>
          <w:szCs w:val="24"/>
          <w:shd w:val="clear" w:color="auto" w:fill="FFFFFF"/>
          <w:lang w:eastAsia="ru-RU"/>
        </w:rPr>
        <w:t> Все работы хороши. Детям о профессиях. Серия демонстрационных картин с методическими рекомендациями. Выпуски 1, 2.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r w:rsidRPr="004C15BE">
        <w:rPr>
          <w:rFonts w:ascii="Times New Roman" w:eastAsia="Times New Roman" w:hAnsi="Times New Roman" w:cs="Times New Roman"/>
          <w:i/>
          <w:iCs/>
          <w:color w:val="000000"/>
          <w:sz w:val="24"/>
          <w:szCs w:val="24"/>
          <w:shd w:val="clear" w:color="auto" w:fill="FFFFFF"/>
          <w:lang w:eastAsia="ru-RU"/>
        </w:rPr>
        <w:t>Нищева Н.В.</w:t>
      </w:r>
      <w:r w:rsidRPr="004C15BE">
        <w:rPr>
          <w:rFonts w:ascii="Times New Roman" w:eastAsia="Times New Roman" w:hAnsi="Times New Roman" w:cs="Times New Roman"/>
          <w:color w:val="000000"/>
          <w:sz w:val="24"/>
          <w:szCs w:val="24"/>
          <w:shd w:val="clear" w:color="auto" w:fill="FFFFFF"/>
          <w:lang w:eastAsia="ru-RU"/>
        </w:rPr>
        <w:t> Подвижные и дидактические игры на прогулке.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37"/>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proofErr w:type="spellStart"/>
      <w:r w:rsidRPr="004C15BE">
        <w:rPr>
          <w:rFonts w:ascii="Times New Roman" w:eastAsia="Times New Roman" w:hAnsi="Times New Roman" w:cs="Times New Roman"/>
          <w:color w:val="000000"/>
          <w:sz w:val="24"/>
          <w:szCs w:val="24"/>
          <w:lang w:eastAsia="ru-RU"/>
        </w:rPr>
        <w:t>Нищева</w:t>
      </w:r>
      <w:proofErr w:type="spellEnd"/>
      <w:r w:rsidRPr="004C15BE">
        <w:rPr>
          <w:rFonts w:ascii="Times New Roman" w:eastAsia="Times New Roman" w:hAnsi="Times New Roman" w:cs="Times New Roman"/>
          <w:color w:val="000000"/>
          <w:sz w:val="24"/>
          <w:szCs w:val="24"/>
          <w:lang w:eastAsia="ru-RU"/>
        </w:rPr>
        <w:t xml:space="preserve"> Н.В. Гендерное воспитание дошкольника на современном этапе. / Сост. Н. В. </w:t>
      </w:r>
      <w:proofErr w:type="spellStart"/>
      <w:r w:rsidRPr="004C15BE">
        <w:rPr>
          <w:rFonts w:ascii="Times New Roman" w:eastAsia="Times New Roman" w:hAnsi="Times New Roman" w:cs="Times New Roman"/>
          <w:color w:val="000000"/>
          <w:sz w:val="24"/>
          <w:szCs w:val="24"/>
          <w:lang w:eastAsia="ru-RU"/>
        </w:rPr>
        <w:t>Нищева</w:t>
      </w:r>
      <w:proofErr w:type="spellEnd"/>
      <w:r w:rsidRPr="004C15BE">
        <w:rPr>
          <w:rFonts w:ascii="Times New Roman" w:eastAsia="Times New Roman" w:hAnsi="Times New Roman" w:cs="Times New Roman"/>
          <w:color w:val="000000"/>
          <w:sz w:val="24"/>
          <w:szCs w:val="24"/>
          <w:lang w:eastAsia="ru-RU"/>
        </w:rPr>
        <w:t xml:space="preserve"> – СПб</w:t>
      </w:r>
      <w:proofErr w:type="gramStart"/>
      <w:r w:rsidRPr="004C15BE">
        <w:rPr>
          <w:rFonts w:ascii="Times New Roman" w:eastAsia="Times New Roman" w:hAnsi="Times New Roman" w:cs="Times New Roman"/>
          <w:color w:val="000000"/>
          <w:sz w:val="24"/>
          <w:szCs w:val="24"/>
          <w:lang w:eastAsia="ru-RU"/>
        </w:rPr>
        <w:t xml:space="preserve">., </w:t>
      </w:r>
      <w:proofErr w:type="gramEnd"/>
      <w:r w:rsidRPr="004C15BE">
        <w:rPr>
          <w:rFonts w:ascii="Times New Roman" w:eastAsia="Times New Roman" w:hAnsi="Times New Roman" w:cs="Times New Roman"/>
          <w:color w:val="000000"/>
          <w:sz w:val="24"/>
          <w:szCs w:val="24"/>
          <w:lang w:eastAsia="ru-RU"/>
        </w:rPr>
        <w:t>ДЕТСТВО-ПРЕСС, 2021.</w:t>
      </w:r>
    </w:p>
    <w:p w:rsidR="00591558" w:rsidRPr="004C15BE" w:rsidRDefault="00591558" w:rsidP="00591558">
      <w:pPr>
        <w:numPr>
          <w:ilvl w:val="0"/>
          <w:numId w:val="37"/>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Картотека предметных картинок. Защитники Отечества. Покорители космоса.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2021.</w:t>
      </w:r>
    </w:p>
    <w:p w:rsidR="00591558" w:rsidRPr="004C15BE" w:rsidRDefault="00591558" w:rsidP="00591558">
      <w:pPr>
        <w:numPr>
          <w:ilvl w:val="0"/>
          <w:numId w:val="37"/>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Картотека сюжетных картинок. Две столицы.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2021.</w:t>
      </w:r>
    </w:p>
    <w:p w:rsidR="00591558" w:rsidRPr="004C15BE" w:rsidRDefault="00591558" w:rsidP="00591558">
      <w:pPr>
        <w:numPr>
          <w:ilvl w:val="0"/>
          <w:numId w:val="37"/>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Кем быть? Детям о профессиях. Серия демонстрационных картин с методическими рекомендациями. Выпуски 1, 2.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37"/>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Н.В</w:t>
      </w:r>
      <w:r w:rsidRPr="004C15BE">
        <w:rPr>
          <w:rFonts w:ascii="Times New Roman" w:eastAsia="Times New Roman" w:hAnsi="Times New Roman" w:cs="Times New Roman"/>
          <w:color w:val="000000"/>
          <w:sz w:val="24"/>
          <w:szCs w:val="24"/>
          <w:shd w:val="clear" w:color="auto" w:fill="FFFFFF"/>
          <w:lang w:eastAsia="ru-RU"/>
        </w:rPr>
        <w:t>. Мамы всякие нужны. Детям о профессиях. Серия демонстрационных картин с методическими рекомендациями. Выпуски 1, 2.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37"/>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Мои права. Дошкольникам о правах и обязанностях.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2021.</w:t>
      </w:r>
    </w:p>
    <w:p w:rsidR="00591558" w:rsidRPr="004C15BE" w:rsidRDefault="00591558" w:rsidP="00591558">
      <w:pPr>
        <w:numPr>
          <w:ilvl w:val="0"/>
          <w:numId w:val="37"/>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Н.В</w:t>
      </w:r>
      <w:r w:rsidRPr="004C15BE">
        <w:rPr>
          <w:rFonts w:ascii="Times New Roman" w:eastAsia="Times New Roman" w:hAnsi="Times New Roman" w:cs="Times New Roman"/>
          <w:color w:val="000000"/>
          <w:sz w:val="24"/>
          <w:szCs w:val="24"/>
          <w:shd w:val="clear" w:color="auto" w:fill="FFFFFF"/>
          <w:lang w:eastAsia="ru-RU"/>
        </w:rPr>
        <w:t>. Наш детский сад. Серия демонстрационных картин с методическими рекомендациями. Выпуски 1,2.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37"/>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Наш детский сад. Выпуски 1,2. Серия демонстрационных картин с методическими рекомендациями.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37"/>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 </w:t>
      </w:r>
      <w:r w:rsidRPr="004C15BE">
        <w:rPr>
          <w:rFonts w:ascii="Times New Roman" w:eastAsia="Times New Roman" w:hAnsi="Times New Roman" w:cs="Times New Roman"/>
          <w:color w:val="000000"/>
          <w:sz w:val="24"/>
          <w:szCs w:val="24"/>
          <w:shd w:val="clear" w:color="auto" w:fill="FFFFFF"/>
          <w:lang w:eastAsia="ru-RU"/>
        </w:rPr>
        <w:t xml:space="preserve">Планирование коррекционной и образовательной деятельности в группе компенсирующей направленности ДОО для детей с ТНР в соответствии с ФАОП </w:t>
      </w:r>
      <w:proofErr w:type="gramStart"/>
      <w:r w:rsidRPr="004C15BE">
        <w:rPr>
          <w:rFonts w:ascii="Times New Roman" w:eastAsia="Times New Roman" w:hAnsi="Times New Roman" w:cs="Times New Roman"/>
          <w:color w:val="000000"/>
          <w:sz w:val="24"/>
          <w:szCs w:val="24"/>
          <w:shd w:val="clear" w:color="auto" w:fill="FFFFFF"/>
          <w:lang w:eastAsia="ru-RU"/>
        </w:rPr>
        <w:t>ДО</w:t>
      </w:r>
      <w:proofErr w:type="gramEnd"/>
      <w:r w:rsidRPr="004C15BE">
        <w:rPr>
          <w:rFonts w:ascii="Times New Roman" w:eastAsia="Times New Roman" w:hAnsi="Times New Roman" w:cs="Times New Roman"/>
          <w:color w:val="000000"/>
          <w:sz w:val="24"/>
          <w:szCs w:val="24"/>
          <w:shd w:val="clear" w:color="auto" w:fill="FFFFFF"/>
          <w:lang w:eastAsia="ru-RU"/>
        </w:rPr>
        <w:t>.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37"/>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proofErr w:type="spellStart"/>
      <w:r w:rsidRPr="004C15BE">
        <w:rPr>
          <w:rFonts w:ascii="Times New Roman" w:eastAsia="Times New Roman" w:hAnsi="Times New Roman" w:cs="Times New Roman"/>
          <w:i/>
          <w:iCs/>
          <w:color w:val="000000"/>
          <w:sz w:val="24"/>
          <w:szCs w:val="24"/>
          <w:lang w:eastAsia="ru-RU"/>
        </w:rPr>
        <w:t>Нищева</w:t>
      </w:r>
      <w:proofErr w:type="spellEnd"/>
      <w:r w:rsidRPr="004C15BE">
        <w:rPr>
          <w:rFonts w:ascii="Times New Roman" w:eastAsia="Times New Roman" w:hAnsi="Times New Roman" w:cs="Times New Roman"/>
          <w:i/>
          <w:iCs/>
          <w:color w:val="000000"/>
          <w:sz w:val="24"/>
          <w:szCs w:val="24"/>
          <w:lang w:eastAsia="ru-RU"/>
        </w:rPr>
        <w:t xml:space="preserve"> Н.В.</w:t>
      </w:r>
      <w:r w:rsidRPr="004C15BE">
        <w:rPr>
          <w:rFonts w:ascii="Times New Roman" w:eastAsia="Times New Roman" w:hAnsi="Times New Roman" w:cs="Times New Roman"/>
          <w:color w:val="000000"/>
          <w:sz w:val="24"/>
          <w:szCs w:val="24"/>
          <w:lang w:eastAsia="ru-RU"/>
        </w:rPr>
        <w:t> Я люблю Россию. Парциальная программа. Патриотическое и духовно-нравственное воспитание детей старшего дошкольного возраста с 5 до 7 лет. — СПб</w:t>
      </w:r>
      <w:proofErr w:type="gramStart"/>
      <w:r w:rsidRPr="004C15BE">
        <w:rPr>
          <w:rFonts w:ascii="Times New Roman" w:eastAsia="Times New Roman" w:hAnsi="Times New Roman" w:cs="Times New Roman"/>
          <w:color w:val="000000"/>
          <w:sz w:val="24"/>
          <w:szCs w:val="24"/>
          <w:lang w:eastAsia="ru-RU"/>
        </w:rPr>
        <w:t xml:space="preserve">., </w:t>
      </w:r>
      <w:proofErr w:type="gramEnd"/>
      <w:r w:rsidRPr="004C15BE">
        <w:rPr>
          <w:rFonts w:ascii="Times New Roman" w:eastAsia="Times New Roman" w:hAnsi="Times New Roman" w:cs="Times New Roman"/>
          <w:color w:val="000000"/>
          <w:sz w:val="24"/>
          <w:szCs w:val="24"/>
          <w:lang w:eastAsia="ru-RU"/>
        </w:rPr>
        <w:t>ДЕТСТВО-ПРЕСС, 2023.</w:t>
      </w:r>
    </w:p>
    <w:p w:rsidR="00591558" w:rsidRPr="004C15BE" w:rsidRDefault="00591558" w:rsidP="00591558">
      <w:pPr>
        <w:numPr>
          <w:ilvl w:val="0"/>
          <w:numId w:val="37"/>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i/>
          <w:iCs/>
          <w:color w:val="000000"/>
          <w:sz w:val="24"/>
          <w:szCs w:val="24"/>
          <w:shd w:val="clear" w:color="auto" w:fill="FFFFFF"/>
          <w:lang w:eastAsia="ru-RU"/>
        </w:rPr>
        <w:t>Тимофеева Л.Л</w:t>
      </w:r>
      <w:r w:rsidRPr="004C15BE">
        <w:rPr>
          <w:rFonts w:ascii="Times New Roman" w:eastAsia="Times New Roman" w:hAnsi="Times New Roman" w:cs="Times New Roman"/>
          <w:color w:val="000000"/>
          <w:sz w:val="24"/>
          <w:szCs w:val="24"/>
          <w:shd w:val="clear" w:color="auto" w:fill="FFFFFF"/>
          <w:lang w:eastAsia="ru-RU"/>
        </w:rPr>
        <w:t>. Формирование культуры безопасности у детей от 3 до 8 лет. Парциальная программа. ФГОС. ФИРО.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r w:rsidRPr="004C15BE">
        <w:rPr>
          <w:rFonts w:ascii="Times New Roman" w:eastAsia="Times New Roman" w:hAnsi="Times New Roman" w:cs="Times New Roman"/>
          <w:color w:val="000000"/>
          <w:sz w:val="24"/>
          <w:szCs w:val="24"/>
          <w:lang w:eastAsia="ru-RU"/>
        </w:rPr>
        <w:t> </w:t>
      </w:r>
    </w:p>
    <w:p w:rsidR="00591558" w:rsidRPr="004C15BE" w:rsidRDefault="00591558" w:rsidP="00591558">
      <w:pPr>
        <w:numPr>
          <w:ilvl w:val="0"/>
          <w:numId w:val="37"/>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Тимофеева Л.Л</w:t>
      </w:r>
      <w:r w:rsidRPr="004C15BE">
        <w:rPr>
          <w:rFonts w:ascii="Times New Roman" w:eastAsia="Times New Roman" w:hAnsi="Times New Roman" w:cs="Times New Roman"/>
          <w:color w:val="000000"/>
          <w:sz w:val="24"/>
          <w:szCs w:val="24"/>
          <w:shd w:val="clear" w:color="auto" w:fill="FFFFFF"/>
          <w:lang w:eastAsia="ru-RU"/>
        </w:rPr>
        <w:t>. Формирование культуры безопасности. Планирование образовательной деятельности в средней группе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37"/>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Тимофеева Л.Л</w:t>
      </w:r>
      <w:r w:rsidRPr="004C15BE">
        <w:rPr>
          <w:rFonts w:ascii="Times New Roman" w:eastAsia="Times New Roman" w:hAnsi="Times New Roman" w:cs="Times New Roman"/>
          <w:color w:val="000000"/>
          <w:sz w:val="24"/>
          <w:szCs w:val="24"/>
          <w:shd w:val="clear" w:color="auto" w:fill="FFFFFF"/>
          <w:lang w:eastAsia="ru-RU"/>
        </w:rPr>
        <w:t>. Формирование культуры безопасности. Планирование образовательной деятельности в старшей группе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37"/>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Тимофеева Л. Л</w:t>
      </w:r>
      <w:r w:rsidRPr="004C15BE">
        <w:rPr>
          <w:rFonts w:ascii="Times New Roman" w:eastAsia="Times New Roman" w:hAnsi="Times New Roman" w:cs="Times New Roman"/>
          <w:color w:val="000000"/>
          <w:sz w:val="24"/>
          <w:szCs w:val="24"/>
          <w:shd w:val="clear" w:color="auto" w:fill="FFFFFF"/>
          <w:lang w:eastAsia="ru-RU"/>
        </w:rPr>
        <w:t>. Формирование культуры безопасности. Планирование образовательной деятельности в подготовительной к школе группе.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shd w:val="clear" w:color="auto" w:fill="FFFFFF"/>
        <w:spacing w:after="0" w:line="240" w:lineRule="auto"/>
        <w:ind w:left="2"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2.2.2. Познавательное развитие</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 образовательной области "Познавательное развитие" основными задачами образовательной деятельности с детьми являются создание условий </w:t>
      </w:r>
      <w:proofErr w:type="gramStart"/>
      <w:r w:rsidRPr="004C15BE">
        <w:rPr>
          <w:rFonts w:ascii="Times New Roman" w:eastAsia="Times New Roman" w:hAnsi="Times New Roman" w:cs="Times New Roman"/>
          <w:color w:val="000000"/>
          <w:sz w:val="24"/>
          <w:szCs w:val="24"/>
          <w:lang w:eastAsia="ru-RU"/>
        </w:rPr>
        <w:t>для</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38"/>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развития интересов обучающихся, любознательности и познавательной мотивации;</w:t>
      </w:r>
    </w:p>
    <w:p w:rsidR="00591558" w:rsidRPr="004C15BE" w:rsidRDefault="00591558" w:rsidP="00591558">
      <w:pPr>
        <w:numPr>
          <w:ilvl w:val="0"/>
          <w:numId w:val="38"/>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формирования познавательных действий, становления сознания;</w:t>
      </w:r>
    </w:p>
    <w:p w:rsidR="00591558" w:rsidRPr="004C15BE" w:rsidRDefault="00591558" w:rsidP="00591558">
      <w:pPr>
        <w:numPr>
          <w:ilvl w:val="0"/>
          <w:numId w:val="38"/>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развития воображения и творческой активности;</w:t>
      </w:r>
    </w:p>
    <w:p w:rsidR="00591558" w:rsidRPr="004C15BE" w:rsidRDefault="00591558" w:rsidP="00591558">
      <w:pPr>
        <w:numPr>
          <w:ilvl w:val="0"/>
          <w:numId w:val="38"/>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proofErr w:type="gramStart"/>
      <w:r w:rsidRPr="004C15BE">
        <w:rPr>
          <w:rFonts w:ascii="Times New Roman" w:eastAsia="Times New Roman" w:hAnsi="Times New Roman" w:cs="Times New Roman"/>
          <w:color w:val="000000"/>
          <w:sz w:val="24"/>
          <w:szCs w:val="24"/>
          <w:lang w:eastAsia="ru-RU"/>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roofErr w:type="gramEnd"/>
    </w:p>
    <w:p w:rsidR="00591558" w:rsidRPr="004C15BE" w:rsidRDefault="00591558" w:rsidP="00591558">
      <w:pPr>
        <w:numPr>
          <w:ilvl w:val="0"/>
          <w:numId w:val="38"/>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591558" w:rsidRPr="004C15BE" w:rsidRDefault="00591558" w:rsidP="00591558">
      <w:pPr>
        <w:numPr>
          <w:ilvl w:val="0"/>
          <w:numId w:val="38"/>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развития представлений о виртуальной среде, о возможностях и рисках интернета.</w:t>
      </w:r>
    </w:p>
    <w:p w:rsidR="00591558" w:rsidRPr="004C15BE" w:rsidRDefault="00591558" w:rsidP="00591558">
      <w:pPr>
        <w:shd w:val="clear" w:color="auto" w:fill="FFFFFF"/>
        <w:spacing w:after="0" w:line="240" w:lineRule="auto"/>
        <w:ind w:left="2"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2.2.2.1. Основное содержание образовательной деятельности</w:t>
      </w:r>
    </w:p>
    <w:p w:rsidR="00591558" w:rsidRPr="004C15BE" w:rsidRDefault="00591558" w:rsidP="00591558">
      <w:pPr>
        <w:shd w:val="clear" w:color="auto" w:fill="FFFFFF"/>
        <w:spacing w:after="0" w:line="240" w:lineRule="auto"/>
        <w:ind w:left="2"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lastRenderedPageBreak/>
        <w:t>с детьми старшего дошкольного возраста</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w:t>
      </w:r>
      <w:proofErr w:type="gramStart"/>
      <w:r w:rsidRPr="004C15BE">
        <w:rPr>
          <w:rFonts w:ascii="Times New Roman" w:eastAsia="Times New Roman" w:hAnsi="Times New Roman" w:cs="Times New Roman"/>
          <w:color w:val="000000"/>
          <w:sz w:val="24"/>
          <w:szCs w:val="24"/>
          <w:lang w:eastAsia="ru-RU"/>
        </w:rPr>
        <w:t>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roofErr w:type="gramEnd"/>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Характер решаемых задач позволяет структурировать содержание образовательной области по следующим разделам:</w:t>
      </w:r>
    </w:p>
    <w:p w:rsidR="00591558" w:rsidRPr="004C15BE" w:rsidRDefault="00591558" w:rsidP="00591558">
      <w:pPr>
        <w:numPr>
          <w:ilvl w:val="0"/>
          <w:numId w:val="39"/>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конструирование;</w:t>
      </w:r>
    </w:p>
    <w:p w:rsidR="00591558" w:rsidRPr="004C15BE" w:rsidRDefault="00591558" w:rsidP="00591558">
      <w:pPr>
        <w:numPr>
          <w:ilvl w:val="0"/>
          <w:numId w:val="39"/>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развитие представлений о себе и окружающем мире;</w:t>
      </w:r>
    </w:p>
    <w:p w:rsidR="00591558" w:rsidRPr="004C15BE" w:rsidRDefault="00591558" w:rsidP="00591558">
      <w:pPr>
        <w:numPr>
          <w:ilvl w:val="0"/>
          <w:numId w:val="39"/>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элементарные математические представления.</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Продолжается развитие у обучающихся с ТНР мотивационного, целевого, содержательного, </w:t>
      </w:r>
      <w:proofErr w:type="spellStart"/>
      <w:r w:rsidRPr="004C15BE">
        <w:rPr>
          <w:rFonts w:ascii="Times New Roman" w:eastAsia="Times New Roman" w:hAnsi="Times New Roman" w:cs="Times New Roman"/>
          <w:color w:val="000000"/>
          <w:sz w:val="24"/>
          <w:szCs w:val="24"/>
          <w:lang w:eastAsia="ru-RU"/>
        </w:rPr>
        <w:t>операционального</w:t>
      </w:r>
      <w:proofErr w:type="spellEnd"/>
      <w:r w:rsidRPr="004C15BE">
        <w:rPr>
          <w:rFonts w:ascii="Times New Roman" w:eastAsia="Times New Roman" w:hAnsi="Times New Roman" w:cs="Times New Roman"/>
          <w:color w:val="000000"/>
          <w:sz w:val="24"/>
          <w:szCs w:val="24"/>
          <w:lang w:eastAsia="ru-RU"/>
        </w:rPr>
        <w:t xml:space="preserve">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Рекомендуются занятия в специальной интерактивной среде (тёмной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tbl>
      <w:tblPr>
        <w:tblW w:w="9672" w:type="dxa"/>
        <w:tblInd w:w="2" w:type="dxa"/>
        <w:tblCellMar>
          <w:top w:w="15" w:type="dxa"/>
          <w:left w:w="15" w:type="dxa"/>
          <w:bottom w:w="15" w:type="dxa"/>
          <w:right w:w="15" w:type="dxa"/>
        </w:tblCellMar>
        <w:tblLook w:val="04A0" w:firstRow="1" w:lastRow="0" w:firstColumn="1" w:lastColumn="0" w:noHBand="0" w:noVBand="1"/>
      </w:tblPr>
      <w:tblGrid>
        <w:gridCol w:w="2347"/>
        <w:gridCol w:w="3713"/>
        <w:gridCol w:w="3612"/>
      </w:tblGrid>
      <w:tr w:rsidR="00591558" w:rsidRPr="004C15BE" w:rsidTr="00D241A2">
        <w:trPr>
          <w:trHeight w:val="1134"/>
        </w:trPr>
        <w:tc>
          <w:tcPr>
            <w:tcW w:w="23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37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Старший дошкольный возраст</w:t>
            </w:r>
          </w:p>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(5-6 лет)</w:t>
            </w:r>
          </w:p>
        </w:tc>
        <w:tc>
          <w:tcPr>
            <w:tcW w:w="36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Старший дошкольный возраст</w:t>
            </w:r>
          </w:p>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(6-7 лет)</w:t>
            </w:r>
          </w:p>
        </w:tc>
      </w:tr>
      <w:tr w:rsidR="00591558" w:rsidRPr="004C15BE" w:rsidTr="00D241A2">
        <w:trPr>
          <w:trHeight w:val="1406"/>
        </w:trPr>
        <w:tc>
          <w:tcPr>
            <w:tcW w:w="234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2"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Сенсорное развитие</w:t>
            </w:r>
          </w:p>
        </w:tc>
        <w:tc>
          <w:tcPr>
            <w:tcW w:w="37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6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D241A2">
        <w:trPr>
          <w:trHeight w:val="580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37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40"/>
              </w:numPr>
              <w:spacing w:before="30" w:after="30" w:line="240" w:lineRule="auto"/>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обследовать предметы разными способами. Развивать все виды восприятия. Совершенствовать сенсорную интеграцию.</w:t>
            </w:r>
          </w:p>
          <w:p w:rsidR="00591558" w:rsidRPr="004C15BE" w:rsidRDefault="00591558" w:rsidP="00591558">
            <w:pPr>
              <w:numPr>
                <w:ilvl w:val="0"/>
                <w:numId w:val="40"/>
              </w:numPr>
              <w:spacing w:before="30" w:after="30" w:line="240" w:lineRule="auto"/>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глазомер в специальных упражнениях и играх.</w:t>
            </w:r>
          </w:p>
          <w:p w:rsidR="00591558" w:rsidRPr="004C15BE" w:rsidRDefault="00591558" w:rsidP="00591558">
            <w:pPr>
              <w:numPr>
                <w:ilvl w:val="0"/>
                <w:numId w:val="40"/>
              </w:numPr>
              <w:spacing w:before="30" w:after="30" w:line="240" w:lineRule="auto"/>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воспринимать предметы, их свойства; сравнивать предметы; подбирать группу предметов по заданному признаку.</w:t>
            </w:r>
          </w:p>
          <w:p w:rsidR="00591558" w:rsidRPr="004C15BE" w:rsidRDefault="00591558" w:rsidP="00591558">
            <w:pPr>
              <w:numPr>
                <w:ilvl w:val="0"/>
                <w:numId w:val="40"/>
              </w:numPr>
              <w:spacing w:before="30" w:after="30" w:line="240" w:lineRule="auto"/>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Развивать </w:t>
            </w:r>
            <w:proofErr w:type="spellStart"/>
            <w:r w:rsidRPr="004C15BE">
              <w:rPr>
                <w:rFonts w:ascii="Times New Roman" w:eastAsia="Times New Roman" w:hAnsi="Times New Roman" w:cs="Times New Roman"/>
                <w:color w:val="000000"/>
                <w:sz w:val="24"/>
                <w:szCs w:val="24"/>
                <w:lang w:eastAsia="ru-RU"/>
              </w:rPr>
              <w:t>цветовосприятие</w:t>
            </w:r>
            <w:proofErr w:type="spellEnd"/>
            <w:r w:rsidRPr="004C15BE">
              <w:rPr>
                <w:rFonts w:ascii="Times New Roman" w:eastAsia="Times New Roman" w:hAnsi="Times New Roman" w:cs="Times New Roman"/>
                <w:color w:val="000000"/>
                <w:sz w:val="24"/>
                <w:szCs w:val="24"/>
                <w:lang w:eastAsia="ru-RU"/>
              </w:rPr>
              <w:t xml:space="preserve"> и цветоразличение, умение различать цвета по насыщенности; учить называть оттенки цветов. Сформировать представление о расположении цветов в радуге.</w:t>
            </w:r>
          </w:p>
          <w:p w:rsidR="00591558" w:rsidRPr="004C15BE" w:rsidRDefault="00591558" w:rsidP="00591558">
            <w:pPr>
              <w:numPr>
                <w:ilvl w:val="0"/>
                <w:numId w:val="40"/>
              </w:numPr>
              <w:spacing w:before="30" w:after="30" w:line="240" w:lineRule="auto"/>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tc>
        <w:tc>
          <w:tcPr>
            <w:tcW w:w="36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41"/>
              </w:numPr>
              <w:spacing w:before="30" w:after="30" w:line="240" w:lineRule="auto"/>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органы чувств (слух, зрение, обоняние, осязание, вкус).</w:t>
            </w:r>
          </w:p>
          <w:p w:rsidR="00591558" w:rsidRPr="004C15BE" w:rsidRDefault="00591558" w:rsidP="00591558">
            <w:pPr>
              <w:numPr>
                <w:ilvl w:val="0"/>
                <w:numId w:val="41"/>
              </w:numPr>
              <w:spacing w:before="30" w:after="30" w:line="240" w:lineRule="auto"/>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сенсорную интеграцию.</w:t>
            </w:r>
          </w:p>
          <w:p w:rsidR="00591558" w:rsidRPr="004C15BE" w:rsidRDefault="00591558" w:rsidP="00591558">
            <w:pPr>
              <w:numPr>
                <w:ilvl w:val="0"/>
                <w:numId w:val="41"/>
              </w:numPr>
              <w:spacing w:before="30" w:after="30" w:line="240" w:lineRule="auto"/>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591558" w:rsidRPr="004C15BE" w:rsidRDefault="00591558" w:rsidP="00591558">
            <w:pPr>
              <w:numPr>
                <w:ilvl w:val="0"/>
                <w:numId w:val="41"/>
              </w:numPr>
              <w:spacing w:before="30" w:after="30" w:line="240" w:lineRule="auto"/>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знание основных цветов и оттенков, обогатить представления о них.</w:t>
            </w:r>
          </w:p>
        </w:tc>
      </w:tr>
      <w:tr w:rsidR="00591558" w:rsidRPr="004C15BE" w:rsidTr="00D241A2">
        <w:trPr>
          <w:trHeight w:val="270"/>
        </w:trPr>
        <w:tc>
          <w:tcPr>
            <w:tcW w:w="234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2"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психических функций</w:t>
            </w:r>
          </w:p>
        </w:tc>
        <w:tc>
          <w:tcPr>
            <w:tcW w:w="37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7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6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1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D241A2">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37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42"/>
              </w:numPr>
              <w:spacing w:before="30" w:after="30" w:line="240" w:lineRule="auto"/>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слуховое внимание и память при восприятии неречевых звуков.</w:t>
            </w:r>
          </w:p>
          <w:p w:rsidR="00591558" w:rsidRPr="004C15BE" w:rsidRDefault="00591558" w:rsidP="00591558">
            <w:pPr>
              <w:numPr>
                <w:ilvl w:val="0"/>
                <w:numId w:val="42"/>
              </w:numPr>
              <w:spacing w:before="30" w:after="30" w:line="240" w:lineRule="auto"/>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различать звучание нескольких игрушек или детских музыкальных инструментов, предметов-заместителей; громкие и тихие, высокие и низкие звуки.</w:t>
            </w:r>
          </w:p>
          <w:p w:rsidR="00591558" w:rsidRPr="004C15BE" w:rsidRDefault="00591558" w:rsidP="00591558">
            <w:pPr>
              <w:numPr>
                <w:ilvl w:val="0"/>
                <w:numId w:val="42"/>
              </w:numPr>
              <w:spacing w:before="30" w:after="30" w:line="240" w:lineRule="auto"/>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Развивать зрительное внимание и память в работе с разрезными картинками (4-8 частей, все виды разрезов) и </w:t>
            </w:r>
            <w:proofErr w:type="spellStart"/>
            <w:r w:rsidRPr="004C15BE">
              <w:rPr>
                <w:rFonts w:ascii="Times New Roman" w:eastAsia="Times New Roman" w:hAnsi="Times New Roman" w:cs="Times New Roman"/>
                <w:color w:val="000000"/>
                <w:sz w:val="24"/>
                <w:szCs w:val="24"/>
                <w:lang w:eastAsia="ru-RU"/>
              </w:rPr>
              <w:t>пазлами</w:t>
            </w:r>
            <w:proofErr w:type="spellEnd"/>
            <w:r w:rsidRPr="004C15BE">
              <w:rPr>
                <w:rFonts w:ascii="Times New Roman" w:eastAsia="Times New Roman" w:hAnsi="Times New Roman" w:cs="Times New Roman"/>
                <w:color w:val="000000"/>
                <w:sz w:val="24"/>
                <w:szCs w:val="24"/>
                <w:lang w:eastAsia="ru-RU"/>
              </w:rPr>
              <w:t xml:space="preserve"> по всем изучаемым лексическим темам.</w:t>
            </w:r>
          </w:p>
          <w:p w:rsidR="00591558" w:rsidRPr="004C15BE" w:rsidRDefault="00591558" w:rsidP="00591558">
            <w:pPr>
              <w:numPr>
                <w:ilvl w:val="0"/>
                <w:numId w:val="42"/>
              </w:numPr>
              <w:spacing w:before="30" w:after="30" w:line="240" w:lineRule="auto"/>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Продолжать развивать мышление в упражнениях на группировку и классификацию предметов по одному или нескольким </w:t>
            </w:r>
            <w:r w:rsidRPr="004C15BE">
              <w:rPr>
                <w:rFonts w:ascii="Times New Roman" w:eastAsia="Times New Roman" w:hAnsi="Times New Roman" w:cs="Times New Roman"/>
                <w:color w:val="000000"/>
                <w:sz w:val="24"/>
                <w:szCs w:val="24"/>
                <w:lang w:eastAsia="ru-RU"/>
              </w:rPr>
              <w:lastRenderedPageBreak/>
              <w:t>признакам (цвету, форме, размеру, материалу).</w:t>
            </w:r>
          </w:p>
          <w:p w:rsidR="00591558" w:rsidRPr="004C15BE" w:rsidRDefault="00591558" w:rsidP="00591558">
            <w:pPr>
              <w:numPr>
                <w:ilvl w:val="0"/>
                <w:numId w:val="42"/>
              </w:numPr>
              <w:spacing w:before="30" w:after="30" w:line="0" w:lineRule="atLeast"/>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воображение и на этой основе формировать творческие способности.</w:t>
            </w:r>
          </w:p>
        </w:tc>
        <w:tc>
          <w:tcPr>
            <w:tcW w:w="36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43"/>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591558" w:rsidRPr="004C15BE" w:rsidRDefault="00591558" w:rsidP="00591558">
            <w:pPr>
              <w:numPr>
                <w:ilvl w:val="0"/>
                <w:numId w:val="43"/>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характер и содержание способов обследования предметов, способность обобщать.</w:t>
            </w:r>
          </w:p>
          <w:p w:rsidR="00591558" w:rsidRPr="004C15BE" w:rsidRDefault="00591558" w:rsidP="00591558">
            <w:pPr>
              <w:numPr>
                <w:ilvl w:val="0"/>
                <w:numId w:val="43"/>
              </w:numPr>
              <w:spacing w:before="30" w:after="30" w:line="0" w:lineRule="atLeast"/>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все виды внимания, памяти, стимулировать развитие творческого воображения, исключать стереотипность мышления.</w:t>
            </w:r>
          </w:p>
        </w:tc>
      </w:tr>
      <w:tr w:rsidR="00591558" w:rsidRPr="004C15BE" w:rsidTr="00D241A2">
        <w:tc>
          <w:tcPr>
            <w:tcW w:w="234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2"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Формирование целостной картины мира.</w:t>
            </w:r>
          </w:p>
          <w:p w:rsidR="00591558" w:rsidRPr="004C15BE" w:rsidRDefault="00591558" w:rsidP="00591558">
            <w:pPr>
              <w:spacing w:after="0" w:line="0" w:lineRule="atLeast"/>
              <w:ind w:left="2"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Познавательно-исследовательская деятельность</w:t>
            </w:r>
          </w:p>
        </w:tc>
        <w:tc>
          <w:tcPr>
            <w:tcW w:w="37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78"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6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120"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D241A2">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37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44"/>
              </w:numPr>
              <w:spacing w:before="30" w:after="30" w:line="240" w:lineRule="auto"/>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Расширять представления о родной стране как многонациональном государстве, государственных праздниках, родном городе и его достопримечательностях.</w:t>
            </w:r>
          </w:p>
          <w:p w:rsidR="00591558" w:rsidRPr="004C15BE" w:rsidRDefault="00591558" w:rsidP="00591558">
            <w:pPr>
              <w:numPr>
                <w:ilvl w:val="0"/>
                <w:numId w:val="44"/>
              </w:numPr>
              <w:spacing w:before="30" w:after="30" w:line="240" w:lineRule="auto"/>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представление о Российской армии и профессиях военных, о почётной обязанности защищать Родину.</w:t>
            </w:r>
          </w:p>
          <w:p w:rsidR="00591558" w:rsidRPr="004C15BE" w:rsidRDefault="00591558" w:rsidP="00591558">
            <w:pPr>
              <w:numPr>
                <w:ilvl w:val="0"/>
                <w:numId w:val="44"/>
              </w:numPr>
              <w:spacing w:before="30" w:after="30" w:line="240" w:lineRule="auto"/>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ориентироваться в детском саду и на участке детского сада.</w:t>
            </w:r>
          </w:p>
          <w:p w:rsidR="00591558" w:rsidRPr="004C15BE" w:rsidRDefault="00591558" w:rsidP="00591558">
            <w:pPr>
              <w:numPr>
                <w:ilvl w:val="0"/>
                <w:numId w:val="44"/>
              </w:numPr>
              <w:spacing w:before="30" w:after="30" w:line="240" w:lineRule="auto"/>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и расширить представления о профессиях работников детского сада.</w:t>
            </w:r>
          </w:p>
          <w:p w:rsidR="00591558" w:rsidRPr="004C15BE" w:rsidRDefault="00591558" w:rsidP="00591558">
            <w:pPr>
              <w:numPr>
                <w:ilvl w:val="0"/>
                <w:numId w:val="44"/>
              </w:numPr>
              <w:spacing w:before="30" w:after="30" w:line="240" w:lineRule="auto"/>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представление о родословной своей семьи. Привлекать к подготовке семейных праздников.</w:t>
            </w:r>
          </w:p>
          <w:p w:rsidR="00591558" w:rsidRPr="004C15BE" w:rsidRDefault="00591558" w:rsidP="00591558">
            <w:pPr>
              <w:numPr>
                <w:ilvl w:val="0"/>
                <w:numId w:val="44"/>
              </w:numPr>
              <w:spacing w:before="30" w:after="30" w:line="240" w:lineRule="auto"/>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Приобщать к участию в совместных с родителями занятиях, вечерах досуга, праздниках.</w:t>
            </w:r>
          </w:p>
          <w:p w:rsidR="00591558" w:rsidRPr="004C15BE" w:rsidRDefault="00591558" w:rsidP="00591558">
            <w:pPr>
              <w:numPr>
                <w:ilvl w:val="0"/>
                <w:numId w:val="44"/>
              </w:numPr>
              <w:spacing w:before="30" w:after="30" w:line="240" w:lineRule="auto"/>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Расширять представления о предметах ближайшего окружения, их назначении, деталях и частях, из которых они состоят; материалах, из которых они сделаны.</w:t>
            </w:r>
          </w:p>
          <w:p w:rsidR="00591558" w:rsidRPr="004C15BE" w:rsidRDefault="00591558" w:rsidP="00591558">
            <w:pPr>
              <w:numPr>
                <w:ilvl w:val="0"/>
                <w:numId w:val="44"/>
              </w:numPr>
              <w:spacing w:before="30" w:after="30" w:line="240" w:lineRule="auto"/>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Учить </w:t>
            </w:r>
            <w:proofErr w:type="gramStart"/>
            <w:r w:rsidRPr="004C15BE">
              <w:rPr>
                <w:rFonts w:ascii="Times New Roman" w:eastAsia="Times New Roman" w:hAnsi="Times New Roman" w:cs="Times New Roman"/>
                <w:color w:val="000000"/>
                <w:sz w:val="24"/>
                <w:szCs w:val="24"/>
                <w:lang w:eastAsia="ru-RU"/>
              </w:rPr>
              <w:t>самостоятельно</w:t>
            </w:r>
            <w:proofErr w:type="gramEnd"/>
            <w:r w:rsidRPr="004C15BE">
              <w:rPr>
                <w:rFonts w:ascii="Times New Roman" w:eastAsia="Times New Roman" w:hAnsi="Times New Roman" w:cs="Times New Roman"/>
                <w:color w:val="000000"/>
                <w:sz w:val="24"/>
                <w:szCs w:val="24"/>
                <w:lang w:eastAsia="ru-RU"/>
              </w:rPr>
              <w:t xml:space="preserve"> характеризовать свойства и качества предметов, определять цвет, величину, форму.</w:t>
            </w:r>
          </w:p>
          <w:p w:rsidR="00591558" w:rsidRPr="004C15BE" w:rsidRDefault="00591558" w:rsidP="00591558">
            <w:pPr>
              <w:numPr>
                <w:ilvl w:val="0"/>
                <w:numId w:val="44"/>
              </w:numPr>
              <w:spacing w:before="30" w:after="30" w:line="240" w:lineRule="auto"/>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Расширять представления о профессиях, трудовых действиях взрослых.</w:t>
            </w:r>
          </w:p>
          <w:p w:rsidR="00591558" w:rsidRPr="004C15BE" w:rsidRDefault="00591558" w:rsidP="00591558">
            <w:pPr>
              <w:numPr>
                <w:ilvl w:val="0"/>
                <w:numId w:val="44"/>
              </w:numPr>
              <w:spacing w:before="30" w:after="30" w:line="240" w:lineRule="auto"/>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Формировать представления об инструментах, орудиях труда, нужных представителям разных профессий; о бытовой технике.</w:t>
            </w:r>
          </w:p>
          <w:p w:rsidR="00591558" w:rsidRPr="004C15BE" w:rsidRDefault="00591558" w:rsidP="00591558">
            <w:pPr>
              <w:numPr>
                <w:ilvl w:val="0"/>
                <w:numId w:val="44"/>
              </w:numPr>
              <w:spacing w:before="30" w:after="30" w:line="240" w:lineRule="auto"/>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сравнивать и классифицировать предметы по разным признакам.</w:t>
            </w:r>
          </w:p>
          <w:p w:rsidR="00591558" w:rsidRPr="004C15BE" w:rsidRDefault="00591558" w:rsidP="00591558">
            <w:pPr>
              <w:numPr>
                <w:ilvl w:val="0"/>
                <w:numId w:val="44"/>
              </w:numPr>
              <w:spacing w:before="30" w:after="30" w:line="240" w:lineRule="auto"/>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первичные экологические знания.</w:t>
            </w:r>
          </w:p>
          <w:p w:rsidR="00591558" w:rsidRPr="004C15BE" w:rsidRDefault="00591558" w:rsidP="00591558">
            <w:pPr>
              <w:numPr>
                <w:ilvl w:val="0"/>
                <w:numId w:val="44"/>
              </w:numPr>
              <w:spacing w:before="30" w:after="30" w:line="240" w:lineRule="auto"/>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детей наблюдать сезонные изменения в природе и устанавливать причинно-следственные связи между природными явлениями.</w:t>
            </w:r>
          </w:p>
          <w:p w:rsidR="00591558" w:rsidRPr="004C15BE" w:rsidRDefault="00591558" w:rsidP="00591558">
            <w:pPr>
              <w:numPr>
                <w:ilvl w:val="0"/>
                <w:numId w:val="44"/>
              </w:numPr>
              <w:spacing w:before="30" w:after="30" w:line="240" w:lineRule="auto"/>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Углублять представления о растениях и животных.</w:t>
            </w:r>
          </w:p>
          <w:p w:rsidR="00591558" w:rsidRPr="004C15BE" w:rsidRDefault="00591558" w:rsidP="00591558">
            <w:pPr>
              <w:numPr>
                <w:ilvl w:val="0"/>
                <w:numId w:val="44"/>
              </w:numPr>
              <w:spacing w:before="30" w:after="30" w:line="240" w:lineRule="auto"/>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Расширять представления об обитателях уголка природы и уходе за ними. Воспитывать ответственность за них.</w:t>
            </w:r>
          </w:p>
          <w:p w:rsidR="00591558" w:rsidRPr="004C15BE" w:rsidRDefault="00591558" w:rsidP="00591558">
            <w:pPr>
              <w:numPr>
                <w:ilvl w:val="0"/>
                <w:numId w:val="44"/>
              </w:numPr>
              <w:spacing w:before="30" w:after="30" w:line="240" w:lineRule="auto"/>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Систематизировать знания о временах года и частях суток.</w:t>
            </w:r>
          </w:p>
          <w:p w:rsidR="00591558" w:rsidRPr="004C15BE" w:rsidRDefault="00591558" w:rsidP="00591558">
            <w:pPr>
              <w:numPr>
                <w:ilvl w:val="0"/>
                <w:numId w:val="44"/>
              </w:numPr>
              <w:spacing w:before="30" w:after="30" w:line="0" w:lineRule="atLeast"/>
              <w:ind w:left="78"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первичные представления о космосе, звездах, планетах.</w:t>
            </w:r>
          </w:p>
        </w:tc>
        <w:tc>
          <w:tcPr>
            <w:tcW w:w="36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45"/>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w:t>
            </w:r>
          </w:p>
          <w:p w:rsidR="00591558" w:rsidRPr="004C15BE" w:rsidRDefault="00591558" w:rsidP="00591558">
            <w:pPr>
              <w:numPr>
                <w:ilvl w:val="0"/>
                <w:numId w:val="45"/>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Воспитывать уважение к людям труда и результатам их деятельности.</w:t>
            </w:r>
          </w:p>
          <w:p w:rsidR="00591558" w:rsidRPr="004C15BE" w:rsidRDefault="00591558" w:rsidP="00591558">
            <w:pPr>
              <w:numPr>
                <w:ilvl w:val="0"/>
                <w:numId w:val="45"/>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Обобщить знания о членах семьи, профессиях родителей, бабушек и дедушек.</w:t>
            </w:r>
          </w:p>
          <w:p w:rsidR="00591558" w:rsidRPr="004C15BE" w:rsidRDefault="00591558" w:rsidP="00591558">
            <w:pPr>
              <w:numPr>
                <w:ilvl w:val="0"/>
                <w:numId w:val="45"/>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умение называть своё имя и отчество, имена и отчества родителей, бабушек и дедушек; свою дату рождения, домашний адрес и телефон.</w:t>
            </w:r>
          </w:p>
          <w:p w:rsidR="00591558" w:rsidRPr="004C15BE" w:rsidRDefault="00591558" w:rsidP="00591558">
            <w:pPr>
              <w:numPr>
                <w:ilvl w:val="0"/>
                <w:numId w:val="45"/>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Расширить и обобщить представления о школе, об учёбе. Сформировать интерес к учёбе, желание учиться в школе.</w:t>
            </w:r>
          </w:p>
          <w:p w:rsidR="00591558" w:rsidRPr="004C15BE" w:rsidRDefault="00591558" w:rsidP="00591558">
            <w:pPr>
              <w:numPr>
                <w:ilvl w:val="0"/>
                <w:numId w:val="45"/>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rsidR="00591558" w:rsidRPr="004C15BE" w:rsidRDefault="00591558" w:rsidP="00591558">
            <w:pPr>
              <w:numPr>
                <w:ilvl w:val="0"/>
                <w:numId w:val="45"/>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Углубить представления о транспорте, видах транспорта, труде людей на транспорте.</w:t>
            </w:r>
          </w:p>
          <w:p w:rsidR="00591558" w:rsidRPr="004C15BE" w:rsidRDefault="00591558" w:rsidP="00591558">
            <w:pPr>
              <w:numPr>
                <w:ilvl w:val="0"/>
                <w:numId w:val="45"/>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rsidR="00591558" w:rsidRPr="004C15BE" w:rsidRDefault="00591558" w:rsidP="00591558">
            <w:pPr>
              <w:numPr>
                <w:ilvl w:val="0"/>
                <w:numId w:val="45"/>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rsidR="00591558" w:rsidRPr="004C15BE" w:rsidRDefault="00591558" w:rsidP="00591558">
            <w:pPr>
              <w:numPr>
                <w:ilvl w:val="0"/>
                <w:numId w:val="45"/>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представление о школе и школьной жизни. Вызвать стремление учиться в школе.</w:t>
            </w:r>
          </w:p>
          <w:p w:rsidR="00591558" w:rsidRPr="004C15BE" w:rsidRDefault="00591558" w:rsidP="00591558">
            <w:pPr>
              <w:numPr>
                <w:ilvl w:val="0"/>
                <w:numId w:val="45"/>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rsidR="00591558" w:rsidRPr="004C15BE" w:rsidRDefault="00591558" w:rsidP="00591558">
            <w:pPr>
              <w:numPr>
                <w:ilvl w:val="0"/>
                <w:numId w:val="45"/>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представление о Москве, как столице России; о Российской Федерации, как о Родине, многонациональном государстве.</w:t>
            </w:r>
          </w:p>
          <w:p w:rsidR="00591558" w:rsidRPr="004C15BE" w:rsidRDefault="00591558" w:rsidP="00591558">
            <w:pPr>
              <w:numPr>
                <w:ilvl w:val="0"/>
                <w:numId w:val="45"/>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Приобщать к истокам народной культуры.</w:t>
            </w:r>
          </w:p>
          <w:p w:rsidR="00591558" w:rsidRPr="004C15BE" w:rsidRDefault="00591558" w:rsidP="00591558">
            <w:pPr>
              <w:numPr>
                <w:ilvl w:val="0"/>
                <w:numId w:val="45"/>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Воспитывать чувство любви к Родине и интерес к событиям, происходящим в ней.</w:t>
            </w:r>
          </w:p>
          <w:p w:rsidR="00591558" w:rsidRPr="004C15BE" w:rsidRDefault="00591558" w:rsidP="00591558">
            <w:pPr>
              <w:numPr>
                <w:ilvl w:val="0"/>
                <w:numId w:val="45"/>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Расширить представления о государственных праздниках.</w:t>
            </w:r>
          </w:p>
          <w:p w:rsidR="00591558" w:rsidRPr="004C15BE" w:rsidRDefault="00591558" w:rsidP="00591558">
            <w:pPr>
              <w:numPr>
                <w:ilvl w:val="0"/>
                <w:numId w:val="45"/>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находить Россию на глобусе и карте.</w:t>
            </w:r>
          </w:p>
          <w:p w:rsidR="00591558" w:rsidRPr="004C15BE" w:rsidRDefault="00591558" w:rsidP="00591558">
            <w:pPr>
              <w:numPr>
                <w:ilvl w:val="0"/>
                <w:numId w:val="45"/>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Углубить и систематизировать элементарные знания о космосе, звёздах, планетах, освоении космоса людьми, полётах наших соотечественников в космос.</w:t>
            </w:r>
          </w:p>
          <w:p w:rsidR="00591558" w:rsidRPr="004C15BE" w:rsidRDefault="00591558" w:rsidP="00591558">
            <w:pPr>
              <w:numPr>
                <w:ilvl w:val="0"/>
                <w:numId w:val="45"/>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Углублять знания о Российской армии, защитниках Родины. Воспитывать уважение к ним.</w:t>
            </w:r>
          </w:p>
          <w:p w:rsidR="00591558" w:rsidRPr="004C15BE" w:rsidRDefault="00591558" w:rsidP="00591558">
            <w:pPr>
              <w:numPr>
                <w:ilvl w:val="0"/>
                <w:numId w:val="45"/>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Систематизировать знания о смене времён года, сезонных изменениях </w:t>
            </w:r>
            <w:r w:rsidRPr="004C15BE">
              <w:rPr>
                <w:rFonts w:ascii="Times New Roman" w:eastAsia="Times New Roman" w:hAnsi="Times New Roman" w:cs="Times New Roman"/>
                <w:color w:val="000000"/>
                <w:sz w:val="24"/>
                <w:szCs w:val="24"/>
                <w:lang w:eastAsia="ru-RU"/>
              </w:rPr>
              <w:lastRenderedPageBreak/>
              <w:t>в природе; жизнедеятельности растений и животных.</w:t>
            </w:r>
          </w:p>
          <w:p w:rsidR="00591558" w:rsidRPr="004C15BE" w:rsidRDefault="00591558" w:rsidP="00591558">
            <w:pPr>
              <w:numPr>
                <w:ilvl w:val="0"/>
                <w:numId w:val="45"/>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Воспитывать любовь и бережное отношение ко всему живому.</w:t>
            </w:r>
          </w:p>
          <w:p w:rsidR="00591558" w:rsidRPr="004C15BE" w:rsidRDefault="00591558" w:rsidP="00591558">
            <w:pPr>
              <w:numPr>
                <w:ilvl w:val="0"/>
                <w:numId w:val="45"/>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Познакомить с растениями и животными, занесёнными в Красную книгу.</w:t>
            </w:r>
          </w:p>
          <w:p w:rsidR="00591558" w:rsidRPr="004C15BE" w:rsidRDefault="00591558" w:rsidP="00591558">
            <w:pPr>
              <w:numPr>
                <w:ilvl w:val="0"/>
                <w:numId w:val="45"/>
              </w:numPr>
              <w:spacing w:before="30" w:after="30" w:line="0" w:lineRule="atLeast"/>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Закладывать основы экологических знаний, экологической культуры, экологического поведения.</w:t>
            </w:r>
          </w:p>
        </w:tc>
      </w:tr>
      <w:tr w:rsidR="00591558" w:rsidRPr="004C15BE" w:rsidTr="00D241A2">
        <w:tc>
          <w:tcPr>
            <w:tcW w:w="234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2"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Развитие математических представлений</w:t>
            </w:r>
          </w:p>
        </w:tc>
        <w:tc>
          <w:tcPr>
            <w:tcW w:w="37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78"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6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120"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D241A2">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37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46"/>
              </w:numPr>
              <w:spacing w:before="30" w:after="30" w:line="240" w:lineRule="auto"/>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навыки количественного и порядкового счёта в пределах 10 с участием слухового, зрительного и двигательного анализаторов.</w:t>
            </w:r>
          </w:p>
          <w:p w:rsidR="00591558" w:rsidRPr="004C15BE" w:rsidRDefault="00591558" w:rsidP="00591558">
            <w:pPr>
              <w:numPr>
                <w:ilvl w:val="0"/>
                <w:numId w:val="46"/>
              </w:numPr>
              <w:spacing w:before="30" w:after="30" w:line="240" w:lineRule="auto"/>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в речи количественные и порядковые числительные, ответы на вопросы: « Сколько всего?»,  «Который по счёту?».</w:t>
            </w:r>
          </w:p>
          <w:p w:rsidR="00591558" w:rsidRPr="004C15BE" w:rsidRDefault="00591558" w:rsidP="00591558">
            <w:pPr>
              <w:numPr>
                <w:ilvl w:val="0"/>
                <w:numId w:val="46"/>
              </w:numPr>
              <w:spacing w:before="30" w:after="30" w:line="240" w:lineRule="auto"/>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Совершенствовать навык отсчитывания предметов из большего количества в пределах 10.</w:t>
            </w:r>
          </w:p>
          <w:p w:rsidR="00591558" w:rsidRPr="004C15BE" w:rsidRDefault="00591558" w:rsidP="00591558">
            <w:pPr>
              <w:numPr>
                <w:ilvl w:val="0"/>
                <w:numId w:val="46"/>
              </w:numPr>
              <w:spacing w:before="30" w:after="30" w:line="240" w:lineRule="auto"/>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сравнивать рядом стоящие числа (со зрительной опорой).</w:t>
            </w:r>
          </w:p>
          <w:p w:rsidR="00591558" w:rsidRPr="004C15BE" w:rsidRDefault="00591558" w:rsidP="00591558">
            <w:pPr>
              <w:numPr>
                <w:ilvl w:val="0"/>
                <w:numId w:val="46"/>
              </w:numPr>
              <w:spacing w:before="30" w:after="30" w:line="240" w:lineRule="auto"/>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 сравнения групп множеств и их уравнивания разными способами.</w:t>
            </w:r>
          </w:p>
          <w:p w:rsidR="00591558" w:rsidRPr="004C15BE" w:rsidRDefault="00591558" w:rsidP="00591558">
            <w:pPr>
              <w:numPr>
                <w:ilvl w:val="0"/>
                <w:numId w:val="46"/>
              </w:numPr>
              <w:spacing w:before="30" w:after="30" w:line="240" w:lineRule="auto"/>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Познакомить с составом числа из единиц в пределах 5.</w:t>
            </w:r>
          </w:p>
          <w:p w:rsidR="00591558" w:rsidRPr="004C15BE" w:rsidRDefault="00591558" w:rsidP="00591558">
            <w:pPr>
              <w:numPr>
                <w:ilvl w:val="0"/>
                <w:numId w:val="46"/>
              </w:numPr>
              <w:spacing w:before="30" w:after="30" w:line="240" w:lineRule="auto"/>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представление о том, что предмет можно делить на равные части, что целое больше части. Учить называть части, сравнивать целое и часть.</w:t>
            </w:r>
          </w:p>
          <w:p w:rsidR="00591558" w:rsidRPr="004C15BE" w:rsidRDefault="00591558" w:rsidP="00591558">
            <w:pPr>
              <w:numPr>
                <w:ilvl w:val="0"/>
                <w:numId w:val="46"/>
              </w:numPr>
              <w:spacing w:before="30" w:after="30" w:line="240" w:lineRule="auto"/>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представление о том, что результат счёта не зависит от расположения предметов и направления счёта.</w:t>
            </w:r>
          </w:p>
          <w:p w:rsidR="00591558" w:rsidRPr="004C15BE" w:rsidRDefault="00591558" w:rsidP="00591558">
            <w:pPr>
              <w:numPr>
                <w:ilvl w:val="0"/>
                <w:numId w:val="46"/>
              </w:numPr>
              <w:spacing w:before="30" w:after="30" w:line="240" w:lineRule="auto"/>
              <w:ind w:left="78" w:firstLine="90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 xml:space="preserve">Формировать навык </w:t>
            </w:r>
            <w:r w:rsidRPr="004C15BE">
              <w:rPr>
                <w:rFonts w:ascii="Times New Roman" w:eastAsia="Times New Roman" w:hAnsi="Times New Roman" w:cs="Times New Roman"/>
                <w:color w:val="000000"/>
                <w:sz w:val="24"/>
                <w:szCs w:val="24"/>
                <w:lang w:eastAsia="ru-RU"/>
              </w:rPr>
              <w:lastRenderedPageBreak/>
              <w:t>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(выше, ниже, шире, уже, длиннее, короче).</w:t>
            </w:r>
            <w:proofErr w:type="gramEnd"/>
          </w:p>
          <w:p w:rsidR="00591558" w:rsidRPr="004C15BE" w:rsidRDefault="00591558" w:rsidP="00591558">
            <w:pPr>
              <w:numPr>
                <w:ilvl w:val="0"/>
                <w:numId w:val="46"/>
              </w:numPr>
              <w:spacing w:before="30" w:after="30" w:line="240" w:lineRule="auto"/>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 раскладывания предметов в возрастающем и убывающем порядке в пределах 10.</w:t>
            </w:r>
          </w:p>
          <w:p w:rsidR="00591558" w:rsidRPr="004C15BE" w:rsidRDefault="00591558" w:rsidP="00591558">
            <w:pPr>
              <w:numPr>
                <w:ilvl w:val="0"/>
                <w:numId w:val="46"/>
              </w:numPr>
              <w:spacing w:before="30" w:after="30" w:line="240" w:lineRule="auto"/>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измерять объём условными мерками.</w:t>
            </w:r>
          </w:p>
          <w:p w:rsidR="00591558" w:rsidRPr="004C15BE" w:rsidRDefault="00591558" w:rsidP="00591558">
            <w:pPr>
              <w:numPr>
                <w:ilvl w:val="0"/>
                <w:numId w:val="46"/>
              </w:numPr>
              <w:spacing w:before="30" w:after="30" w:line="240" w:lineRule="auto"/>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узнавать и различать плоские и объёмные геометрические фигуры (круг, овал, квадрат, прямоугольник, треугольник, шар, куб, цилиндр), узнавать их форму в предметах ближайшего окружения.</w:t>
            </w:r>
          </w:p>
          <w:p w:rsidR="00591558" w:rsidRPr="004C15BE" w:rsidRDefault="00591558" w:rsidP="00591558">
            <w:pPr>
              <w:numPr>
                <w:ilvl w:val="0"/>
                <w:numId w:val="46"/>
              </w:numPr>
              <w:spacing w:before="30" w:after="30" w:line="240" w:lineRule="auto"/>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представление о четырехугольнике; о квадрате и прямоугольнике как его разновидностях.</w:t>
            </w:r>
          </w:p>
          <w:p w:rsidR="00591558" w:rsidRPr="004C15BE" w:rsidRDefault="00591558" w:rsidP="00591558">
            <w:pPr>
              <w:numPr>
                <w:ilvl w:val="0"/>
                <w:numId w:val="46"/>
              </w:numPr>
              <w:spacing w:before="30" w:after="30" w:line="240" w:lineRule="auto"/>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ориентировки в пространстве и на плоскости.</w:t>
            </w:r>
          </w:p>
          <w:p w:rsidR="00591558" w:rsidRPr="004C15BE" w:rsidRDefault="00591558" w:rsidP="00591558">
            <w:pPr>
              <w:numPr>
                <w:ilvl w:val="0"/>
                <w:numId w:val="46"/>
              </w:numPr>
              <w:spacing w:before="30" w:after="30" w:line="240" w:lineRule="auto"/>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навыки ориентировки по простейшей схеме, плану.</w:t>
            </w:r>
          </w:p>
          <w:p w:rsidR="00591558" w:rsidRPr="004C15BE" w:rsidRDefault="00591558" w:rsidP="00591558">
            <w:pPr>
              <w:numPr>
                <w:ilvl w:val="0"/>
                <w:numId w:val="46"/>
              </w:numPr>
              <w:spacing w:before="30" w:after="30" w:line="240" w:lineRule="auto"/>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понимать и обозначать в речи положение одного предмета по отношению к другому.</w:t>
            </w:r>
          </w:p>
          <w:p w:rsidR="00591558" w:rsidRPr="004C15BE" w:rsidRDefault="00591558" w:rsidP="00591558">
            <w:pPr>
              <w:numPr>
                <w:ilvl w:val="0"/>
                <w:numId w:val="46"/>
              </w:numPr>
              <w:spacing w:before="30" w:after="30" w:line="240" w:lineRule="auto"/>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представления о смене времён года и их очередности, о смене частей суток и их очередности.</w:t>
            </w:r>
          </w:p>
          <w:p w:rsidR="00591558" w:rsidRPr="004C15BE" w:rsidRDefault="00591558" w:rsidP="00591558">
            <w:pPr>
              <w:numPr>
                <w:ilvl w:val="0"/>
                <w:numId w:val="46"/>
              </w:numPr>
              <w:spacing w:before="30" w:after="30" w:line="0" w:lineRule="atLeast"/>
              <w:ind w:left="78"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представление о таком временном отрезке, как неделя, об очередности дней недели.</w:t>
            </w:r>
          </w:p>
        </w:tc>
        <w:tc>
          <w:tcPr>
            <w:tcW w:w="36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2"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lastRenderedPageBreak/>
              <w:t>Количество и счёт</w:t>
            </w:r>
          </w:p>
          <w:p w:rsidR="00591558" w:rsidRPr="004C15BE" w:rsidRDefault="00591558" w:rsidP="00591558">
            <w:pPr>
              <w:numPr>
                <w:ilvl w:val="0"/>
                <w:numId w:val="47"/>
              </w:numPr>
              <w:spacing w:before="30" w:after="30" w:line="240" w:lineRule="auto"/>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Уточнить и расширить представления о количественных отношениях в натуральном ряду чисел в пределах 10.</w:t>
            </w:r>
          </w:p>
          <w:p w:rsidR="00591558" w:rsidRPr="004C15BE" w:rsidRDefault="00591558" w:rsidP="00591558">
            <w:pPr>
              <w:numPr>
                <w:ilvl w:val="0"/>
                <w:numId w:val="47"/>
              </w:numPr>
              <w:spacing w:before="30" w:after="30" w:line="240" w:lineRule="auto"/>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количественного и порядкового счёта в прямом и обратном порядке.</w:t>
            </w:r>
          </w:p>
          <w:p w:rsidR="00591558" w:rsidRPr="004C15BE" w:rsidRDefault="00591558" w:rsidP="00591558">
            <w:pPr>
              <w:numPr>
                <w:ilvl w:val="0"/>
                <w:numId w:val="47"/>
              </w:numPr>
              <w:spacing w:before="30" w:after="30" w:line="240" w:lineRule="auto"/>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Упражнять в счёте предметов в разных направлениях.</w:t>
            </w:r>
          </w:p>
          <w:p w:rsidR="00591558" w:rsidRPr="004C15BE" w:rsidRDefault="00591558" w:rsidP="00591558">
            <w:pPr>
              <w:numPr>
                <w:ilvl w:val="0"/>
                <w:numId w:val="47"/>
              </w:numPr>
              <w:spacing w:before="30" w:after="30" w:line="240" w:lineRule="auto"/>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Познакомить с цифрами от 0 до 9.</w:t>
            </w:r>
          </w:p>
          <w:p w:rsidR="00591558" w:rsidRPr="004C15BE" w:rsidRDefault="00591558" w:rsidP="00591558">
            <w:pPr>
              <w:numPr>
                <w:ilvl w:val="0"/>
                <w:numId w:val="47"/>
              </w:numPr>
              <w:spacing w:before="30" w:after="30" w:line="240" w:lineRule="auto"/>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Ввести в речь термин </w:t>
            </w:r>
            <w:r w:rsidRPr="004C15BE">
              <w:rPr>
                <w:rFonts w:ascii="Times New Roman" w:eastAsia="Times New Roman" w:hAnsi="Times New Roman" w:cs="Times New Roman"/>
                <w:i/>
                <w:iCs/>
                <w:color w:val="000000"/>
                <w:sz w:val="24"/>
                <w:szCs w:val="24"/>
                <w:lang w:eastAsia="ru-RU"/>
              </w:rPr>
              <w:t>соседние числа</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47"/>
              </w:numPr>
              <w:spacing w:before="30" w:after="30" w:line="240" w:lineRule="auto"/>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навык называния последующего и предыдущего чисел.</w:t>
            </w:r>
          </w:p>
          <w:p w:rsidR="00591558" w:rsidRPr="004C15BE" w:rsidRDefault="00591558" w:rsidP="00591558">
            <w:pPr>
              <w:numPr>
                <w:ilvl w:val="0"/>
                <w:numId w:val="47"/>
              </w:numPr>
              <w:spacing w:before="30" w:after="30" w:line="240" w:lineRule="auto"/>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Научить увеличивать и уменьшать каждое число на 1.</w:t>
            </w:r>
          </w:p>
          <w:p w:rsidR="00591558" w:rsidRPr="004C15BE" w:rsidRDefault="00591558" w:rsidP="00591558">
            <w:pPr>
              <w:numPr>
                <w:ilvl w:val="0"/>
                <w:numId w:val="47"/>
              </w:numPr>
              <w:spacing w:before="30" w:after="30" w:line="240" w:lineRule="auto"/>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умение раскладывать число на два меньших.</w:t>
            </w:r>
          </w:p>
          <w:p w:rsidR="00591558" w:rsidRPr="004C15BE" w:rsidRDefault="00591558" w:rsidP="00591558">
            <w:pPr>
              <w:numPr>
                <w:ilvl w:val="0"/>
                <w:numId w:val="47"/>
              </w:numPr>
              <w:spacing w:before="30" w:after="30" w:line="240" w:lineRule="auto"/>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Упражнять в решении и придумывании задач, головоломок. При решении задач учить пользоваться математическими знаками</w:t>
            </w:r>
            <w:proofErr w:type="gramStart"/>
            <w:r w:rsidRPr="004C15BE">
              <w:rPr>
                <w:rFonts w:ascii="Times New Roman" w:eastAsia="Times New Roman" w:hAnsi="Times New Roman" w:cs="Times New Roman"/>
                <w:color w:val="000000"/>
                <w:sz w:val="24"/>
                <w:szCs w:val="24"/>
                <w:lang w:eastAsia="ru-RU"/>
              </w:rPr>
              <w:t>: «+», «– », «=».</w:t>
            </w:r>
            <w:proofErr w:type="gramEnd"/>
          </w:p>
          <w:p w:rsidR="00591558" w:rsidRPr="004C15BE" w:rsidRDefault="00591558" w:rsidP="00591558">
            <w:pPr>
              <w:numPr>
                <w:ilvl w:val="0"/>
                <w:numId w:val="47"/>
              </w:numPr>
              <w:spacing w:before="30" w:after="30" w:line="240" w:lineRule="auto"/>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Познакомить с монетами достоинством 1, 5, 10, 50 копеек, 1 рубль, 5 рублей.</w:t>
            </w:r>
            <w:r w:rsidRPr="004C15BE">
              <w:rPr>
                <w:rFonts w:ascii="Times New Roman" w:eastAsia="Times New Roman" w:hAnsi="Times New Roman" w:cs="Times New Roman"/>
                <w:b/>
                <w:bCs/>
                <w:i/>
                <w:iCs/>
                <w:color w:val="000000"/>
                <w:sz w:val="24"/>
                <w:szCs w:val="24"/>
                <w:lang w:eastAsia="ru-RU"/>
              </w:rPr>
              <w:t> </w:t>
            </w:r>
          </w:p>
          <w:p w:rsidR="00591558" w:rsidRPr="004C15BE" w:rsidRDefault="00591558" w:rsidP="00591558">
            <w:pPr>
              <w:spacing w:after="0" w:line="240" w:lineRule="auto"/>
              <w:ind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Величина</w:t>
            </w:r>
          </w:p>
          <w:p w:rsidR="00591558" w:rsidRPr="004C15BE" w:rsidRDefault="00591558" w:rsidP="00591558">
            <w:pPr>
              <w:numPr>
                <w:ilvl w:val="0"/>
                <w:numId w:val="48"/>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 xml:space="preserve">Упражнять в измерениях с помощью условной меры и сравнении предметов по длине, ширине, высоте, толщине, в классификации и объединении их </w:t>
            </w:r>
            <w:proofErr w:type="gramStart"/>
            <w:r w:rsidRPr="004C15BE">
              <w:rPr>
                <w:rFonts w:ascii="Times New Roman" w:eastAsia="Times New Roman" w:hAnsi="Times New Roman" w:cs="Times New Roman"/>
                <w:color w:val="000000"/>
                <w:sz w:val="24"/>
                <w:szCs w:val="24"/>
                <w:lang w:eastAsia="ru-RU"/>
              </w:rPr>
              <w:t>в</w:t>
            </w:r>
            <w:proofErr w:type="gramEnd"/>
            <w:r w:rsidRPr="004C15BE">
              <w:rPr>
                <w:rFonts w:ascii="Times New Roman" w:eastAsia="Times New Roman" w:hAnsi="Times New Roman" w:cs="Times New Roman"/>
                <w:color w:val="000000"/>
                <w:sz w:val="24"/>
                <w:szCs w:val="24"/>
                <w:lang w:eastAsia="ru-RU"/>
              </w:rPr>
              <w:t> множество по трём </w:t>
            </w:r>
            <w:r w:rsidRPr="004C15BE">
              <w:rPr>
                <w:rFonts w:ascii="Times New Roman" w:eastAsia="Times New Roman" w:hAnsi="Times New Roman" w:cs="Times New Roman"/>
                <w:i/>
                <w:iCs/>
                <w:color w:val="000000"/>
                <w:sz w:val="24"/>
                <w:szCs w:val="24"/>
                <w:lang w:eastAsia="ru-RU"/>
              </w:rPr>
              <w:t>—</w:t>
            </w:r>
            <w:r w:rsidRPr="004C15BE">
              <w:rPr>
                <w:rFonts w:ascii="Times New Roman" w:eastAsia="Times New Roman" w:hAnsi="Times New Roman" w:cs="Times New Roman"/>
                <w:color w:val="000000"/>
                <w:sz w:val="24"/>
                <w:szCs w:val="24"/>
                <w:lang w:eastAsia="ru-RU"/>
              </w:rPr>
              <w:t> четырём признакам.</w:t>
            </w:r>
          </w:p>
          <w:p w:rsidR="00591558" w:rsidRPr="004C15BE" w:rsidRDefault="00591558" w:rsidP="00591558">
            <w:pPr>
              <w:numPr>
                <w:ilvl w:val="0"/>
                <w:numId w:val="48"/>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 измерения объёма жидких и сыпучих тел с помощью условной меры. Развивать глазомер.</w:t>
            </w:r>
          </w:p>
          <w:p w:rsidR="00591558" w:rsidRPr="004C15BE" w:rsidRDefault="00591558" w:rsidP="00591558">
            <w:pPr>
              <w:numPr>
                <w:ilvl w:val="0"/>
                <w:numId w:val="48"/>
              </w:numPr>
              <w:spacing w:before="30" w:after="30" w:line="240" w:lineRule="auto"/>
              <w:ind w:left="12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591558" w:rsidRPr="004C15BE" w:rsidRDefault="00591558" w:rsidP="00591558">
            <w:pPr>
              <w:spacing w:after="0" w:line="240" w:lineRule="auto"/>
              <w:ind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Форма</w:t>
            </w:r>
          </w:p>
          <w:p w:rsidR="00591558" w:rsidRPr="004C15BE" w:rsidRDefault="00591558" w:rsidP="00591558">
            <w:pPr>
              <w:numPr>
                <w:ilvl w:val="0"/>
                <w:numId w:val="49"/>
              </w:numPr>
              <w:spacing w:before="30" w:after="30" w:line="240" w:lineRule="auto"/>
              <w:ind w:left="120" w:firstLine="900"/>
              <w:jc w:val="both"/>
              <w:rPr>
                <w:rFonts w:ascii="Calibri" w:eastAsia="Times New Roman" w:hAnsi="Calibri" w:cs="Calibri"/>
                <w:color w:val="000000"/>
                <w:sz w:val="24"/>
                <w:szCs w:val="24"/>
                <w:lang w:eastAsia="ru-RU"/>
              </w:rPr>
            </w:pPr>
            <w:proofErr w:type="spellStart"/>
            <w:proofErr w:type="gramStart"/>
            <w:r w:rsidRPr="004C15BE">
              <w:rPr>
                <w:rFonts w:ascii="Times New Roman" w:eastAsia="Times New Roman" w:hAnsi="Times New Roman" w:cs="Times New Roman"/>
                <w:color w:val="000000"/>
                <w:sz w:val="24"/>
                <w:szCs w:val="24"/>
                <w:lang w:eastAsia="ru-RU"/>
              </w:rPr>
              <w:t>C</w:t>
            </w:r>
            <w:proofErr w:type="gramEnd"/>
            <w:r w:rsidRPr="004C15BE">
              <w:rPr>
                <w:rFonts w:ascii="Times New Roman" w:eastAsia="Times New Roman" w:hAnsi="Times New Roman" w:cs="Times New Roman"/>
                <w:color w:val="000000"/>
                <w:sz w:val="24"/>
                <w:szCs w:val="24"/>
                <w:lang w:eastAsia="ru-RU"/>
              </w:rPr>
              <w:t>овершенствовать</w:t>
            </w:r>
            <w:proofErr w:type="spellEnd"/>
            <w:r w:rsidRPr="004C15BE">
              <w:rPr>
                <w:rFonts w:ascii="Times New Roman" w:eastAsia="Times New Roman" w:hAnsi="Times New Roman" w:cs="Times New Roman"/>
                <w:color w:val="000000"/>
                <w:sz w:val="24"/>
                <w:szCs w:val="24"/>
                <w:lang w:eastAsia="ru-RU"/>
              </w:rPr>
              <w:t xml:space="preserve"> навыки распознавания и преобразования геометрических фигур, воссоздания их по представлению, описанию.</w:t>
            </w:r>
          </w:p>
          <w:p w:rsidR="00591558" w:rsidRPr="004C15BE" w:rsidRDefault="00591558" w:rsidP="00591558">
            <w:pPr>
              <w:numPr>
                <w:ilvl w:val="0"/>
                <w:numId w:val="49"/>
              </w:numPr>
              <w:spacing w:before="30" w:after="30" w:line="240" w:lineRule="auto"/>
              <w:ind w:left="120" w:firstLine="90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Закрепить в речи названия геометрических фигур: </w:t>
            </w:r>
            <w:r w:rsidRPr="004C15BE">
              <w:rPr>
                <w:rFonts w:ascii="Times New Roman" w:eastAsia="Times New Roman" w:hAnsi="Times New Roman" w:cs="Times New Roman"/>
                <w:i/>
                <w:iCs/>
                <w:color w:val="000000"/>
                <w:sz w:val="24"/>
                <w:szCs w:val="24"/>
                <w:lang w:eastAsia="ru-RU"/>
              </w:rPr>
              <w:t>квадрат, прямоугольник, треугольник, круг, овал;</w:t>
            </w:r>
            <w:r w:rsidRPr="004C15BE">
              <w:rPr>
                <w:rFonts w:ascii="Times New Roman" w:eastAsia="Times New Roman" w:hAnsi="Times New Roman" w:cs="Times New Roman"/>
                <w:color w:val="000000"/>
                <w:sz w:val="24"/>
                <w:szCs w:val="24"/>
                <w:lang w:eastAsia="ru-RU"/>
              </w:rPr>
              <w:t> названия объёмных геометрических форм: </w:t>
            </w:r>
            <w:r w:rsidRPr="004C15BE">
              <w:rPr>
                <w:rFonts w:ascii="Times New Roman" w:eastAsia="Times New Roman" w:hAnsi="Times New Roman" w:cs="Times New Roman"/>
                <w:i/>
                <w:iCs/>
                <w:color w:val="000000"/>
                <w:sz w:val="24"/>
                <w:szCs w:val="24"/>
                <w:lang w:eastAsia="ru-RU"/>
              </w:rPr>
              <w:t>куб, шар, цилиндр.</w:t>
            </w:r>
            <w:proofErr w:type="gramEnd"/>
            <w:r w:rsidRPr="004C15BE">
              <w:rPr>
                <w:rFonts w:ascii="Times New Roman" w:eastAsia="Times New Roman" w:hAnsi="Times New Roman" w:cs="Times New Roman"/>
                <w:color w:val="000000"/>
                <w:sz w:val="24"/>
                <w:szCs w:val="24"/>
                <w:lang w:eastAsia="ru-RU"/>
              </w:rPr>
              <w:t> Сформировать представление о многоугольнике. Научить делить квадрат и круг на равные части.</w:t>
            </w:r>
          </w:p>
          <w:p w:rsidR="00591558" w:rsidRPr="004C15BE" w:rsidRDefault="00591558" w:rsidP="00591558">
            <w:pPr>
              <w:spacing w:after="0" w:line="240" w:lineRule="auto"/>
              <w:ind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Ориентировка в пространстве</w:t>
            </w:r>
          </w:p>
          <w:p w:rsidR="00591558" w:rsidRPr="004C15BE" w:rsidRDefault="00591558" w:rsidP="00591558">
            <w:pPr>
              <w:numPr>
                <w:ilvl w:val="0"/>
                <w:numId w:val="50"/>
              </w:numPr>
              <w:spacing w:before="30" w:after="30" w:line="240" w:lineRule="auto"/>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Совершенствовать навыки ориентировки на плоскости и в пространстве. Учить </w:t>
            </w:r>
            <w:proofErr w:type="gramStart"/>
            <w:r w:rsidRPr="004C15BE">
              <w:rPr>
                <w:rFonts w:ascii="Times New Roman" w:eastAsia="Times New Roman" w:hAnsi="Times New Roman" w:cs="Times New Roman"/>
                <w:color w:val="000000"/>
                <w:sz w:val="24"/>
                <w:szCs w:val="24"/>
                <w:lang w:eastAsia="ru-RU"/>
              </w:rPr>
              <w:t>активно</w:t>
            </w:r>
            <w:proofErr w:type="gramEnd"/>
            <w:r w:rsidRPr="004C15BE">
              <w:rPr>
                <w:rFonts w:ascii="Times New Roman" w:eastAsia="Times New Roman" w:hAnsi="Times New Roman" w:cs="Times New Roman"/>
                <w:color w:val="000000"/>
                <w:sz w:val="24"/>
                <w:szCs w:val="24"/>
                <w:lang w:eastAsia="ru-RU"/>
              </w:rPr>
              <w:t xml:space="preserve"> использовать слова: </w:t>
            </w:r>
            <w:r w:rsidRPr="004C15BE">
              <w:rPr>
                <w:rFonts w:ascii="Times New Roman" w:eastAsia="Times New Roman" w:hAnsi="Times New Roman" w:cs="Times New Roman"/>
                <w:i/>
                <w:iCs/>
                <w:color w:val="000000"/>
                <w:sz w:val="24"/>
                <w:szCs w:val="24"/>
                <w:lang w:eastAsia="ru-RU"/>
              </w:rPr>
              <w:t>вверху, внизу, слева, справа, выше, ниже, левее, правее.</w:t>
            </w:r>
          </w:p>
          <w:p w:rsidR="00591558" w:rsidRPr="004C15BE" w:rsidRDefault="00591558" w:rsidP="00591558">
            <w:pPr>
              <w:numPr>
                <w:ilvl w:val="0"/>
                <w:numId w:val="50"/>
              </w:numPr>
              <w:spacing w:before="30" w:after="30" w:line="240" w:lineRule="auto"/>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умение создавать простейшие чертежи, планы, схемы.</w:t>
            </w:r>
            <w:r w:rsidRPr="004C15BE">
              <w:rPr>
                <w:rFonts w:ascii="Times New Roman" w:eastAsia="Times New Roman" w:hAnsi="Times New Roman" w:cs="Times New Roman"/>
                <w:b/>
                <w:bCs/>
                <w:i/>
                <w:iCs/>
                <w:color w:val="000000"/>
                <w:sz w:val="24"/>
                <w:szCs w:val="24"/>
                <w:lang w:eastAsia="ru-RU"/>
              </w:rPr>
              <w:t> </w:t>
            </w:r>
          </w:p>
          <w:p w:rsidR="00591558" w:rsidRPr="004C15BE" w:rsidRDefault="00591558" w:rsidP="00591558">
            <w:pPr>
              <w:spacing w:after="0" w:line="240" w:lineRule="auto"/>
              <w:ind w:left="1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Ориентировка во времени</w:t>
            </w:r>
          </w:p>
          <w:p w:rsidR="00591558" w:rsidRPr="004C15BE" w:rsidRDefault="00591558" w:rsidP="00591558">
            <w:pPr>
              <w:numPr>
                <w:ilvl w:val="0"/>
                <w:numId w:val="51"/>
              </w:numPr>
              <w:spacing w:before="30" w:after="30" w:line="240" w:lineRule="auto"/>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Уточнить и </w:t>
            </w:r>
            <w:r w:rsidRPr="004C15BE">
              <w:rPr>
                <w:rFonts w:ascii="Times New Roman" w:eastAsia="Times New Roman" w:hAnsi="Times New Roman" w:cs="Times New Roman"/>
                <w:color w:val="000000"/>
                <w:sz w:val="24"/>
                <w:szCs w:val="24"/>
                <w:lang w:eastAsia="ru-RU"/>
              </w:rPr>
              <w:lastRenderedPageBreak/>
              <w:t>расширить представления о</w:t>
            </w:r>
            <w:r w:rsidRPr="004C15BE">
              <w:rPr>
                <w:rFonts w:ascii="Times New Roman" w:eastAsia="Times New Roman" w:hAnsi="Times New Roman" w:cs="Times New Roman"/>
                <w:i/>
                <w:iCs/>
                <w:color w:val="000000"/>
                <w:sz w:val="24"/>
                <w:szCs w:val="24"/>
                <w:lang w:eastAsia="ru-RU"/>
              </w:rPr>
              <w:t> </w:t>
            </w:r>
            <w:r w:rsidRPr="004C15BE">
              <w:rPr>
                <w:rFonts w:ascii="Times New Roman" w:eastAsia="Times New Roman" w:hAnsi="Times New Roman" w:cs="Times New Roman"/>
                <w:color w:val="000000"/>
                <w:sz w:val="24"/>
                <w:szCs w:val="24"/>
                <w:lang w:eastAsia="ru-RU"/>
              </w:rPr>
              <w:t>временных отношениях. Ввести в активный словарь слова: </w:t>
            </w:r>
            <w:r w:rsidRPr="004C15BE">
              <w:rPr>
                <w:rFonts w:ascii="Times New Roman" w:eastAsia="Times New Roman" w:hAnsi="Times New Roman" w:cs="Times New Roman"/>
                <w:i/>
                <w:iCs/>
                <w:color w:val="000000"/>
                <w:sz w:val="24"/>
                <w:szCs w:val="24"/>
                <w:lang w:eastAsia="ru-RU"/>
              </w:rPr>
              <w:t>месяц, неделя.</w:t>
            </w:r>
          </w:p>
          <w:p w:rsidR="00591558" w:rsidRPr="004C15BE" w:rsidRDefault="00591558" w:rsidP="00591558">
            <w:pPr>
              <w:numPr>
                <w:ilvl w:val="0"/>
                <w:numId w:val="51"/>
              </w:numPr>
              <w:spacing w:before="30" w:after="30" w:line="240" w:lineRule="auto"/>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называть дни недели и месяцы года.</w:t>
            </w:r>
          </w:p>
          <w:p w:rsidR="00591558" w:rsidRPr="004C15BE" w:rsidRDefault="00591558" w:rsidP="00591558">
            <w:pPr>
              <w:numPr>
                <w:ilvl w:val="0"/>
                <w:numId w:val="51"/>
              </w:numPr>
              <w:spacing w:before="30" w:after="30" w:line="240" w:lineRule="auto"/>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представления об отношениях во времени (минута — час, неделя — месяц, месяц </w:t>
            </w:r>
            <w:r w:rsidRPr="004C15BE">
              <w:rPr>
                <w:rFonts w:ascii="Times New Roman" w:eastAsia="Times New Roman" w:hAnsi="Times New Roman" w:cs="Times New Roman"/>
                <w:i/>
                <w:iCs/>
                <w:color w:val="000000"/>
                <w:sz w:val="24"/>
                <w:szCs w:val="24"/>
                <w:lang w:eastAsia="ru-RU"/>
              </w:rPr>
              <w:t>—</w:t>
            </w:r>
            <w:r w:rsidRPr="004C15BE">
              <w:rPr>
                <w:rFonts w:ascii="Times New Roman" w:eastAsia="Times New Roman" w:hAnsi="Times New Roman" w:cs="Times New Roman"/>
                <w:color w:val="000000"/>
                <w:sz w:val="24"/>
                <w:szCs w:val="24"/>
                <w:lang w:eastAsia="ru-RU"/>
              </w:rPr>
              <w:t> год).</w:t>
            </w:r>
          </w:p>
          <w:p w:rsidR="00591558" w:rsidRPr="004C15BE" w:rsidRDefault="00591558" w:rsidP="00591558">
            <w:pPr>
              <w:numPr>
                <w:ilvl w:val="0"/>
                <w:numId w:val="51"/>
              </w:numPr>
              <w:spacing w:before="30" w:after="30" w:line="240" w:lineRule="auto"/>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определять время по часам.</w:t>
            </w:r>
          </w:p>
          <w:p w:rsidR="00591558" w:rsidRPr="004C15BE" w:rsidRDefault="00591558" w:rsidP="00591558">
            <w:pPr>
              <w:numPr>
                <w:ilvl w:val="0"/>
                <w:numId w:val="51"/>
              </w:numPr>
              <w:spacing w:before="30" w:after="30" w:line="240" w:lineRule="auto"/>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чувство времени.</w:t>
            </w:r>
          </w:p>
          <w:p w:rsidR="00591558" w:rsidRPr="004C15BE" w:rsidRDefault="00591558" w:rsidP="00591558">
            <w:pPr>
              <w:numPr>
                <w:ilvl w:val="0"/>
                <w:numId w:val="51"/>
              </w:numPr>
              <w:spacing w:before="30" w:after="30" w:line="0" w:lineRule="atLeast"/>
              <w:ind w:left="1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умение устанавливать возрастные различия между людьми.</w:t>
            </w:r>
          </w:p>
        </w:tc>
      </w:tr>
    </w:tbl>
    <w:p w:rsidR="00591558" w:rsidRPr="004C15BE" w:rsidRDefault="00591558" w:rsidP="00591558">
      <w:pPr>
        <w:shd w:val="clear" w:color="auto" w:fill="FFFFFF"/>
        <w:spacing w:after="0" w:line="240" w:lineRule="auto"/>
        <w:ind w:left="114"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lastRenderedPageBreak/>
        <w:t>2.2.2.2. Вариативная часть содержания образования,</w:t>
      </w:r>
    </w:p>
    <w:p w:rsidR="00591558" w:rsidRPr="004C15BE" w:rsidRDefault="00591558" w:rsidP="00591558">
      <w:pPr>
        <w:shd w:val="clear" w:color="auto" w:fill="FFFFFF"/>
        <w:spacing w:after="0" w:line="240" w:lineRule="auto"/>
        <w:ind w:left="114" w:firstLine="710"/>
        <w:jc w:val="center"/>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b/>
          <w:bCs/>
          <w:color w:val="000000"/>
          <w:sz w:val="24"/>
          <w:szCs w:val="24"/>
          <w:lang w:eastAsia="ru-RU"/>
        </w:rPr>
        <w:t>формируемая</w:t>
      </w:r>
      <w:proofErr w:type="gramEnd"/>
      <w:r w:rsidRPr="004C15BE">
        <w:rPr>
          <w:rFonts w:ascii="Times New Roman" w:eastAsia="Times New Roman" w:hAnsi="Times New Roman" w:cs="Times New Roman"/>
          <w:b/>
          <w:bCs/>
          <w:color w:val="000000"/>
          <w:sz w:val="24"/>
          <w:szCs w:val="24"/>
          <w:lang w:eastAsia="ru-RU"/>
        </w:rPr>
        <w:t xml:space="preserve"> участниками образовательных отношений</w:t>
      </w:r>
    </w:p>
    <w:p w:rsidR="00591558" w:rsidRPr="004C15BE" w:rsidRDefault="00591558" w:rsidP="00591558">
      <w:pPr>
        <w:shd w:val="clear" w:color="auto" w:fill="FFFFFF"/>
        <w:spacing w:after="0" w:line="240" w:lineRule="auto"/>
        <w:ind w:left="2"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shd w:val="clear" w:color="auto" w:fill="FFFFFF"/>
          <w:lang w:eastAsia="ru-RU"/>
        </w:rPr>
        <w:t>Образовательная область «Познавательное развитие»</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Развитие математических представлений у дошкольников с ОНР (с 4 до 5 лет и с 5 до 6 лет).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Рабочая тетрадь для развития математических представлений у дошкольников с ОНР (с 4 до 5 лет).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2021.</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Рабочая тетрадь для развития математических представлений у дошкольников с ОНР (с 5 до 6 лет).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Развитие математических представлений у дошкольников с ОНР (с 6 до 7лет).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Рабочая тетрадь для развития математических представлений у дошкольников с ОНР (с 6 до 7 лет).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Круглый год. Серия демонстрационных картин с методическими рекомендациями. Выпуски 1,2.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Мы едем, едем, едем. Виды транспорта.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Н.В.</w:t>
      </w:r>
      <w:r w:rsidRPr="004C15BE">
        <w:rPr>
          <w:rFonts w:ascii="Times New Roman" w:eastAsia="Times New Roman" w:hAnsi="Times New Roman" w:cs="Times New Roman"/>
          <w:color w:val="000000"/>
          <w:sz w:val="24"/>
          <w:szCs w:val="24"/>
          <w:shd w:val="clear" w:color="auto" w:fill="FFFFFF"/>
          <w:lang w:eastAsia="ru-RU"/>
        </w:rPr>
        <w:t> Мир природы. Животные. Выпуски 1, 2.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Живая природа. В мире животных. Выпуски 1, 2.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Живая природа. В мире растений. Выпуски 1, 2.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Картотека предметных картинок. Фрукты, овощи.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Картотека предметных картинок. Деревья, кустарники, грибы.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Картотека предметных картинок. Транспорт.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Картотека предметных картинок. Животные наших лесов, домашние животные, их детеныши.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lastRenderedPageBreak/>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Картотека предметных картинок. Животные жарких и северных стран. Животный мир океана.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2021.</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Картотека предметных картинок. Садовые и лесные ягоды. Комнатные растения.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2021.</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Картотека предметных картинок. Первоцветы, полевые и луговые цветы.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Картотека предметных картинок. Домашние, перелетные, зимующие птицы.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Картотека предметных картинок. Аквариумные и пресноводные рыбы. Насекомые и пауки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Картотека предметных картинок. Орудия труда, инструменты.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Картотека предметных картинок. Игрушки, школьные принадлежности.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Картотека предметных картинок. Посуда, мебель.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Картотека предметных картинок. Бытовая техника.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2016.</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xml:space="preserve">. Организация опытно-экспериментальной работы в ДОУ. Тематическое и перспективное планирование работы в разных возрастных группах Выпуск 1 / </w:t>
      </w:r>
      <w:proofErr w:type="spellStart"/>
      <w:proofErr w:type="gramStart"/>
      <w:r w:rsidRPr="004C15BE">
        <w:rPr>
          <w:rFonts w:ascii="Times New Roman" w:eastAsia="Times New Roman" w:hAnsi="Times New Roman" w:cs="Times New Roman"/>
          <w:color w:val="000000"/>
          <w:sz w:val="24"/>
          <w:szCs w:val="24"/>
          <w:shd w:val="clear" w:color="auto" w:fill="FFFFFF"/>
          <w:lang w:eastAsia="ru-RU"/>
        </w:rPr>
        <w:t>C</w:t>
      </w:r>
      <w:proofErr w:type="gramEnd"/>
      <w:r w:rsidRPr="004C15BE">
        <w:rPr>
          <w:rFonts w:ascii="Times New Roman" w:eastAsia="Times New Roman" w:hAnsi="Times New Roman" w:cs="Times New Roman"/>
          <w:color w:val="000000"/>
          <w:sz w:val="24"/>
          <w:szCs w:val="24"/>
          <w:shd w:val="clear" w:color="auto" w:fill="FFFFFF"/>
          <w:lang w:eastAsia="ru-RU"/>
        </w:rPr>
        <w:t>ост</w:t>
      </w:r>
      <w:proofErr w:type="spellEnd"/>
      <w:r w:rsidRPr="004C15BE">
        <w:rPr>
          <w:rFonts w:ascii="Times New Roman" w:eastAsia="Times New Roman" w:hAnsi="Times New Roman" w:cs="Times New Roman"/>
          <w:color w:val="000000"/>
          <w:sz w:val="24"/>
          <w:szCs w:val="24"/>
          <w:shd w:val="clear" w:color="auto" w:fill="FFFFFF"/>
          <w:lang w:eastAsia="ru-RU"/>
        </w:rPr>
        <w:t>. Н.В. </w:t>
      </w:r>
      <w:proofErr w:type="spellStart"/>
      <w:r w:rsidRPr="004C15BE">
        <w:rPr>
          <w:rFonts w:ascii="Times New Roman" w:eastAsia="Times New Roman" w:hAnsi="Times New Roman" w:cs="Times New Roman"/>
          <w:color w:val="000000"/>
          <w:sz w:val="24"/>
          <w:szCs w:val="24"/>
          <w:shd w:val="clear" w:color="auto" w:fill="FFFFFF"/>
          <w:lang w:eastAsia="ru-RU"/>
        </w:rPr>
        <w:t>Нищева</w:t>
      </w:r>
      <w:proofErr w:type="spellEnd"/>
      <w:r w:rsidRPr="004C15BE">
        <w:rPr>
          <w:rFonts w:ascii="Times New Roman" w:eastAsia="Times New Roman" w:hAnsi="Times New Roman" w:cs="Times New Roman"/>
          <w:color w:val="000000"/>
          <w:sz w:val="24"/>
          <w:szCs w:val="24"/>
          <w:shd w:val="clear" w:color="auto" w:fill="FFFFFF"/>
          <w:lang w:eastAsia="ru-RU"/>
        </w:rPr>
        <w:t>.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2021.</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xml:space="preserve">. Организация опытно-экспериментальной работы в ДОУ. Тематическое и перспективное планирование работы в разных возрастных группах Выпуск 2 / </w:t>
      </w:r>
      <w:proofErr w:type="spellStart"/>
      <w:proofErr w:type="gramStart"/>
      <w:r w:rsidRPr="004C15BE">
        <w:rPr>
          <w:rFonts w:ascii="Times New Roman" w:eastAsia="Times New Roman" w:hAnsi="Times New Roman" w:cs="Times New Roman"/>
          <w:color w:val="000000"/>
          <w:sz w:val="24"/>
          <w:szCs w:val="24"/>
          <w:shd w:val="clear" w:color="auto" w:fill="FFFFFF"/>
          <w:lang w:eastAsia="ru-RU"/>
        </w:rPr>
        <w:t>C</w:t>
      </w:r>
      <w:proofErr w:type="gramEnd"/>
      <w:r w:rsidRPr="004C15BE">
        <w:rPr>
          <w:rFonts w:ascii="Times New Roman" w:eastAsia="Times New Roman" w:hAnsi="Times New Roman" w:cs="Times New Roman"/>
          <w:color w:val="000000"/>
          <w:sz w:val="24"/>
          <w:szCs w:val="24"/>
          <w:shd w:val="clear" w:color="auto" w:fill="FFFFFF"/>
          <w:lang w:eastAsia="ru-RU"/>
        </w:rPr>
        <w:t>ост</w:t>
      </w:r>
      <w:proofErr w:type="spellEnd"/>
      <w:r w:rsidRPr="004C15BE">
        <w:rPr>
          <w:rFonts w:ascii="Times New Roman" w:eastAsia="Times New Roman" w:hAnsi="Times New Roman" w:cs="Times New Roman"/>
          <w:color w:val="000000"/>
          <w:sz w:val="24"/>
          <w:szCs w:val="24"/>
          <w:shd w:val="clear" w:color="auto" w:fill="FFFFFF"/>
          <w:lang w:eastAsia="ru-RU"/>
        </w:rPr>
        <w:t xml:space="preserve">. Н. В. </w:t>
      </w:r>
      <w:proofErr w:type="spellStart"/>
      <w:r w:rsidRPr="004C15BE">
        <w:rPr>
          <w:rFonts w:ascii="Times New Roman" w:eastAsia="Times New Roman" w:hAnsi="Times New Roman" w:cs="Times New Roman"/>
          <w:color w:val="000000"/>
          <w:sz w:val="24"/>
          <w:szCs w:val="24"/>
          <w:shd w:val="clear" w:color="auto" w:fill="FFFFFF"/>
          <w:lang w:eastAsia="ru-RU"/>
        </w:rPr>
        <w:t>Нищева</w:t>
      </w:r>
      <w:proofErr w:type="spellEnd"/>
      <w:r w:rsidRPr="004C15BE">
        <w:rPr>
          <w:rFonts w:ascii="Times New Roman" w:eastAsia="Times New Roman" w:hAnsi="Times New Roman" w:cs="Times New Roman"/>
          <w:color w:val="000000"/>
          <w:sz w:val="24"/>
          <w:szCs w:val="24"/>
          <w:shd w:val="clear" w:color="auto" w:fill="FFFFFF"/>
          <w:lang w:eastAsia="ru-RU"/>
        </w:rPr>
        <w:t>.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Проектный метод в организации познавательно-исследовательской деятельности в детском саду / Сост. Н.В. </w:t>
      </w:r>
      <w:proofErr w:type="spellStart"/>
      <w:r w:rsidRPr="004C15BE">
        <w:rPr>
          <w:rFonts w:ascii="Times New Roman" w:eastAsia="Times New Roman" w:hAnsi="Times New Roman" w:cs="Times New Roman"/>
          <w:color w:val="000000"/>
          <w:sz w:val="24"/>
          <w:szCs w:val="24"/>
          <w:shd w:val="clear" w:color="auto" w:fill="FFFFFF"/>
          <w:lang w:eastAsia="ru-RU"/>
        </w:rPr>
        <w:t>Нищева</w:t>
      </w:r>
      <w:proofErr w:type="spellEnd"/>
      <w:r w:rsidRPr="004C15BE">
        <w:rPr>
          <w:rFonts w:ascii="Times New Roman" w:eastAsia="Times New Roman" w:hAnsi="Times New Roman" w:cs="Times New Roman"/>
          <w:color w:val="000000"/>
          <w:sz w:val="24"/>
          <w:szCs w:val="24"/>
          <w:shd w:val="clear" w:color="auto" w:fill="FFFFFF"/>
          <w:lang w:eastAsia="ru-RU"/>
        </w:rPr>
        <w:t>.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Опытно-экспериментальная деятельность в ДОУ. Конспекты занятий в разных возрастных группах</w:t>
      </w:r>
      <w:proofErr w:type="gramStart"/>
      <w:r w:rsidRPr="004C15BE">
        <w:rPr>
          <w:rFonts w:ascii="Times New Roman" w:eastAsia="Times New Roman" w:hAnsi="Times New Roman" w:cs="Times New Roman"/>
          <w:color w:val="000000"/>
          <w:sz w:val="24"/>
          <w:szCs w:val="24"/>
          <w:shd w:val="clear" w:color="auto" w:fill="FFFFFF"/>
          <w:lang w:eastAsia="ru-RU"/>
        </w:rPr>
        <w:t xml:space="preserve"> / С</w:t>
      </w:r>
      <w:proofErr w:type="gramEnd"/>
      <w:r w:rsidRPr="004C15BE">
        <w:rPr>
          <w:rFonts w:ascii="Times New Roman" w:eastAsia="Times New Roman" w:hAnsi="Times New Roman" w:cs="Times New Roman"/>
          <w:color w:val="000000"/>
          <w:sz w:val="24"/>
          <w:szCs w:val="24"/>
          <w:shd w:val="clear" w:color="auto" w:fill="FFFFFF"/>
          <w:lang w:eastAsia="ru-RU"/>
        </w:rPr>
        <w:t>ост. Н.В. </w:t>
      </w:r>
      <w:proofErr w:type="spellStart"/>
      <w:r w:rsidRPr="004C15BE">
        <w:rPr>
          <w:rFonts w:ascii="Times New Roman" w:eastAsia="Times New Roman" w:hAnsi="Times New Roman" w:cs="Times New Roman"/>
          <w:color w:val="000000"/>
          <w:sz w:val="24"/>
          <w:szCs w:val="24"/>
          <w:shd w:val="clear" w:color="auto" w:fill="FFFFFF"/>
          <w:lang w:eastAsia="ru-RU"/>
        </w:rPr>
        <w:t>Нищева</w:t>
      </w:r>
      <w:proofErr w:type="spellEnd"/>
      <w:r w:rsidRPr="004C15BE">
        <w:rPr>
          <w:rFonts w:ascii="Times New Roman" w:eastAsia="Times New Roman" w:hAnsi="Times New Roman" w:cs="Times New Roman"/>
          <w:color w:val="000000"/>
          <w:sz w:val="24"/>
          <w:szCs w:val="24"/>
          <w:shd w:val="clear" w:color="auto" w:fill="FFFFFF"/>
          <w:lang w:eastAsia="ru-RU"/>
        </w:rPr>
        <w:t>.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2021.</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xml:space="preserve">. Познавательно-исследовательская деятельность как направление развития личности дошкольника. Опыты, эксперименты, игры / </w:t>
      </w:r>
      <w:proofErr w:type="spellStart"/>
      <w:proofErr w:type="gramStart"/>
      <w:r w:rsidRPr="004C15BE">
        <w:rPr>
          <w:rFonts w:ascii="Times New Roman" w:eastAsia="Times New Roman" w:hAnsi="Times New Roman" w:cs="Times New Roman"/>
          <w:color w:val="000000"/>
          <w:sz w:val="24"/>
          <w:szCs w:val="24"/>
          <w:shd w:val="clear" w:color="auto" w:fill="FFFFFF"/>
          <w:lang w:eastAsia="ru-RU"/>
        </w:rPr>
        <w:t>C</w:t>
      </w:r>
      <w:proofErr w:type="gramEnd"/>
      <w:r w:rsidRPr="004C15BE">
        <w:rPr>
          <w:rFonts w:ascii="Times New Roman" w:eastAsia="Times New Roman" w:hAnsi="Times New Roman" w:cs="Times New Roman"/>
          <w:color w:val="000000"/>
          <w:sz w:val="24"/>
          <w:szCs w:val="24"/>
          <w:shd w:val="clear" w:color="auto" w:fill="FFFFFF"/>
          <w:lang w:eastAsia="ru-RU"/>
        </w:rPr>
        <w:t>ост</w:t>
      </w:r>
      <w:proofErr w:type="spellEnd"/>
      <w:r w:rsidRPr="004C15BE">
        <w:rPr>
          <w:rFonts w:ascii="Times New Roman" w:eastAsia="Times New Roman" w:hAnsi="Times New Roman" w:cs="Times New Roman"/>
          <w:color w:val="000000"/>
          <w:sz w:val="24"/>
          <w:szCs w:val="24"/>
          <w:shd w:val="clear" w:color="auto" w:fill="FFFFFF"/>
          <w:lang w:eastAsia="ru-RU"/>
        </w:rPr>
        <w:t>. Н.В. </w:t>
      </w:r>
      <w:proofErr w:type="spellStart"/>
      <w:r w:rsidRPr="004C15BE">
        <w:rPr>
          <w:rFonts w:ascii="Times New Roman" w:eastAsia="Times New Roman" w:hAnsi="Times New Roman" w:cs="Times New Roman"/>
          <w:color w:val="000000"/>
          <w:sz w:val="24"/>
          <w:szCs w:val="24"/>
          <w:shd w:val="clear" w:color="auto" w:fill="FFFFFF"/>
          <w:lang w:eastAsia="ru-RU"/>
        </w:rPr>
        <w:t>Нищева</w:t>
      </w:r>
      <w:proofErr w:type="spellEnd"/>
      <w:r w:rsidRPr="004C15BE">
        <w:rPr>
          <w:rFonts w:ascii="Times New Roman" w:eastAsia="Times New Roman" w:hAnsi="Times New Roman" w:cs="Times New Roman"/>
          <w:color w:val="000000"/>
          <w:sz w:val="24"/>
          <w:szCs w:val="24"/>
          <w:shd w:val="clear" w:color="auto" w:fill="FFFFFF"/>
          <w:lang w:eastAsia="ru-RU"/>
        </w:rPr>
        <w:t>.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Салмина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Е.Е</w:t>
      </w:r>
      <w:r w:rsidRPr="004C15BE">
        <w:rPr>
          <w:rFonts w:ascii="Times New Roman" w:eastAsia="Times New Roman" w:hAnsi="Times New Roman" w:cs="Times New Roman"/>
          <w:color w:val="000000"/>
          <w:sz w:val="24"/>
          <w:szCs w:val="24"/>
          <w:shd w:val="clear" w:color="auto" w:fill="FFFFFF"/>
          <w:lang w:eastAsia="ru-RU"/>
        </w:rPr>
        <w:t>. Рабочая тетрадь по опытно-экспериментальной деятельности. Старший дошкольный возраст. Часть 1.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Салмина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Е. Е</w:t>
      </w:r>
      <w:r w:rsidRPr="004C15BE">
        <w:rPr>
          <w:rFonts w:ascii="Times New Roman" w:eastAsia="Times New Roman" w:hAnsi="Times New Roman" w:cs="Times New Roman"/>
          <w:color w:val="000000"/>
          <w:sz w:val="24"/>
          <w:szCs w:val="24"/>
          <w:shd w:val="clear" w:color="auto" w:fill="FFFFFF"/>
          <w:lang w:eastAsia="ru-RU"/>
        </w:rPr>
        <w:t>. Рабочая тетрадь по опытно-экспериментальной деятельности. Старший дошкольный возраст. Часть 2.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proofErr w:type="spellStart"/>
      <w:r w:rsidRPr="004C15BE">
        <w:rPr>
          <w:rFonts w:ascii="Times New Roman" w:eastAsia="Times New Roman" w:hAnsi="Times New Roman" w:cs="Times New Roman"/>
          <w:i/>
          <w:iCs/>
          <w:color w:val="FF0000"/>
          <w:sz w:val="24"/>
          <w:szCs w:val="24"/>
          <w:shd w:val="clear" w:color="auto" w:fill="FFFFFF"/>
          <w:lang w:eastAsia="ru-RU"/>
        </w:rPr>
        <w:t>Воронкевич</w:t>
      </w:r>
      <w:proofErr w:type="spellEnd"/>
      <w:r w:rsidRPr="004C15BE">
        <w:rPr>
          <w:rFonts w:ascii="Times New Roman" w:eastAsia="Times New Roman" w:hAnsi="Times New Roman" w:cs="Times New Roman"/>
          <w:i/>
          <w:iCs/>
          <w:color w:val="FF0000"/>
          <w:sz w:val="24"/>
          <w:szCs w:val="24"/>
          <w:shd w:val="clear" w:color="auto" w:fill="FFFFFF"/>
          <w:lang w:eastAsia="ru-RU"/>
        </w:rPr>
        <w:t xml:space="preserve"> О.А.</w:t>
      </w:r>
      <w:r w:rsidRPr="004C15BE">
        <w:rPr>
          <w:rFonts w:ascii="Times New Roman" w:eastAsia="Times New Roman" w:hAnsi="Times New Roman" w:cs="Times New Roman"/>
          <w:color w:val="FF0000"/>
          <w:sz w:val="24"/>
          <w:szCs w:val="24"/>
          <w:shd w:val="clear" w:color="auto" w:fill="FFFFFF"/>
          <w:lang w:eastAsia="ru-RU"/>
        </w:rPr>
        <w:t> Добро пожаловать в экологию! Парциальная программа. —</w:t>
      </w:r>
      <w:r w:rsidRPr="004C15BE">
        <w:rPr>
          <w:rFonts w:ascii="Times New Roman" w:eastAsia="Times New Roman" w:hAnsi="Times New Roman" w:cs="Times New Roman"/>
          <w:color w:val="000000"/>
          <w:sz w:val="24"/>
          <w:szCs w:val="24"/>
          <w:shd w:val="clear" w:color="auto" w:fill="FFFFFF"/>
          <w:lang w:eastAsia="ru-RU"/>
        </w:rPr>
        <w:t>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Воронкевич</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О.А</w:t>
      </w:r>
      <w:r w:rsidRPr="004C15BE">
        <w:rPr>
          <w:rFonts w:ascii="Times New Roman" w:eastAsia="Times New Roman" w:hAnsi="Times New Roman" w:cs="Times New Roman"/>
          <w:color w:val="000000"/>
          <w:sz w:val="24"/>
          <w:szCs w:val="24"/>
          <w:shd w:val="clear" w:color="auto" w:fill="FFFFFF"/>
          <w:lang w:eastAsia="ru-RU"/>
        </w:rPr>
        <w:t>. Добро пожаловать в экологию! Рабочая тетрадь для детей 4-5 лет.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Воронкевич</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О.А</w:t>
      </w:r>
      <w:r w:rsidRPr="004C15BE">
        <w:rPr>
          <w:rFonts w:ascii="Times New Roman" w:eastAsia="Times New Roman" w:hAnsi="Times New Roman" w:cs="Times New Roman"/>
          <w:color w:val="000000"/>
          <w:sz w:val="24"/>
          <w:szCs w:val="24"/>
          <w:shd w:val="clear" w:color="auto" w:fill="FFFFFF"/>
          <w:lang w:eastAsia="ru-RU"/>
        </w:rPr>
        <w:t>. Добро пожаловать в экологию! Рабочая тетрадь для детей 5-6 лет.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Воронкевич</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О.А</w:t>
      </w:r>
      <w:r w:rsidRPr="004C15BE">
        <w:rPr>
          <w:rFonts w:ascii="Times New Roman" w:eastAsia="Times New Roman" w:hAnsi="Times New Roman" w:cs="Times New Roman"/>
          <w:color w:val="000000"/>
          <w:sz w:val="24"/>
          <w:szCs w:val="24"/>
          <w:shd w:val="clear" w:color="auto" w:fill="FFFFFF"/>
          <w:lang w:eastAsia="ru-RU"/>
        </w:rPr>
        <w:t>. Добро пожаловать в экологию! Рабочая тетрадь для детей 6-7 лет.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i/>
          <w:iCs/>
          <w:color w:val="000000"/>
          <w:sz w:val="24"/>
          <w:szCs w:val="24"/>
          <w:shd w:val="clear" w:color="auto" w:fill="FFFFFF"/>
          <w:lang w:eastAsia="ru-RU"/>
        </w:rPr>
        <w:t>Литвинова О.Э</w:t>
      </w:r>
      <w:r w:rsidRPr="004C15BE">
        <w:rPr>
          <w:rFonts w:ascii="Times New Roman" w:eastAsia="Times New Roman" w:hAnsi="Times New Roman" w:cs="Times New Roman"/>
          <w:color w:val="000000"/>
          <w:sz w:val="24"/>
          <w:szCs w:val="24"/>
          <w:shd w:val="clear" w:color="auto" w:fill="FFFFFF"/>
          <w:lang w:eastAsia="ru-RU"/>
        </w:rPr>
        <w:t>. Конструирование с детьми среднего дошкольного возраста. Конспекты совместной деятельности с детьми с 4 до 5 лет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i/>
          <w:iCs/>
          <w:color w:val="000000"/>
          <w:sz w:val="24"/>
          <w:szCs w:val="24"/>
          <w:shd w:val="clear" w:color="auto" w:fill="FFFFFF"/>
          <w:lang w:eastAsia="ru-RU"/>
        </w:rPr>
        <w:t>Литвинова О.Э</w:t>
      </w:r>
      <w:r w:rsidRPr="004C15BE">
        <w:rPr>
          <w:rFonts w:ascii="Times New Roman" w:eastAsia="Times New Roman" w:hAnsi="Times New Roman" w:cs="Times New Roman"/>
          <w:color w:val="000000"/>
          <w:sz w:val="24"/>
          <w:szCs w:val="24"/>
          <w:shd w:val="clear" w:color="auto" w:fill="FFFFFF"/>
          <w:lang w:eastAsia="ru-RU"/>
        </w:rPr>
        <w:t>. Конструирование с детьми старшего дошкольного возраста. Конспекты совместной деятельности с детьми с 5 до 6 лет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 </w:t>
      </w:r>
      <w:r w:rsidRPr="004C15BE">
        <w:rPr>
          <w:rFonts w:ascii="Times New Roman" w:eastAsia="Times New Roman" w:hAnsi="Times New Roman" w:cs="Times New Roman"/>
          <w:i/>
          <w:iCs/>
          <w:color w:val="000000"/>
          <w:sz w:val="24"/>
          <w:szCs w:val="24"/>
          <w:shd w:val="clear" w:color="auto" w:fill="FFFFFF"/>
          <w:lang w:eastAsia="ru-RU"/>
        </w:rPr>
        <w:t>Литвинова О.Э</w:t>
      </w:r>
      <w:r w:rsidRPr="004C15BE">
        <w:rPr>
          <w:rFonts w:ascii="Times New Roman" w:eastAsia="Times New Roman" w:hAnsi="Times New Roman" w:cs="Times New Roman"/>
          <w:color w:val="000000"/>
          <w:sz w:val="24"/>
          <w:szCs w:val="24"/>
          <w:shd w:val="clear" w:color="auto" w:fill="FFFFFF"/>
          <w:lang w:eastAsia="ru-RU"/>
        </w:rPr>
        <w:t>. Конструирование с детьми старшего дошкольного возраста. Конспекты совместной деятельности с детьми с 6 до 7 лет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5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Краузе</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Е.Н</w:t>
      </w:r>
      <w:r w:rsidRPr="004C15BE">
        <w:rPr>
          <w:rFonts w:ascii="Times New Roman" w:eastAsia="Times New Roman" w:hAnsi="Times New Roman" w:cs="Times New Roman"/>
          <w:color w:val="000000"/>
          <w:sz w:val="24"/>
          <w:szCs w:val="24"/>
          <w:shd w:val="clear" w:color="auto" w:fill="FFFFFF"/>
          <w:lang w:eastAsia="ru-RU"/>
        </w:rPr>
        <w:t>. Конспекты непосредственной образовательной деятельности по ознакомлению с окружающим с детьми старшего дошкольного возраста с 5 до 7 лет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shd w:val="clear" w:color="auto" w:fill="FFFFFF"/>
        <w:spacing w:after="0" w:line="240" w:lineRule="auto"/>
        <w:ind w:left="2"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2.2.3. Речевое развитие</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 образовательной области "Речевое развитие" основными задачами образовательной деятельности с детьми является создание условий </w:t>
      </w:r>
      <w:proofErr w:type="gramStart"/>
      <w:r w:rsidRPr="004C15BE">
        <w:rPr>
          <w:rFonts w:ascii="Times New Roman" w:eastAsia="Times New Roman" w:hAnsi="Times New Roman" w:cs="Times New Roman"/>
          <w:color w:val="000000"/>
          <w:sz w:val="24"/>
          <w:szCs w:val="24"/>
          <w:lang w:eastAsia="ru-RU"/>
        </w:rPr>
        <w:t>для</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5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овладения речью как средством общения и культуры;</w:t>
      </w:r>
    </w:p>
    <w:p w:rsidR="00591558" w:rsidRPr="004C15BE" w:rsidRDefault="00591558" w:rsidP="00591558">
      <w:pPr>
        <w:numPr>
          <w:ilvl w:val="0"/>
          <w:numId w:val="5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обогащения активного словаря;</w:t>
      </w:r>
    </w:p>
    <w:p w:rsidR="00591558" w:rsidRPr="004C15BE" w:rsidRDefault="00591558" w:rsidP="00591558">
      <w:pPr>
        <w:numPr>
          <w:ilvl w:val="0"/>
          <w:numId w:val="5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развития связной, грамматически правильной диалогической и монологической речи;</w:t>
      </w:r>
    </w:p>
    <w:p w:rsidR="00591558" w:rsidRPr="004C15BE" w:rsidRDefault="00591558" w:rsidP="00591558">
      <w:pPr>
        <w:numPr>
          <w:ilvl w:val="0"/>
          <w:numId w:val="5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развития речевого творчества;</w:t>
      </w:r>
    </w:p>
    <w:p w:rsidR="00591558" w:rsidRPr="004C15BE" w:rsidRDefault="00591558" w:rsidP="00591558">
      <w:pPr>
        <w:numPr>
          <w:ilvl w:val="0"/>
          <w:numId w:val="5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развития звуковой и интонационной культуры речи, фонематического слуха;</w:t>
      </w:r>
    </w:p>
    <w:p w:rsidR="00591558" w:rsidRPr="004C15BE" w:rsidRDefault="00591558" w:rsidP="00591558">
      <w:pPr>
        <w:numPr>
          <w:ilvl w:val="0"/>
          <w:numId w:val="5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знакомства с книжной культурой, детской литературой;</w:t>
      </w:r>
    </w:p>
    <w:p w:rsidR="00591558" w:rsidRPr="004C15BE" w:rsidRDefault="00591558" w:rsidP="00591558">
      <w:pPr>
        <w:numPr>
          <w:ilvl w:val="0"/>
          <w:numId w:val="5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развития понимания на слух текстов различных жанров детской литературы;</w:t>
      </w:r>
    </w:p>
    <w:p w:rsidR="00591558" w:rsidRPr="004C15BE" w:rsidRDefault="00591558" w:rsidP="00591558">
      <w:pPr>
        <w:numPr>
          <w:ilvl w:val="0"/>
          <w:numId w:val="5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формирование звуковой аналитико-синтетической активности как предпосылки обучения грамоте;</w:t>
      </w:r>
    </w:p>
    <w:p w:rsidR="00591558" w:rsidRPr="004C15BE" w:rsidRDefault="00591558" w:rsidP="00591558">
      <w:pPr>
        <w:numPr>
          <w:ilvl w:val="0"/>
          <w:numId w:val="5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профилактики речевых нарушений и их системных последствий.</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 xml:space="preserve">ФАОП </w:t>
      </w:r>
      <w:proofErr w:type="gramStart"/>
      <w:r w:rsidRPr="004C15BE">
        <w:rPr>
          <w:rFonts w:ascii="Times New Roman" w:eastAsia="Times New Roman" w:hAnsi="Times New Roman" w:cs="Times New Roman"/>
          <w:b/>
          <w:bCs/>
          <w:i/>
          <w:iCs/>
          <w:color w:val="000000"/>
          <w:sz w:val="24"/>
          <w:szCs w:val="24"/>
          <w:lang w:eastAsia="ru-RU"/>
        </w:rPr>
        <w:t>ДО оставляет</w:t>
      </w:r>
      <w:proofErr w:type="gramEnd"/>
      <w:r w:rsidRPr="004C15BE">
        <w:rPr>
          <w:rFonts w:ascii="Times New Roman" w:eastAsia="Times New Roman" w:hAnsi="Times New Roman" w:cs="Times New Roman"/>
          <w:b/>
          <w:bCs/>
          <w:i/>
          <w:iCs/>
          <w:color w:val="000000"/>
          <w:sz w:val="24"/>
          <w:szCs w:val="24"/>
          <w:lang w:eastAsia="ru-RU"/>
        </w:rPr>
        <w:t xml:space="preserve"> Организации право выбора способа речевого развития обучающихся, в том числе с учётом особенностей реализуемых основных образовательных программ и других особенностей реализуемой образовательной деятельности.</w:t>
      </w:r>
    </w:p>
    <w:p w:rsidR="00591558" w:rsidRPr="004C15BE" w:rsidRDefault="00591558" w:rsidP="00591558">
      <w:pPr>
        <w:shd w:val="clear" w:color="auto" w:fill="FFFFFF"/>
        <w:spacing w:after="0" w:line="240" w:lineRule="auto"/>
        <w:ind w:left="2"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2.2.3.1. Основное содержание образовательной деятельности</w:t>
      </w:r>
    </w:p>
    <w:p w:rsidR="00591558" w:rsidRPr="004C15BE" w:rsidRDefault="00591558" w:rsidP="00591558">
      <w:pPr>
        <w:shd w:val="clear" w:color="auto" w:fill="FFFFFF"/>
        <w:spacing w:after="0" w:line="240" w:lineRule="auto"/>
        <w:ind w:left="2"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 детьми старшего дошкольного возраста</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Ведущим направлением работы в рамках образовательной области "Речевое развитие" является формирование связной речи обучающихся с ТНР.</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 этот период основное внимание уделяется стимулированию речевой активности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У них формируется мотивационно-</w:t>
      </w:r>
      <w:proofErr w:type="spellStart"/>
      <w:r w:rsidRPr="004C15BE">
        <w:rPr>
          <w:rFonts w:ascii="Times New Roman" w:eastAsia="Times New Roman" w:hAnsi="Times New Roman" w:cs="Times New Roman"/>
          <w:color w:val="000000"/>
          <w:sz w:val="24"/>
          <w:szCs w:val="24"/>
          <w:lang w:eastAsia="ru-RU"/>
        </w:rPr>
        <w:t>потребностный</w:t>
      </w:r>
      <w:proofErr w:type="spellEnd"/>
      <w:r w:rsidRPr="004C15BE">
        <w:rPr>
          <w:rFonts w:ascii="Times New Roman" w:eastAsia="Times New Roman" w:hAnsi="Times New Roman" w:cs="Times New Roman"/>
          <w:color w:val="000000"/>
          <w:sz w:val="24"/>
          <w:szCs w:val="24"/>
          <w:lang w:eastAsia="ru-RU"/>
        </w:rPr>
        <w:t xml:space="preserve"> компонент речевой деятельности, развиваются её когнитивные предпосылки: восприятие, внимание, память, мышление. Одной из важных задач обучения является формирование </w:t>
      </w:r>
      <w:proofErr w:type="spellStart"/>
      <w:r w:rsidRPr="004C15BE">
        <w:rPr>
          <w:rFonts w:ascii="Times New Roman" w:eastAsia="Times New Roman" w:hAnsi="Times New Roman" w:cs="Times New Roman"/>
          <w:color w:val="000000"/>
          <w:sz w:val="24"/>
          <w:szCs w:val="24"/>
          <w:lang w:eastAsia="ru-RU"/>
        </w:rPr>
        <w:t>вербализованных</w:t>
      </w:r>
      <w:proofErr w:type="spellEnd"/>
      <w:r w:rsidRPr="004C15BE">
        <w:rPr>
          <w:rFonts w:ascii="Times New Roman" w:eastAsia="Times New Roman" w:hAnsi="Times New Roman" w:cs="Times New Roman"/>
          <w:color w:val="000000"/>
          <w:sz w:val="24"/>
          <w:szCs w:val="24"/>
          <w:lang w:eastAsia="ru-RU"/>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приёмов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обучают намечать основные этапы предстоящего выполнения задания. Совместно с педагогическим работником, а затем самостоятельно детям предлагается составлять простейший словесный отчёт о содержании и последовательности действий в различных видах деятельности.</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ведётся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w:t>
      </w:r>
      <w:r w:rsidRPr="004C15BE">
        <w:rPr>
          <w:rFonts w:ascii="Times New Roman" w:eastAsia="Times New Roman" w:hAnsi="Times New Roman" w:cs="Times New Roman"/>
          <w:color w:val="000000"/>
          <w:sz w:val="24"/>
          <w:szCs w:val="24"/>
          <w:lang w:eastAsia="ru-RU"/>
        </w:rPr>
        <w:lastRenderedPageBreak/>
        <w:t xml:space="preserve">запаса через эмоциональный, бытовой, предметный, социальный и игровой опыт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roofErr w:type="gramEnd"/>
      <w:r w:rsidRPr="004C15BE">
        <w:rPr>
          <w:rFonts w:ascii="Times New Roman" w:eastAsia="Times New Roman" w:hAnsi="Times New Roman" w:cs="Times New Roman"/>
          <w:color w:val="000000"/>
          <w:sz w:val="24"/>
          <w:szCs w:val="24"/>
          <w:lang w:eastAsia="ru-RU"/>
        </w:rPr>
        <w:t xml:space="preserve">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591558" w:rsidRPr="004C15BE" w:rsidRDefault="00591558" w:rsidP="00591558">
      <w:pPr>
        <w:shd w:val="clear" w:color="auto" w:fill="FFFFFF"/>
        <w:spacing w:after="0" w:line="240" w:lineRule="auto"/>
        <w:ind w:left="2" w:firstLine="72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w:t>
      </w:r>
      <w:proofErr w:type="gramEnd"/>
      <w:r w:rsidRPr="004C15BE">
        <w:rPr>
          <w:rFonts w:ascii="Times New Roman" w:eastAsia="Times New Roman" w:hAnsi="Times New Roman" w:cs="Times New Roman"/>
          <w:color w:val="000000"/>
          <w:sz w:val="24"/>
          <w:szCs w:val="24"/>
          <w:lang w:eastAsia="ru-RU"/>
        </w:rPr>
        <w:t xml:space="preserve"> Эту работу воспитатель и учитель-логопед проводят, исходя из особенностей и возможностей </w:t>
      </w:r>
      <w:proofErr w:type="gramStart"/>
      <w:r w:rsidRPr="004C15BE">
        <w:rPr>
          <w:rFonts w:ascii="Times New Roman" w:eastAsia="Times New Roman" w:hAnsi="Times New Roman" w:cs="Times New Roman"/>
          <w:color w:val="000000"/>
          <w:sz w:val="24"/>
          <w:szCs w:val="24"/>
          <w:lang w:eastAsia="ru-RU"/>
        </w:rPr>
        <w:t>развития</w:t>
      </w:r>
      <w:proofErr w:type="gramEnd"/>
      <w:r w:rsidRPr="004C15BE">
        <w:rPr>
          <w:rFonts w:ascii="Times New Roman" w:eastAsia="Times New Roman" w:hAnsi="Times New Roman" w:cs="Times New Roman"/>
          <w:color w:val="000000"/>
          <w:sz w:val="24"/>
          <w:szCs w:val="24"/>
          <w:lang w:eastAsia="ru-RU"/>
        </w:rPr>
        <w:t xml:space="preserve">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tbl>
      <w:tblPr>
        <w:tblW w:w="9178" w:type="dxa"/>
        <w:tblInd w:w="2" w:type="dxa"/>
        <w:tblLayout w:type="fixed"/>
        <w:tblCellMar>
          <w:top w:w="15" w:type="dxa"/>
          <w:left w:w="15" w:type="dxa"/>
          <w:bottom w:w="15" w:type="dxa"/>
          <w:right w:w="15" w:type="dxa"/>
        </w:tblCellMar>
        <w:tblLook w:val="04A0" w:firstRow="1" w:lastRow="0" w:firstColumn="1" w:lastColumn="0" w:noHBand="0" w:noVBand="1"/>
      </w:tblPr>
      <w:tblGrid>
        <w:gridCol w:w="1939"/>
        <w:gridCol w:w="3376"/>
        <w:gridCol w:w="3863"/>
      </w:tblGrid>
      <w:tr w:rsidR="00591558" w:rsidRPr="004C15BE" w:rsidTr="00713DC9">
        <w:trPr>
          <w:trHeight w:val="416"/>
        </w:trPr>
        <w:tc>
          <w:tcPr>
            <w:tcW w:w="19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3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Старший дошкольный возраст</w:t>
            </w:r>
          </w:p>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(5-6 лет)</w:t>
            </w:r>
          </w:p>
        </w:tc>
        <w:tc>
          <w:tcPr>
            <w:tcW w:w="38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Старший дошкольный возраст</w:t>
            </w:r>
          </w:p>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(6-7 лет)</w:t>
            </w:r>
          </w:p>
        </w:tc>
      </w:tr>
      <w:tr w:rsidR="00591558" w:rsidRPr="004C15BE" w:rsidTr="00713DC9">
        <w:tc>
          <w:tcPr>
            <w:tcW w:w="193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114" w:right="-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словаря</w:t>
            </w:r>
          </w:p>
        </w:tc>
        <w:tc>
          <w:tcPr>
            <w:tcW w:w="3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8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713DC9">
        <w:trPr>
          <w:trHeight w:val="136"/>
        </w:trPr>
        <w:tc>
          <w:tcPr>
            <w:tcW w:w="1939"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3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54"/>
              </w:numPr>
              <w:spacing w:before="30" w:after="30" w:line="240" w:lineRule="auto"/>
              <w:ind w:left="130" w:right="-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591558" w:rsidRPr="004C15BE" w:rsidRDefault="00591558" w:rsidP="00591558">
            <w:pPr>
              <w:numPr>
                <w:ilvl w:val="0"/>
                <w:numId w:val="54"/>
              </w:numPr>
              <w:spacing w:before="30" w:after="30" w:line="240" w:lineRule="auto"/>
              <w:ind w:left="130" w:right="-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Обеспечить переход от накопленных представлений и пассивного речевого запаса к активному использованию речевых средств.</w:t>
            </w:r>
          </w:p>
          <w:p w:rsidR="00591558" w:rsidRPr="004C15BE" w:rsidRDefault="00591558" w:rsidP="00591558">
            <w:pPr>
              <w:numPr>
                <w:ilvl w:val="0"/>
                <w:numId w:val="54"/>
              </w:numPr>
              <w:spacing w:before="30" w:after="30" w:line="240" w:lineRule="auto"/>
              <w:ind w:left="130" w:right="-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Расширить объём правильно произносимых существительных — названий предметов, объектов, их частей по всем изучаемым лексическим темам.</w:t>
            </w:r>
          </w:p>
          <w:p w:rsidR="00591558" w:rsidRPr="004C15BE" w:rsidRDefault="00591558" w:rsidP="00591558">
            <w:pPr>
              <w:numPr>
                <w:ilvl w:val="0"/>
                <w:numId w:val="54"/>
              </w:numPr>
              <w:spacing w:before="30" w:after="30" w:line="240" w:lineRule="auto"/>
              <w:ind w:left="130" w:right="-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Учить группировать предметы </w:t>
            </w:r>
            <w:r w:rsidRPr="004C15BE">
              <w:rPr>
                <w:rFonts w:ascii="Times New Roman" w:eastAsia="Times New Roman" w:hAnsi="Times New Roman" w:cs="Times New Roman"/>
                <w:color w:val="000000"/>
                <w:sz w:val="24"/>
                <w:szCs w:val="24"/>
                <w:lang w:eastAsia="ru-RU"/>
              </w:rPr>
              <w:lastRenderedPageBreak/>
              <w:t>по признакам их соотнесённости и на этой основе развивать понимание обобщающего значения слов, формировать доступные родовые и видовые обобщающие понятия.</w:t>
            </w:r>
          </w:p>
          <w:p w:rsidR="00591558" w:rsidRPr="004C15BE" w:rsidRDefault="00591558" w:rsidP="00591558">
            <w:pPr>
              <w:numPr>
                <w:ilvl w:val="0"/>
                <w:numId w:val="54"/>
              </w:numPr>
              <w:spacing w:before="30" w:after="30" w:line="240" w:lineRule="auto"/>
              <w:ind w:left="130" w:right="-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591558" w:rsidRPr="004C15BE" w:rsidRDefault="00591558" w:rsidP="00591558">
            <w:pPr>
              <w:numPr>
                <w:ilvl w:val="0"/>
                <w:numId w:val="54"/>
              </w:numPr>
              <w:spacing w:before="30" w:after="30" w:line="240" w:lineRule="auto"/>
              <w:ind w:left="130" w:right="-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различать и выделять в словосочетаниях названия признаков предметов по их назначению и по вопросам: </w:t>
            </w:r>
            <w:proofErr w:type="gramStart"/>
            <w:r w:rsidRPr="004C15BE">
              <w:rPr>
                <w:rFonts w:ascii="Times New Roman" w:eastAsia="Times New Roman" w:hAnsi="Times New Roman" w:cs="Times New Roman"/>
                <w:i/>
                <w:iCs/>
                <w:color w:val="000000"/>
                <w:sz w:val="24"/>
                <w:szCs w:val="24"/>
                <w:lang w:eastAsia="ru-RU"/>
              </w:rPr>
              <w:t>какой</w:t>
            </w:r>
            <w:proofErr w:type="gramEnd"/>
            <w:r w:rsidRPr="004C15BE">
              <w:rPr>
                <w:rFonts w:ascii="Times New Roman" w:eastAsia="Times New Roman" w:hAnsi="Times New Roman" w:cs="Times New Roman"/>
                <w:i/>
                <w:iCs/>
                <w:color w:val="000000"/>
                <w:sz w:val="24"/>
                <w:szCs w:val="24"/>
                <w:lang w:eastAsia="ru-RU"/>
              </w:rPr>
              <w:t>? какая</w:t>
            </w:r>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i/>
                <w:iCs/>
                <w:color w:val="000000"/>
                <w:sz w:val="24"/>
                <w:szCs w:val="24"/>
                <w:lang w:eastAsia="ru-RU"/>
              </w:rPr>
              <w:t>какое?</w:t>
            </w:r>
          </w:p>
          <w:p w:rsidR="00591558" w:rsidRPr="004C15BE" w:rsidRDefault="00591558" w:rsidP="00591558">
            <w:pPr>
              <w:numPr>
                <w:ilvl w:val="0"/>
                <w:numId w:val="54"/>
              </w:numPr>
              <w:spacing w:before="30" w:after="30" w:line="240" w:lineRule="auto"/>
              <w:ind w:left="130" w:right="-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w:t>
            </w:r>
          </w:p>
          <w:p w:rsidR="00591558" w:rsidRPr="004C15BE" w:rsidRDefault="00591558" w:rsidP="00591558">
            <w:pPr>
              <w:numPr>
                <w:ilvl w:val="0"/>
                <w:numId w:val="54"/>
              </w:numPr>
              <w:spacing w:before="30" w:after="30" w:line="240" w:lineRule="auto"/>
              <w:ind w:left="130" w:right="-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сопоставлять предметы и явления и на этой основе обеспечить понимание и использование в речи слов-синонимов и слов-антонимов.</w:t>
            </w:r>
          </w:p>
          <w:p w:rsidR="00591558" w:rsidRPr="004C15BE" w:rsidRDefault="00591558" w:rsidP="00591558">
            <w:pPr>
              <w:numPr>
                <w:ilvl w:val="0"/>
                <w:numId w:val="54"/>
              </w:numPr>
              <w:spacing w:before="30" w:after="30" w:line="240" w:lineRule="auto"/>
              <w:ind w:left="130" w:right="-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Расширить понимание значения простых предлогов и активизировать их использование в речи.</w:t>
            </w:r>
          </w:p>
          <w:p w:rsidR="00591558" w:rsidRPr="004C15BE" w:rsidRDefault="00591558" w:rsidP="00591558">
            <w:pPr>
              <w:numPr>
                <w:ilvl w:val="0"/>
                <w:numId w:val="54"/>
              </w:numPr>
              <w:spacing w:before="30" w:after="30" w:line="240" w:lineRule="auto"/>
              <w:ind w:left="130" w:right="-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Обеспечить усвоение притяжательных местоимений, </w:t>
            </w:r>
            <w:r w:rsidRPr="004C15BE">
              <w:rPr>
                <w:rFonts w:ascii="Times New Roman" w:eastAsia="Times New Roman" w:hAnsi="Times New Roman" w:cs="Times New Roman"/>
                <w:color w:val="000000"/>
                <w:sz w:val="24"/>
                <w:szCs w:val="24"/>
                <w:lang w:eastAsia="ru-RU"/>
              </w:rPr>
              <w:lastRenderedPageBreak/>
              <w:t>определительных местоимений, указательных наречий, количественных и порядковых числительных и их использование в экспрессивной речи.</w:t>
            </w:r>
          </w:p>
          <w:p w:rsidR="00591558" w:rsidRPr="004C15BE" w:rsidRDefault="00591558" w:rsidP="00591558">
            <w:pPr>
              <w:numPr>
                <w:ilvl w:val="0"/>
                <w:numId w:val="54"/>
              </w:numPr>
              <w:spacing w:before="30" w:after="30" w:line="136" w:lineRule="atLeast"/>
              <w:ind w:left="130" w:right="-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понятие </w:t>
            </w:r>
            <w:r w:rsidRPr="004C15BE">
              <w:rPr>
                <w:rFonts w:ascii="Times New Roman" w:eastAsia="Times New Roman" w:hAnsi="Times New Roman" w:cs="Times New Roman"/>
                <w:i/>
                <w:iCs/>
                <w:color w:val="000000"/>
                <w:sz w:val="24"/>
                <w:szCs w:val="24"/>
                <w:lang w:eastAsia="ru-RU"/>
              </w:rPr>
              <w:t>слово</w:t>
            </w:r>
            <w:r w:rsidRPr="004C15BE">
              <w:rPr>
                <w:rFonts w:ascii="Times New Roman" w:eastAsia="Times New Roman" w:hAnsi="Times New Roman" w:cs="Times New Roman"/>
                <w:color w:val="000000"/>
                <w:sz w:val="24"/>
                <w:szCs w:val="24"/>
                <w:lang w:eastAsia="ru-RU"/>
              </w:rPr>
              <w:t> и умение оперировать им.</w:t>
            </w:r>
          </w:p>
        </w:tc>
        <w:tc>
          <w:tcPr>
            <w:tcW w:w="38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55"/>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Расширять, уточнять и активизировать словарь на основе систематизации и обобщения знаний об окружающем.</w:t>
            </w:r>
          </w:p>
          <w:p w:rsidR="00591558" w:rsidRPr="004C15BE" w:rsidRDefault="00591558" w:rsidP="00591558">
            <w:pPr>
              <w:numPr>
                <w:ilvl w:val="0"/>
                <w:numId w:val="55"/>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практическому овладению существительными с уменьшительными и увеличительными суффиксами, существительными с суффиксами единичности; существительными, образованными от глаголов.</w:t>
            </w:r>
          </w:p>
          <w:p w:rsidR="00591558" w:rsidRPr="004C15BE" w:rsidRDefault="00591558" w:rsidP="00591558">
            <w:pPr>
              <w:numPr>
                <w:ilvl w:val="0"/>
                <w:numId w:val="55"/>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Обогащать экспрессивную речь сложными словами, неизменяемыми словами, словами-антонимами и словами-синонимами.</w:t>
            </w:r>
          </w:p>
          <w:p w:rsidR="00591558" w:rsidRPr="004C15BE" w:rsidRDefault="00591558" w:rsidP="00591558">
            <w:pPr>
              <w:numPr>
                <w:ilvl w:val="0"/>
                <w:numId w:val="55"/>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Расширять представления о переносном значении и многозначности слов. Учить использовать слова в переносном значении, многозначные слова.</w:t>
            </w:r>
          </w:p>
          <w:p w:rsidR="00591558" w:rsidRPr="004C15BE" w:rsidRDefault="00591558" w:rsidP="00591558">
            <w:pPr>
              <w:numPr>
                <w:ilvl w:val="0"/>
                <w:numId w:val="55"/>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Обогащать </w:t>
            </w:r>
            <w:r w:rsidRPr="004C15BE">
              <w:rPr>
                <w:rFonts w:ascii="Times New Roman" w:eastAsia="Times New Roman" w:hAnsi="Times New Roman" w:cs="Times New Roman"/>
                <w:color w:val="000000"/>
                <w:sz w:val="24"/>
                <w:szCs w:val="24"/>
                <w:lang w:eastAsia="ru-RU"/>
              </w:rPr>
              <w:lastRenderedPageBreak/>
              <w:t>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591558" w:rsidRPr="004C15BE" w:rsidRDefault="00591558" w:rsidP="00591558">
            <w:pPr>
              <w:numPr>
                <w:ilvl w:val="0"/>
                <w:numId w:val="55"/>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Способствовать дальнейшему овладению приставочными глаголами, глаголами с оттенками значений.</w:t>
            </w:r>
          </w:p>
          <w:p w:rsidR="00591558" w:rsidRPr="004C15BE" w:rsidRDefault="00591558" w:rsidP="00591558">
            <w:pPr>
              <w:numPr>
                <w:ilvl w:val="0"/>
                <w:numId w:val="55"/>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Способствовать практическому овладению всеми простыми и основными сложными предлогами.</w:t>
            </w:r>
          </w:p>
          <w:p w:rsidR="00591558" w:rsidRPr="004C15BE" w:rsidRDefault="00591558" w:rsidP="00591558">
            <w:pPr>
              <w:numPr>
                <w:ilvl w:val="0"/>
                <w:numId w:val="55"/>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Обогащать экспрессивную речь за счёт имён числительных, местоименных форм, наречий, причастий.</w:t>
            </w:r>
          </w:p>
          <w:p w:rsidR="00591558" w:rsidRPr="004C15BE" w:rsidRDefault="00591558" w:rsidP="00591558">
            <w:pPr>
              <w:numPr>
                <w:ilvl w:val="0"/>
                <w:numId w:val="55"/>
              </w:numPr>
              <w:spacing w:before="30" w:after="30" w:line="136" w:lineRule="atLeast"/>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понятие </w:t>
            </w:r>
            <w:r w:rsidRPr="004C15BE">
              <w:rPr>
                <w:rFonts w:ascii="Times New Roman" w:eastAsia="Times New Roman" w:hAnsi="Times New Roman" w:cs="Times New Roman"/>
                <w:i/>
                <w:iCs/>
                <w:color w:val="000000"/>
                <w:sz w:val="24"/>
                <w:szCs w:val="24"/>
                <w:lang w:eastAsia="ru-RU"/>
              </w:rPr>
              <w:t>слово</w:t>
            </w:r>
            <w:r w:rsidRPr="004C15BE">
              <w:rPr>
                <w:rFonts w:ascii="Times New Roman" w:eastAsia="Times New Roman" w:hAnsi="Times New Roman" w:cs="Times New Roman"/>
                <w:color w:val="000000"/>
                <w:sz w:val="24"/>
                <w:szCs w:val="24"/>
                <w:lang w:eastAsia="ru-RU"/>
              </w:rPr>
              <w:t> и умение оперировать им.</w:t>
            </w:r>
          </w:p>
        </w:tc>
      </w:tr>
      <w:tr w:rsidR="00591558" w:rsidRPr="004C15BE" w:rsidTr="00713DC9">
        <w:trPr>
          <w:trHeight w:val="136"/>
        </w:trPr>
        <w:tc>
          <w:tcPr>
            <w:tcW w:w="193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114" w:right="-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 xml:space="preserve">Формирование </w:t>
            </w:r>
            <w:proofErr w:type="gramStart"/>
            <w:r w:rsidRPr="004C15BE">
              <w:rPr>
                <w:rFonts w:ascii="Times New Roman" w:eastAsia="Times New Roman" w:hAnsi="Times New Roman" w:cs="Times New Roman"/>
                <w:color w:val="000000"/>
                <w:sz w:val="24"/>
                <w:szCs w:val="24"/>
                <w:lang w:eastAsia="ru-RU"/>
              </w:rPr>
              <w:t>грамматического</w:t>
            </w:r>
            <w:proofErr w:type="gramEnd"/>
          </w:p>
          <w:p w:rsidR="00591558" w:rsidRPr="004C15BE" w:rsidRDefault="00591558" w:rsidP="00591558">
            <w:pPr>
              <w:spacing w:after="0" w:line="136" w:lineRule="atLeast"/>
              <w:ind w:left="114" w:right="-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строя речи</w:t>
            </w:r>
          </w:p>
        </w:tc>
        <w:tc>
          <w:tcPr>
            <w:tcW w:w="3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136" w:lineRule="atLeast"/>
              <w:ind w:right="-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8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136" w:lineRule="atLeast"/>
              <w:ind w:left="2"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713DC9">
        <w:trPr>
          <w:trHeight w:val="136"/>
        </w:trPr>
        <w:tc>
          <w:tcPr>
            <w:tcW w:w="1939"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3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Совершенствование грамматического строя речи:</w:t>
            </w:r>
          </w:p>
          <w:p w:rsidR="00591558" w:rsidRPr="004C15BE" w:rsidRDefault="00591558" w:rsidP="00591558">
            <w:pPr>
              <w:numPr>
                <w:ilvl w:val="0"/>
                <w:numId w:val="56"/>
              </w:numPr>
              <w:spacing w:before="30" w:after="30" w:line="240" w:lineRule="auto"/>
              <w:ind w:left="13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Обеспечить дальнейшее усвоение и использование в экспрессивной речи некоторых форм словоизменения: окончаний имён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591558" w:rsidRPr="004C15BE" w:rsidRDefault="00591558" w:rsidP="00591558">
            <w:pPr>
              <w:numPr>
                <w:ilvl w:val="0"/>
                <w:numId w:val="56"/>
              </w:numPr>
              <w:spacing w:before="30" w:after="30" w:line="240" w:lineRule="auto"/>
              <w:ind w:left="13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proofErr w:type="gramStart"/>
            <w:r w:rsidRPr="004C15BE">
              <w:rPr>
                <w:rFonts w:ascii="Times New Roman" w:eastAsia="Times New Roman" w:hAnsi="Times New Roman" w:cs="Times New Roman"/>
                <w:i/>
                <w:iCs/>
                <w:color w:val="000000"/>
                <w:sz w:val="24"/>
                <w:szCs w:val="24"/>
                <w:lang w:eastAsia="ru-RU"/>
              </w:rPr>
              <w:t>-</w:t>
            </w:r>
            <w:proofErr w:type="spellStart"/>
            <w:r w:rsidRPr="004C15BE">
              <w:rPr>
                <w:rFonts w:ascii="Times New Roman" w:eastAsia="Times New Roman" w:hAnsi="Times New Roman" w:cs="Times New Roman"/>
                <w:i/>
                <w:iCs/>
                <w:color w:val="000000"/>
                <w:sz w:val="24"/>
                <w:szCs w:val="24"/>
                <w:lang w:eastAsia="ru-RU"/>
              </w:rPr>
              <w:t>о</w:t>
            </w:r>
            <w:proofErr w:type="gramEnd"/>
            <w:r w:rsidRPr="004C15BE">
              <w:rPr>
                <w:rFonts w:ascii="Times New Roman" w:eastAsia="Times New Roman" w:hAnsi="Times New Roman" w:cs="Times New Roman"/>
                <w:i/>
                <w:iCs/>
                <w:color w:val="000000"/>
                <w:sz w:val="24"/>
                <w:szCs w:val="24"/>
                <w:lang w:eastAsia="ru-RU"/>
              </w:rPr>
              <w:t>нок</w:t>
            </w:r>
            <w:proofErr w:type="spellEnd"/>
            <w:r w:rsidRPr="004C15BE">
              <w:rPr>
                <w:rFonts w:ascii="Times New Roman" w:eastAsia="Times New Roman" w:hAnsi="Times New Roman" w:cs="Times New Roman"/>
                <w:i/>
                <w:iCs/>
                <w:color w:val="000000"/>
                <w:sz w:val="24"/>
                <w:szCs w:val="24"/>
                <w:lang w:eastAsia="ru-RU"/>
              </w:rPr>
              <w:t>,</w:t>
            </w:r>
          </w:p>
          <w:p w:rsidR="00591558" w:rsidRPr="004C15BE" w:rsidRDefault="00591558" w:rsidP="00591558">
            <w:pPr>
              <w:spacing w:after="0" w:line="240" w:lineRule="auto"/>
              <w:ind w:left="13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w:t>
            </w:r>
            <w:proofErr w:type="spellStart"/>
            <w:r w:rsidRPr="004C15BE">
              <w:rPr>
                <w:rFonts w:ascii="Times New Roman" w:eastAsia="Times New Roman" w:hAnsi="Times New Roman" w:cs="Times New Roman"/>
                <w:i/>
                <w:iCs/>
                <w:color w:val="000000"/>
                <w:sz w:val="24"/>
                <w:szCs w:val="24"/>
                <w:lang w:eastAsia="ru-RU"/>
              </w:rPr>
              <w:t>ёнок</w:t>
            </w:r>
            <w:proofErr w:type="spellEnd"/>
            <w:r w:rsidRPr="004C15BE">
              <w:rPr>
                <w:rFonts w:ascii="Times New Roman" w:eastAsia="Times New Roman" w:hAnsi="Times New Roman" w:cs="Times New Roman"/>
                <w:i/>
                <w:iCs/>
                <w:color w:val="000000"/>
                <w:sz w:val="24"/>
                <w:szCs w:val="24"/>
                <w:lang w:eastAsia="ru-RU"/>
              </w:rPr>
              <w:t xml:space="preserve">, </w:t>
            </w:r>
            <w:proofErr w:type="gramStart"/>
            <w:r w:rsidRPr="004C15BE">
              <w:rPr>
                <w:rFonts w:ascii="Times New Roman" w:eastAsia="Times New Roman" w:hAnsi="Times New Roman" w:cs="Times New Roman"/>
                <w:i/>
                <w:iCs/>
                <w:color w:val="000000"/>
                <w:sz w:val="24"/>
                <w:szCs w:val="24"/>
                <w:lang w:eastAsia="ru-RU"/>
              </w:rPr>
              <w:t>-</w:t>
            </w:r>
            <w:proofErr w:type="spellStart"/>
            <w:r w:rsidRPr="004C15BE">
              <w:rPr>
                <w:rFonts w:ascii="Times New Roman" w:eastAsia="Times New Roman" w:hAnsi="Times New Roman" w:cs="Times New Roman"/>
                <w:i/>
                <w:iCs/>
                <w:color w:val="000000"/>
                <w:sz w:val="24"/>
                <w:szCs w:val="24"/>
                <w:lang w:eastAsia="ru-RU"/>
              </w:rPr>
              <w:t>а</w:t>
            </w:r>
            <w:proofErr w:type="gramEnd"/>
            <w:r w:rsidRPr="004C15BE">
              <w:rPr>
                <w:rFonts w:ascii="Times New Roman" w:eastAsia="Times New Roman" w:hAnsi="Times New Roman" w:cs="Times New Roman"/>
                <w:i/>
                <w:iCs/>
                <w:color w:val="000000"/>
                <w:sz w:val="24"/>
                <w:szCs w:val="24"/>
                <w:lang w:eastAsia="ru-RU"/>
              </w:rPr>
              <w:t>т</w:t>
            </w:r>
            <w:proofErr w:type="spellEnd"/>
            <w:r w:rsidRPr="004C15BE">
              <w:rPr>
                <w:rFonts w:ascii="Times New Roman" w:eastAsia="Times New Roman" w:hAnsi="Times New Roman" w:cs="Times New Roman"/>
                <w:i/>
                <w:iCs/>
                <w:color w:val="000000"/>
                <w:sz w:val="24"/>
                <w:szCs w:val="24"/>
                <w:lang w:eastAsia="ru-RU"/>
              </w:rPr>
              <w:t>,-</w:t>
            </w:r>
            <w:proofErr w:type="spellStart"/>
            <w:r w:rsidRPr="004C15BE">
              <w:rPr>
                <w:rFonts w:ascii="Times New Roman" w:eastAsia="Times New Roman" w:hAnsi="Times New Roman" w:cs="Times New Roman"/>
                <w:i/>
                <w:iCs/>
                <w:color w:val="000000"/>
                <w:sz w:val="24"/>
                <w:szCs w:val="24"/>
                <w:lang w:eastAsia="ru-RU"/>
              </w:rPr>
              <w:t>ят</w:t>
            </w:r>
            <w:proofErr w:type="spellEnd"/>
            <w:r w:rsidRPr="004C15BE">
              <w:rPr>
                <w:rFonts w:ascii="Times New Roman" w:eastAsia="Times New Roman" w:hAnsi="Times New Roman" w:cs="Times New Roman"/>
                <w:color w:val="000000"/>
                <w:sz w:val="24"/>
                <w:szCs w:val="24"/>
                <w:lang w:eastAsia="ru-RU"/>
              </w:rPr>
              <w:t>, глаголов с различными приставками.</w:t>
            </w:r>
          </w:p>
          <w:p w:rsidR="00591558" w:rsidRPr="004C15BE" w:rsidRDefault="00591558" w:rsidP="00591558">
            <w:pPr>
              <w:numPr>
                <w:ilvl w:val="0"/>
                <w:numId w:val="57"/>
              </w:numPr>
              <w:spacing w:before="30" w:after="30" w:line="240" w:lineRule="auto"/>
              <w:ind w:left="13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Научить образовывать и использовать в экспрессивной речи относительные и притяжательные прилагательные.</w:t>
            </w:r>
          </w:p>
          <w:p w:rsidR="00591558" w:rsidRPr="004C15BE" w:rsidRDefault="00591558" w:rsidP="00591558">
            <w:pPr>
              <w:numPr>
                <w:ilvl w:val="0"/>
                <w:numId w:val="57"/>
              </w:numPr>
              <w:spacing w:before="30" w:after="30" w:line="240" w:lineRule="auto"/>
              <w:ind w:left="13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Совершенствовать навык согласования </w:t>
            </w:r>
            <w:r w:rsidRPr="004C15BE">
              <w:rPr>
                <w:rFonts w:ascii="Times New Roman" w:eastAsia="Times New Roman" w:hAnsi="Times New Roman" w:cs="Times New Roman"/>
                <w:color w:val="000000"/>
                <w:sz w:val="24"/>
                <w:szCs w:val="24"/>
                <w:lang w:eastAsia="ru-RU"/>
              </w:rPr>
              <w:lastRenderedPageBreak/>
              <w:t>прилагательных и числительных с существительными в роде, числе, падеже.</w:t>
            </w:r>
          </w:p>
          <w:p w:rsidR="00591558" w:rsidRPr="004C15BE" w:rsidRDefault="00591558" w:rsidP="00591558">
            <w:pPr>
              <w:numPr>
                <w:ilvl w:val="0"/>
                <w:numId w:val="57"/>
              </w:numPr>
              <w:spacing w:before="30" w:after="30" w:line="240" w:lineRule="auto"/>
              <w:ind w:left="13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591558" w:rsidRPr="004C15BE" w:rsidRDefault="00591558" w:rsidP="00591558">
            <w:pPr>
              <w:numPr>
                <w:ilvl w:val="0"/>
                <w:numId w:val="57"/>
              </w:numPr>
              <w:spacing w:before="30" w:after="30" w:line="240" w:lineRule="auto"/>
              <w:ind w:left="13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умение составлять простые предложения с противительными союзами, сложносочиненные и сложноподчиненные предложения.</w:t>
            </w:r>
          </w:p>
          <w:p w:rsidR="00591558" w:rsidRPr="004C15BE" w:rsidRDefault="00591558" w:rsidP="00591558">
            <w:pPr>
              <w:numPr>
                <w:ilvl w:val="0"/>
                <w:numId w:val="57"/>
              </w:numPr>
              <w:spacing w:before="30" w:after="30" w:line="136" w:lineRule="atLeast"/>
              <w:ind w:left="13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понятие </w:t>
            </w:r>
            <w:r w:rsidRPr="004C15BE">
              <w:rPr>
                <w:rFonts w:ascii="Times New Roman" w:eastAsia="Times New Roman" w:hAnsi="Times New Roman" w:cs="Times New Roman"/>
                <w:i/>
                <w:iCs/>
                <w:color w:val="000000"/>
                <w:sz w:val="24"/>
                <w:szCs w:val="24"/>
                <w:lang w:eastAsia="ru-RU"/>
              </w:rPr>
              <w:t>предложение</w:t>
            </w:r>
            <w:r w:rsidRPr="004C15BE">
              <w:rPr>
                <w:rFonts w:ascii="Times New Roman" w:eastAsia="Times New Roman" w:hAnsi="Times New Roman" w:cs="Times New Roman"/>
                <w:color w:val="000000"/>
                <w:sz w:val="24"/>
                <w:szCs w:val="24"/>
                <w:lang w:eastAsia="ru-RU"/>
              </w:rPr>
              <w:t> и умение оперировать им, а также навык анализа простого двусоставного предложения из двух-трёх слов (без предлога).</w:t>
            </w:r>
          </w:p>
        </w:tc>
        <w:tc>
          <w:tcPr>
            <w:tcW w:w="38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Совершенствование грамматического строя речи:</w:t>
            </w:r>
          </w:p>
          <w:p w:rsidR="00591558" w:rsidRPr="004C15BE" w:rsidRDefault="00591558" w:rsidP="00591558">
            <w:pPr>
              <w:numPr>
                <w:ilvl w:val="0"/>
                <w:numId w:val="58"/>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Совершенствовать умение употреблять имена существительные единственного и множественного числа в именительном падеже и в косвенных </w:t>
            </w:r>
            <w:proofErr w:type="gramStart"/>
            <w:r w:rsidRPr="004C15BE">
              <w:rPr>
                <w:rFonts w:ascii="Times New Roman" w:eastAsia="Times New Roman" w:hAnsi="Times New Roman" w:cs="Times New Roman"/>
                <w:color w:val="000000"/>
                <w:sz w:val="24"/>
                <w:szCs w:val="24"/>
                <w:lang w:eastAsia="ru-RU"/>
              </w:rPr>
              <w:t>падежах</w:t>
            </w:r>
            <w:proofErr w:type="gramEnd"/>
            <w:r w:rsidRPr="004C15BE">
              <w:rPr>
                <w:rFonts w:ascii="Times New Roman" w:eastAsia="Times New Roman" w:hAnsi="Times New Roman" w:cs="Times New Roman"/>
                <w:color w:val="000000"/>
                <w:sz w:val="24"/>
                <w:szCs w:val="24"/>
                <w:lang w:eastAsia="ru-RU"/>
              </w:rPr>
              <w:t xml:space="preserve"> как в беспредложных конструкциях, так и в конструкциях с предлогами.</w:t>
            </w:r>
          </w:p>
          <w:p w:rsidR="00591558" w:rsidRPr="004C15BE" w:rsidRDefault="00591558" w:rsidP="00591558">
            <w:pPr>
              <w:numPr>
                <w:ilvl w:val="0"/>
                <w:numId w:val="58"/>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образовывать и использовать имена существительные и имена прилагательные с уменьшительными суффиксами.</w:t>
            </w:r>
          </w:p>
          <w:p w:rsidR="00591558" w:rsidRPr="004C15BE" w:rsidRDefault="00591558" w:rsidP="00591558">
            <w:pPr>
              <w:numPr>
                <w:ilvl w:val="0"/>
                <w:numId w:val="58"/>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умение образовывать и использовать имена существительные с увеличительными суффиксами и суффиксами единичности.</w:t>
            </w:r>
          </w:p>
          <w:p w:rsidR="00591558" w:rsidRPr="004C15BE" w:rsidRDefault="00591558" w:rsidP="00591558">
            <w:pPr>
              <w:numPr>
                <w:ilvl w:val="0"/>
                <w:numId w:val="58"/>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w:t>
            </w:r>
          </w:p>
          <w:p w:rsidR="00591558" w:rsidRPr="004C15BE" w:rsidRDefault="00591558" w:rsidP="00591558">
            <w:pPr>
              <w:numPr>
                <w:ilvl w:val="0"/>
                <w:numId w:val="58"/>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умение образовывать и использовать в активной речи сравнительную степень имён прилагательных.</w:t>
            </w:r>
          </w:p>
          <w:p w:rsidR="00591558" w:rsidRPr="004C15BE" w:rsidRDefault="00591558" w:rsidP="00591558">
            <w:pPr>
              <w:numPr>
                <w:ilvl w:val="0"/>
                <w:numId w:val="58"/>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591558" w:rsidRPr="004C15BE" w:rsidRDefault="00591558" w:rsidP="00591558">
            <w:pPr>
              <w:numPr>
                <w:ilvl w:val="0"/>
                <w:numId w:val="58"/>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Совершенствовать </w:t>
            </w:r>
            <w:r w:rsidRPr="004C15BE">
              <w:rPr>
                <w:rFonts w:ascii="Times New Roman" w:eastAsia="Times New Roman" w:hAnsi="Times New Roman" w:cs="Times New Roman"/>
                <w:color w:val="000000"/>
                <w:sz w:val="24"/>
                <w:szCs w:val="24"/>
                <w:lang w:eastAsia="ru-RU"/>
              </w:rPr>
              <w:lastRenderedPageBreak/>
              <w:t>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591558" w:rsidRPr="004C15BE" w:rsidRDefault="00591558" w:rsidP="00591558">
            <w:pPr>
              <w:numPr>
                <w:ilvl w:val="0"/>
                <w:numId w:val="58"/>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составления и использования сложносочиненных предложений с противопоставлением и сложноподчиненных предложений с </w:t>
            </w:r>
            <w:proofErr w:type="gramStart"/>
            <w:r w:rsidRPr="004C15BE">
              <w:rPr>
                <w:rFonts w:ascii="Times New Roman" w:eastAsia="Times New Roman" w:hAnsi="Times New Roman" w:cs="Times New Roman"/>
                <w:color w:val="000000"/>
                <w:sz w:val="24"/>
                <w:szCs w:val="24"/>
                <w:lang w:eastAsia="ru-RU"/>
              </w:rPr>
              <w:t>придаточными</w:t>
            </w:r>
            <w:proofErr w:type="gramEnd"/>
            <w:r w:rsidRPr="004C15BE">
              <w:rPr>
                <w:rFonts w:ascii="Times New Roman" w:eastAsia="Times New Roman" w:hAnsi="Times New Roman" w:cs="Times New Roman"/>
                <w:color w:val="000000"/>
                <w:sz w:val="24"/>
                <w:szCs w:val="24"/>
                <w:lang w:eastAsia="ru-RU"/>
              </w:rPr>
              <w:t xml:space="preserve"> времени, следствия, причины.</w:t>
            </w:r>
          </w:p>
          <w:p w:rsidR="00591558" w:rsidRPr="004C15BE" w:rsidRDefault="00591558" w:rsidP="00591558">
            <w:pPr>
              <w:numPr>
                <w:ilvl w:val="0"/>
                <w:numId w:val="58"/>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навыки анализа простых двусоставных распространённых предложений без предлогов.</w:t>
            </w:r>
          </w:p>
          <w:p w:rsidR="00591558" w:rsidRPr="004C15BE" w:rsidRDefault="00591558" w:rsidP="00591558">
            <w:pPr>
              <w:numPr>
                <w:ilvl w:val="0"/>
                <w:numId w:val="58"/>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навыки анализа предложений с простыми предлогами и навыки составления графических схем таких предложений.</w:t>
            </w:r>
          </w:p>
          <w:p w:rsidR="00591558" w:rsidRPr="004C15BE" w:rsidRDefault="00591558" w:rsidP="00591558">
            <w:pPr>
              <w:numPr>
                <w:ilvl w:val="0"/>
                <w:numId w:val="58"/>
              </w:numPr>
              <w:spacing w:before="30" w:after="30" w:line="136" w:lineRule="atLeast"/>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знание некоторых правил правописания, с которыми дети были ознакомлены в предыдущей группе.</w:t>
            </w:r>
          </w:p>
        </w:tc>
      </w:tr>
      <w:tr w:rsidR="00591558" w:rsidRPr="004C15BE" w:rsidTr="00713DC9">
        <w:trPr>
          <w:trHeight w:val="136"/>
        </w:trPr>
        <w:tc>
          <w:tcPr>
            <w:tcW w:w="193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136" w:lineRule="atLeast"/>
              <w:ind w:left="114"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Развитие фонетико-фонематической системы языка и навыков языкового анализа</w:t>
            </w:r>
          </w:p>
        </w:tc>
        <w:tc>
          <w:tcPr>
            <w:tcW w:w="3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136" w:lineRule="atLeast"/>
              <w:ind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8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136" w:lineRule="atLeast"/>
              <w:ind w:right="-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713DC9">
        <w:trPr>
          <w:trHeight w:val="136"/>
        </w:trPr>
        <w:tc>
          <w:tcPr>
            <w:tcW w:w="1939"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3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Развитие просодической стороны речи</w:t>
            </w:r>
          </w:p>
          <w:p w:rsidR="00591558" w:rsidRPr="004C15BE" w:rsidRDefault="00591558" w:rsidP="00591558">
            <w:pPr>
              <w:numPr>
                <w:ilvl w:val="0"/>
                <w:numId w:val="59"/>
              </w:numPr>
              <w:spacing w:before="30" w:after="30" w:line="240" w:lineRule="auto"/>
              <w:ind w:left="13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правильное речевое дыхание и длительный ротовой выдох.</w:t>
            </w:r>
          </w:p>
          <w:p w:rsidR="00591558" w:rsidRPr="004C15BE" w:rsidRDefault="00591558" w:rsidP="00591558">
            <w:pPr>
              <w:numPr>
                <w:ilvl w:val="0"/>
                <w:numId w:val="59"/>
              </w:numPr>
              <w:spacing w:before="30" w:after="30" w:line="240" w:lineRule="auto"/>
              <w:ind w:left="13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навык мягкого голосоведения.</w:t>
            </w:r>
          </w:p>
          <w:p w:rsidR="00591558" w:rsidRPr="004C15BE" w:rsidRDefault="00591558" w:rsidP="00591558">
            <w:pPr>
              <w:numPr>
                <w:ilvl w:val="0"/>
                <w:numId w:val="59"/>
              </w:numPr>
              <w:spacing w:before="30" w:after="30" w:line="240" w:lineRule="auto"/>
              <w:ind w:left="13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Воспитывать умеренный темп речи по подражанию педагогу и в упражнениях на координацию речи с движением.</w:t>
            </w:r>
          </w:p>
          <w:p w:rsidR="00591558" w:rsidRPr="004C15BE" w:rsidRDefault="00591558" w:rsidP="00591558">
            <w:pPr>
              <w:numPr>
                <w:ilvl w:val="0"/>
                <w:numId w:val="59"/>
              </w:numPr>
              <w:spacing w:before="30" w:after="30" w:line="136" w:lineRule="atLeast"/>
              <w:ind w:left="13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ритмичность речи, её интонационную выразительность, модуляцию голоса.</w:t>
            </w:r>
          </w:p>
        </w:tc>
        <w:tc>
          <w:tcPr>
            <w:tcW w:w="38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Развитие </w:t>
            </w:r>
            <w:proofErr w:type="gramStart"/>
            <w:r w:rsidRPr="004C15BE">
              <w:rPr>
                <w:rFonts w:ascii="Times New Roman" w:eastAsia="Times New Roman" w:hAnsi="Times New Roman" w:cs="Times New Roman"/>
                <w:b/>
                <w:bCs/>
                <w:color w:val="000000"/>
                <w:sz w:val="24"/>
                <w:szCs w:val="24"/>
                <w:lang w:eastAsia="ru-RU"/>
              </w:rPr>
              <w:t>просодической</w:t>
            </w:r>
            <w:proofErr w:type="gramEnd"/>
          </w:p>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стороны речи</w:t>
            </w:r>
          </w:p>
          <w:p w:rsidR="00591558" w:rsidRPr="004C15BE" w:rsidRDefault="00591558" w:rsidP="00591558">
            <w:pPr>
              <w:numPr>
                <w:ilvl w:val="0"/>
                <w:numId w:val="60"/>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Продолжить работу по развитию речевого дыхания, формированию правильной </w:t>
            </w:r>
            <w:proofErr w:type="spellStart"/>
            <w:r w:rsidRPr="004C15BE">
              <w:rPr>
                <w:rFonts w:ascii="Times New Roman" w:eastAsia="Times New Roman" w:hAnsi="Times New Roman" w:cs="Times New Roman"/>
                <w:color w:val="000000"/>
                <w:sz w:val="24"/>
                <w:szCs w:val="24"/>
                <w:lang w:eastAsia="ru-RU"/>
              </w:rPr>
              <w:t>голосоподачи</w:t>
            </w:r>
            <w:proofErr w:type="spellEnd"/>
            <w:r w:rsidRPr="004C15BE">
              <w:rPr>
                <w:rFonts w:ascii="Times New Roman" w:eastAsia="Times New Roman" w:hAnsi="Times New Roman" w:cs="Times New Roman"/>
                <w:color w:val="000000"/>
                <w:sz w:val="24"/>
                <w:szCs w:val="24"/>
                <w:lang w:eastAsia="ru-RU"/>
              </w:rPr>
              <w:t xml:space="preserve"> и плавности речи.</w:t>
            </w:r>
          </w:p>
          <w:p w:rsidR="00591558" w:rsidRPr="004C15BE" w:rsidRDefault="00591558" w:rsidP="00591558">
            <w:pPr>
              <w:numPr>
                <w:ilvl w:val="0"/>
                <w:numId w:val="60"/>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соблюдать голосовой режим, не допускать форсирования голоса, крика.</w:t>
            </w:r>
          </w:p>
          <w:p w:rsidR="00591558" w:rsidRPr="004C15BE" w:rsidRDefault="00591558" w:rsidP="00591558">
            <w:pPr>
              <w:numPr>
                <w:ilvl w:val="0"/>
                <w:numId w:val="60"/>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детей произвольно изменять силу голоса: говорить тише, громче, умеренно громко, тихо, шёпотом.</w:t>
            </w:r>
          </w:p>
          <w:p w:rsidR="00591558" w:rsidRPr="004C15BE" w:rsidRDefault="00591558" w:rsidP="00591558">
            <w:pPr>
              <w:numPr>
                <w:ilvl w:val="0"/>
                <w:numId w:val="60"/>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тембровую окраску голоса, совершенствовать умение изменять высоту тона в играх.</w:t>
            </w:r>
          </w:p>
          <w:p w:rsidR="00591558" w:rsidRPr="004C15BE" w:rsidRDefault="00591558" w:rsidP="00591558">
            <w:pPr>
              <w:numPr>
                <w:ilvl w:val="0"/>
                <w:numId w:val="60"/>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говорить в спокойном темпе.</w:t>
            </w:r>
          </w:p>
          <w:p w:rsidR="00591558" w:rsidRPr="004C15BE" w:rsidRDefault="00591558" w:rsidP="00591558">
            <w:pPr>
              <w:numPr>
                <w:ilvl w:val="0"/>
                <w:numId w:val="60"/>
              </w:numPr>
              <w:spacing w:before="30" w:after="30" w:line="136" w:lineRule="atLeast"/>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Продолжать  работу  над  чёткостью  дикции,  интонац</w:t>
            </w:r>
            <w:r w:rsidRPr="004C15BE">
              <w:rPr>
                <w:rFonts w:ascii="Times New Roman" w:eastAsia="Times New Roman" w:hAnsi="Times New Roman" w:cs="Times New Roman"/>
                <w:color w:val="000000"/>
                <w:sz w:val="24"/>
                <w:szCs w:val="24"/>
                <w:lang w:eastAsia="ru-RU"/>
              </w:rPr>
              <w:lastRenderedPageBreak/>
              <w:t>ионной выразительностью речи.</w:t>
            </w:r>
          </w:p>
        </w:tc>
      </w:tr>
      <w:tr w:rsidR="00591558" w:rsidRPr="004C15BE" w:rsidTr="00713DC9">
        <w:trPr>
          <w:trHeight w:val="136"/>
        </w:trPr>
        <w:tc>
          <w:tcPr>
            <w:tcW w:w="1939"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3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Коррекция произносительной стороны речи</w:t>
            </w:r>
          </w:p>
          <w:p w:rsidR="00591558" w:rsidRPr="004C15BE" w:rsidRDefault="00591558" w:rsidP="00591558">
            <w:pPr>
              <w:numPr>
                <w:ilvl w:val="0"/>
                <w:numId w:val="61"/>
              </w:numPr>
              <w:spacing w:before="30" w:after="30" w:line="240" w:lineRule="auto"/>
              <w:ind w:left="13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правильное произношение имеющихся звуков в игровой и свободной речевой деятельности.</w:t>
            </w:r>
          </w:p>
          <w:p w:rsidR="00591558" w:rsidRPr="004C15BE" w:rsidRDefault="00591558" w:rsidP="00591558">
            <w:pPr>
              <w:numPr>
                <w:ilvl w:val="0"/>
                <w:numId w:val="61"/>
              </w:numPr>
              <w:spacing w:before="30" w:after="30" w:line="240" w:lineRule="auto"/>
              <w:ind w:left="13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Активизировать движения речевого аппарата, готовить его к формированию звуков всех групп.</w:t>
            </w:r>
          </w:p>
          <w:p w:rsidR="00591558" w:rsidRPr="004C15BE" w:rsidRDefault="00591558" w:rsidP="00591558">
            <w:pPr>
              <w:spacing w:after="0" w:line="136"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tc>
        <w:tc>
          <w:tcPr>
            <w:tcW w:w="38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Коррекция произносительной стороны речи</w:t>
            </w:r>
          </w:p>
          <w:p w:rsidR="00591558" w:rsidRPr="004C15BE" w:rsidRDefault="00591558" w:rsidP="00591558">
            <w:pPr>
              <w:numPr>
                <w:ilvl w:val="0"/>
                <w:numId w:val="62"/>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Активизировать, совершенствовать движения речевого аппарата.</w:t>
            </w:r>
          </w:p>
          <w:p w:rsidR="00591558" w:rsidRPr="004C15BE" w:rsidRDefault="00591558" w:rsidP="00591558">
            <w:pPr>
              <w:numPr>
                <w:ilvl w:val="0"/>
                <w:numId w:val="62"/>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Уточнить произношение звуков [j], [ц], [ч], [щ] в слогах, словах, предложениях, небольших текстах, в игровой и свободной речевой деятельности.</w:t>
            </w:r>
          </w:p>
          <w:p w:rsidR="00591558" w:rsidRPr="004C15BE" w:rsidRDefault="00591558" w:rsidP="00591558">
            <w:pPr>
              <w:numPr>
                <w:ilvl w:val="0"/>
                <w:numId w:val="62"/>
              </w:numPr>
              <w:spacing w:before="30" w:after="30" w:line="136" w:lineRule="atLeast"/>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Завершить автоматизацию правильного произношения звуков всех гру</w:t>
            </w:r>
            <w:proofErr w:type="gramStart"/>
            <w:r w:rsidRPr="004C15BE">
              <w:rPr>
                <w:rFonts w:ascii="Times New Roman" w:eastAsia="Times New Roman" w:hAnsi="Times New Roman" w:cs="Times New Roman"/>
                <w:color w:val="000000"/>
                <w:sz w:val="24"/>
                <w:szCs w:val="24"/>
                <w:lang w:eastAsia="ru-RU"/>
              </w:rPr>
              <w:t>пп в св</w:t>
            </w:r>
            <w:proofErr w:type="gramEnd"/>
            <w:r w:rsidRPr="004C15BE">
              <w:rPr>
                <w:rFonts w:ascii="Times New Roman" w:eastAsia="Times New Roman" w:hAnsi="Times New Roman" w:cs="Times New Roman"/>
                <w:color w:val="000000"/>
                <w:sz w:val="24"/>
                <w:szCs w:val="24"/>
                <w:lang w:eastAsia="ru-RU"/>
              </w:rPr>
              <w:t>ободной речевой деятельности.</w:t>
            </w:r>
          </w:p>
        </w:tc>
      </w:tr>
      <w:tr w:rsidR="00591558" w:rsidRPr="004C15BE" w:rsidTr="00713DC9">
        <w:trPr>
          <w:trHeight w:val="1134"/>
        </w:trPr>
        <w:tc>
          <w:tcPr>
            <w:tcW w:w="19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3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Работа над слоговой структурой слова</w:t>
            </w:r>
          </w:p>
          <w:p w:rsidR="00591558" w:rsidRPr="004C15BE" w:rsidRDefault="00591558" w:rsidP="00591558">
            <w:pPr>
              <w:numPr>
                <w:ilvl w:val="0"/>
                <w:numId w:val="63"/>
              </w:numPr>
              <w:spacing w:before="30" w:after="30" w:line="240" w:lineRule="auto"/>
              <w:ind w:left="130" w:right="20" w:firstLine="900"/>
              <w:jc w:val="both"/>
              <w:rPr>
                <w:rFonts w:ascii="Calibri" w:eastAsia="Times New Roman" w:hAnsi="Calibri" w:cs="Calibri"/>
                <w:color w:val="000000"/>
                <w:sz w:val="24"/>
                <w:szCs w:val="24"/>
                <w:lang w:eastAsia="ru-RU"/>
              </w:rPr>
            </w:pPr>
            <w:proofErr w:type="spellStart"/>
            <w:proofErr w:type="gramStart"/>
            <w:r w:rsidRPr="004C15BE">
              <w:rPr>
                <w:rFonts w:ascii="Times New Roman" w:eastAsia="Times New Roman" w:hAnsi="Times New Roman" w:cs="Times New Roman"/>
                <w:color w:val="000000"/>
                <w:sz w:val="24"/>
                <w:szCs w:val="24"/>
                <w:lang w:eastAsia="ru-RU"/>
              </w:rPr>
              <w:t>C</w:t>
            </w:r>
            <w:proofErr w:type="gramEnd"/>
            <w:r w:rsidRPr="004C15BE">
              <w:rPr>
                <w:rFonts w:ascii="Times New Roman" w:eastAsia="Times New Roman" w:hAnsi="Times New Roman" w:cs="Times New Roman"/>
                <w:color w:val="000000"/>
                <w:sz w:val="24"/>
                <w:szCs w:val="24"/>
                <w:lang w:eastAsia="ru-RU"/>
              </w:rPr>
              <w:t>овершенствовать</w:t>
            </w:r>
            <w:proofErr w:type="spellEnd"/>
            <w:r w:rsidRPr="004C15BE">
              <w:rPr>
                <w:rFonts w:ascii="Times New Roman" w:eastAsia="Times New Roman" w:hAnsi="Times New Roman" w:cs="Times New Roman"/>
                <w:color w:val="000000"/>
                <w:sz w:val="24"/>
                <w:szCs w:val="24"/>
                <w:lang w:eastAsia="ru-RU"/>
              </w:rPr>
              <w:t xml:space="preserve"> умение различать на слух длинные и короткие слова.</w:t>
            </w:r>
          </w:p>
          <w:p w:rsidR="00591558" w:rsidRPr="004C15BE" w:rsidRDefault="00591558" w:rsidP="00591558">
            <w:pPr>
              <w:numPr>
                <w:ilvl w:val="0"/>
                <w:numId w:val="63"/>
              </w:numPr>
              <w:spacing w:before="30" w:after="30" w:line="240" w:lineRule="auto"/>
              <w:ind w:left="13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591558" w:rsidRPr="004C15BE" w:rsidRDefault="00591558" w:rsidP="00591558">
            <w:pPr>
              <w:numPr>
                <w:ilvl w:val="0"/>
                <w:numId w:val="63"/>
              </w:numPr>
              <w:spacing w:before="30" w:after="30" w:line="240" w:lineRule="auto"/>
              <w:ind w:left="13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Обеспечить дальнейшее усвоение и использование в речи слов различной </w:t>
            </w:r>
            <w:proofErr w:type="spellStart"/>
            <w:r w:rsidRPr="004C15BE">
              <w:rPr>
                <w:rFonts w:ascii="Times New Roman" w:eastAsia="Times New Roman" w:hAnsi="Times New Roman" w:cs="Times New Roman"/>
                <w:color w:val="000000"/>
                <w:sz w:val="24"/>
                <w:szCs w:val="24"/>
                <w:lang w:eastAsia="ru-RU"/>
              </w:rPr>
              <w:t>звукослоговой</w:t>
            </w:r>
            <w:proofErr w:type="spellEnd"/>
            <w:r w:rsidRPr="004C15BE">
              <w:rPr>
                <w:rFonts w:ascii="Times New Roman" w:eastAsia="Times New Roman" w:hAnsi="Times New Roman" w:cs="Times New Roman"/>
                <w:color w:val="000000"/>
                <w:sz w:val="24"/>
                <w:szCs w:val="24"/>
                <w:lang w:eastAsia="ru-RU"/>
              </w:rPr>
              <w:t xml:space="preserve"> структуры.</w:t>
            </w:r>
          </w:p>
          <w:p w:rsidR="00591558" w:rsidRPr="004C15BE" w:rsidRDefault="00591558" w:rsidP="00591558">
            <w:pPr>
              <w:numPr>
                <w:ilvl w:val="0"/>
                <w:numId w:val="63"/>
              </w:numPr>
              <w:spacing w:before="30" w:after="30" w:line="240" w:lineRule="auto"/>
              <w:ind w:left="13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навыки слогового анализа и синтеза слов, состоящих из двух слогов, одного слога, трёх слогов.</w:t>
            </w:r>
          </w:p>
          <w:p w:rsidR="00591558" w:rsidRPr="004C15BE" w:rsidRDefault="00591558" w:rsidP="00591558">
            <w:pPr>
              <w:numPr>
                <w:ilvl w:val="0"/>
                <w:numId w:val="63"/>
              </w:numPr>
              <w:spacing w:before="30" w:after="30" w:line="240" w:lineRule="auto"/>
              <w:ind w:left="13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понятие </w:t>
            </w:r>
            <w:r w:rsidRPr="004C15BE">
              <w:rPr>
                <w:rFonts w:ascii="Times New Roman" w:eastAsia="Times New Roman" w:hAnsi="Times New Roman" w:cs="Times New Roman"/>
                <w:i/>
                <w:iCs/>
                <w:color w:val="000000"/>
                <w:sz w:val="24"/>
                <w:szCs w:val="24"/>
                <w:lang w:eastAsia="ru-RU"/>
              </w:rPr>
              <w:t>слог</w:t>
            </w:r>
            <w:r w:rsidRPr="004C15BE">
              <w:rPr>
                <w:rFonts w:ascii="Times New Roman" w:eastAsia="Times New Roman" w:hAnsi="Times New Roman" w:cs="Times New Roman"/>
                <w:color w:val="000000"/>
                <w:sz w:val="24"/>
                <w:szCs w:val="24"/>
                <w:lang w:eastAsia="ru-RU"/>
              </w:rPr>
              <w:t> и умение оперировать им.</w:t>
            </w:r>
          </w:p>
        </w:tc>
        <w:tc>
          <w:tcPr>
            <w:tcW w:w="38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Работа над слоговой структурой слова, формирование навыков слогового анализа и синтеза</w:t>
            </w:r>
          </w:p>
          <w:p w:rsidR="00591558" w:rsidRPr="004C15BE" w:rsidRDefault="00591558" w:rsidP="00591558">
            <w:pPr>
              <w:numPr>
                <w:ilvl w:val="0"/>
                <w:numId w:val="64"/>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Продолжить работу над трёхсложными словами со стечением</w:t>
            </w:r>
          </w:p>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согласных закрытыми слогами (</w:t>
            </w:r>
            <w:r w:rsidRPr="004C15BE">
              <w:rPr>
                <w:rFonts w:ascii="Times New Roman" w:eastAsia="Times New Roman" w:hAnsi="Times New Roman" w:cs="Times New Roman"/>
                <w:i/>
                <w:iCs/>
                <w:color w:val="000000"/>
                <w:sz w:val="24"/>
                <w:szCs w:val="24"/>
                <w:lang w:eastAsia="ru-RU"/>
              </w:rPr>
              <w:t>абрикос, апельсин</w:t>
            </w:r>
            <w:r w:rsidRPr="004C15BE">
              <w:rPr>
                <w:rFonts w:ascii="Times New Roman" w:eastAsia="Times New Roman" w:hAnsi="Times New Roman" w:cs="Times New Roman"/>
                <w:color w:val="000000"/>
                <w:sz w:val="24"/>
                <w:szCs w:val="24"/>
                <w:lang w:eastAsia="ru-RU"/>
              </w:rPr>
              <w:t>) и введением их в предложения.</w:t>
            </w:r>
          </w:p>
          <w:p w:rsidR="00591558" w:rsidRPr="004C15BE" w:rsidRDefault="00591558" w:rsidP="00591558">
            <w:pPr>
              <w:numPr>
                <w:ilvl w:val="0"/>
                <w:numId w:val="65"/>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Работать над односложными словами со стечением согласных в начале конце слов (</w:t>
            </w:r>
            <w:r w:rsidRPr="004C15BE">
              <w:rPr>
                <w:rFonts w:ascii="Times New Roman" w:eastAsia="Times New Roman" w:hAnsi="Times New Roman" w:cs="Times New Roman"/>
                <w:i/>
                <w:iCs/>
                <w:color w:val="000000"/>
                <w:sz w:val="24"/>
                <w:szCs w:val="24"/>
                <w:lang w:eastAsia="ru-RU"/>
              </w:rPr>
              <w:t>слон, мост</w:t>
            </w:r>
            <w:r w:rsidRPr="004C15BE">
              <w:rPr>
                <w:rFonts w:ascii="Times New Roman" w:eastAsia="Times New Roman" w:hAnsi="Times New Roman" w:cs="Times New Roman"/>
                <w:color w:val="000000"/>
                <w:sz w:val="24"/>
                <w:szCs w:val="24"/>
                <w:lang w:eastAsia="ru-RU"/>
              </w:rPr>
              <w:t>) и над двусложными словами с двумя стечениями согласных (</w:t>
            </w:r>
            <w:r w:rsidRPr="004C15BE">
              <w:rPr>
                <w:rFonts w:ascii="Times New Roman" w:eastAsia="Times New Roman" w:hAnsi="Times New Roman" w:cs="Times New Roman"/>
                <w:i/>
                <w:iCs/>
                <w:color w:val="000000"/>
                <w:sz w:val="24"/>
                <w:szCs w:val="24"/>
                <w:lang w:eastAsia="ru-RU"/>
              </w:rPr>
              <w:t>планка</w:t>
            </w:r>
            <w:r w:rsidRPr="004C15BE">
              <w:rPr>
                <w:rFonts w:ascii="Times New Roman" w:eastAsia="Times New Roman" w:hAnsi="Times New Roman" w:cs="Times New Roman"/>
                <w:color w:val="000000"/>
                <w:sz w:val="24"/>
                <w:szCs w:val="24"/>
                <w:lang w:eastAsia="ru-RU"/>
              </w:rPr>
              <w:t>) и введением их в предложения.</w:t>
            </w:r>
          </w:p>
          <w:p w:rsidR="00591558" w:rsidRPr="004C15BE" w:rsidRDefault="00591558" w:rsidP="00591558">
            <w:pPr>
              <w:numPr>
                <w:ilvl w:val="0"/>
                <w:numId w:val="65"/>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Работать над трёх-, четырё</w:t>
            </w:r>
            <w:proofErr w:type="gramStart"/>
            <w:r w:rsidRPr="004C15BE">
              <w:rPr>
                <w:rFonts w:ascii="Times New Roman" w:eastAsia="Times New Roman" w:hAnsi="Times New Roman" w:cs="Times New Roman"/>
                <w:color w:val="000000"/>
                <w:sz w:val="24"/>
                <w:szCs w:val="24"/>
                <w:lang w:eastAsia="ru-RU"/>
              </w:rPr>
              <w:t>х-</w:t>
            </w:r>
            <w:proofErr w:type="gramEnd"/>
            <w:r w:rsidRPr="004C15BE">
              <w:rPr>
                <w:rFonts w:ascii="Times New Roman" w:eastAsia="Times New Roman" w:hAnsi="Times New Roman" w:cs="Times New Roman"/>
                <w:color w:val="000000"/>
                <w:sz w:val="24"/>
                <w:szCs w:val="24"/>
                <w:lang w:eastAsia="ru-RU"/>
              </w:rPr>
              <w:t xml:space="preserve">, и пятисложными словами со сложной </w:t>
            </w:r>
            <w:proofErr w:type="spellStart"/>
            <w:r w:rsidRPr="004C15BE">
              <w:rPr>
                <w:rFonts w:ascii="Times New Roman" w:eastAsia="Times New Roman" w:hAnsi="Times New Roman" w:cs="Times New Roman"/>
                <w:color w:val="000000"/>
                <w:sz w:val="24"/>
                <w:szCs w:val="24"/>
                <w:lang w:eastAsia="ru-RU"/>
              </w:rPr>
              <w:t>звукослоговой</w:t>
            </w:r>
            <w:proofErr w:type="spellEnd"/>
            <w:r w:rsidRPr="004C15BE">
              <w:rPr>
                <w:rFonts w:ascii="Times New Roman" w:eastAsia="Times New Roman" w:hAnsi="Times New Roman" w:cs="Times New Roman"/>
                <w:color w:val="000000"/>
                <w:sz w:val="24"/>
                <w:szCs w:val="24"/>
                <w:lang w:eastAsia="ru-RU"/>
              </w:rPr>
              <w:t xml:space="preserve"> структурой (</w:t>
            </w:r>
            <w:r w:rsidRPr="004C15BE">
              <w:rPr>
                <w:rFonts w:ascii="Times New Roman" w:eastAsia="Times New Roman" w:hAnsi="Times New Roman" w:cs="Times New Roman"/>
                <w:i/>
                <w:iCs/>
                <w:color w:val="000000"/>
                <w:sz w:val="24"/>
                <w:szCs w:val="24"/>
                <w:lang w:eastAsia="ru-RU"/>
              </w:rPr>
              <w:t>динозавр, градусник, перекрёсток, температура</w:t>
            </w:r>
            <w:r w:rsidRPr="004C15BE">
              <w:rPr>
                <w:rFonts w:ascii="Times New Roman" w:eastAsia="Times New Roman" w:hAnsi="Times New Roman" w:cs="Times New Roman"/>
                <w:color w:val="000000"/>
                <w:sz w:val="24"/>
                <w:szCs w:val="24"/>
                <w:lang w:eastAsia="ru-RU"/>
              </w:rPr>
              <w:t>) и введением их в предложения.</w:t>
            </w:r>
          </w:p>
          <w:p w:rsidR="00591558" w:rsidRPr="004C15BE" w:rsidRDefault="00591558" w:rsidP="00591558">
            <w:pPr>
              <w:numPr>
                <w:ilvl w:val="0"/>
                <w:numId w:val="65"/>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навыки слогового анализа и синтеза слов, состоящих из одного, двух, трёх слогов.</w:t>
            </w:r>
          </w:p>
        </w:tc>
      </w:tr>
      <w:tr w:rsidR="00591558" w:rsidRPr="004C15BE" w:rsidTr="00713DC9">
        <w:trPr>
          <w:trHeight w:val="1134"/>
        </w:trPr>
        <w:tc>
          <w:tcPr>
            <w:tcW w:w="19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3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Совершенствование фонематического восприятия, навыков звукового анализа и синтеза</w:t>
            </w:r>
          </w:p>
          <w:p w:rsidR="00591558" w:rsidRPr="004C15BE" w:rsidRDefault="00591558" w:rsidP="00591558">
            <w:pPr>
              <w:numPr>
                <w:ilvl w:val="0"/>
                <w:numId w:val="66"/>
              </w:numPr>
              <w:spacing w:before="30" w:after="30" w:line="240" w:lineRule="auto"/>
              <w:ind w:left="13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различать на слух гласные звуки.</w:t>
            </w:r>
          </w:p>
          <w:p w:rsidR="00591558" w:rsidRPr="004C15BE" w:rsidRDefault="00591558" w:rsidP="00591558">
            <w:pPr>
              <w:numPr>
                <w:ilvl w:val="0"/>
                <w:numId w:val="66"/>
              </w:numPr>
              <w:spacing w:before="30" w:after="30" w:line="240" w:lineRule="auto"/>
              <w:ind w:left="13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представления о гласных и согласных звуках, их отличительных признаках.</w:t>
            </w:r>
          </w:p>
          <w:p w:rsidR="00591558" w:rsidRPr="004C15BE" w:rsidRDefault="00591558" w:rsidP="00591558">
            <w:pPr>
              <w:numPr>
                <w:ilvl w:val="0"/>
                <w:numId w:val="66"/>
              </w:numPr>
              <w:spacing w:before="30" w:after="30" w:line="240" w:lineRule="auto"/>
              <w:ind w:left="13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Упражнять в различении на слух гласных и согласных звуков, в подборе слов на заданные гласные и согласные звуки.</w:t>
            </w:r>
          </w:p>
          <w:p w:rsidR="00591558" w:rsidRPr="004C15BE" w:rsidRDefault="00591558" w:rsidP="00591558">
            <w:pPr>
              <w:numPr>
                <w:ilvl w:val="0"/>
                <w:numId w:val="66"/>
              </w:numPr>
              <w:spacing w:before="30" w:after="30" w:line="240" w:lineRule="auto"/>
              <w:ind w:left="13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591558" w:rsidRPr="004C15BE" w:rsidRDefault="00591558" w:rsidP="00591558">
            <w:pPr>
              <w:numPr>
                <w:ilvl w:val="0"/>
                <w:numId w:val="66"/>
              </w:numPr>
              <w:spacing w:before="30" w:after="30" w:line="240" w:lineRule="auto"/>
              <w:ind w:left="13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Закреплять навык выделения заданных звуков из ряда звуков, гласных из начала слова, согласных из конца и начала слова.</w:t>
            </w:r>
          </w:p>
          <w:p w:rsidR="00591558" w:rsidRPr="004C15BE" w:rsidRDefault="00591558" w:rsidP="00591558">
            <w:pPr>
              <w:numPr>
                <w:ilvl w:val="0"/>
                <w:numId w:val="66"/>
              </w:numPr>
              <w:spacing w:before="30" w:after="30" w:line="240" w:lineRule="auto"/>
              <w:ind w:left="13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 анализа и </w:t>
            </w:r>
            <w:proofErr w:type="gramStart"/>
            <w:r w:rsidRPr="004C15BE">
              <w:rPr>
                <w:rFonts w:ascii="Times New Roman" w:eastAsia="Times New Roman" w:hAnsi="Times New Roman" w:cs="Times New Roman"/>
                <w:color w:val="000000"/>
                <w:sz w:val="24"/>
                <w:szCs w:val="24"/>
                <w:lang w:eastAsia="ru-RU"/>
              </w:rPr>
              <w:t>синтеза</w:t>
            </w:r>
            <w:proofErr w:type="gramEnd"/>
            <w:r w:rsidRPr="004C15BE">
              <w:rPr>
                <w:rFonts w:ascii="Times New Roman" w:eastAsia="Times New Roman" w:hAnsi="Times New Roman" w:cs="Times New Roman"/>
                <w:color w:val="000000"/>
                <w:sz w:val="24"/>
                <w:szCs w:val="24"/>
                <w:lang w:eastAsia="ru-RU"/>
              </w:rPr>
              <w:t xml:space="preserve"> открытых и закрытых слогов, слов из трёх-пяти звуков (в случае, когда написание слова не расходится с его произношением).</w:t>
            </w:r>
          </w:p>
          <w:p w:rsidR="00591558" w:rsidRPr="004C15BE" w:rsidRDefault="00591558" w:rsidP="00591558">
            <w:pPr>
              <w:numPr>
                <w:ilvl w:val="0"/>
                <w:numId w:val="66"/>
              </w:numPr>
              <w:spacing w:before="30" w:after="30" w:line="240" w:lineRule="auto"/>
              <w:ind w:left="13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навык различения согласных звуков по признакам: глухой — звонкий, твердый — мягкий.</w:t>
            </w:r>
          </w:p>
          <w:p w:rsidR="00591558" w:rsidRPr="004C15BE" w:rsidRDefault="00591558" w:rsidP="00591558">
            <w:pPr>
              <w:numPr>
                <w:ilvl w:val="0"/>
                <w:numId w:val="66"/>
              </w:numPr>
              <w:spacing w:before="30" w:after="30" w:line="240" w:lineRule="auto"/>
              <w:ind w:left="13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понятия </w:t>
            </w:r>
            <w:r w:rsidRPr="004C15BE">
              <w:rPr>
                <w:rFonts w:ascii="Times New Roman" w:eastAsia="Times New Roman" w:hAnsi="Times New Roman" w:cs="Times New Roman"/>
                <w:i/>
                <w:iCs/>
                <w:color w:val="000000"/>
                <w:sz w:val="24"/>
                <w:szCs w:val="24"/>
                <w:lang w:eastAsia="ru-RU"/>
              </w:rPr>
              <w:t>звук, гласный звук, согласный звук.</w:t>
            </w:r>
          </w:p>
          <w:p w:rsidR="00591558" w:rsidRPr="004C15BE" w:rsidRDefault="00591558" w:rsidP="00591558">
            <w:pPr>
              <w:numPr>
                <w:ilvl w:val="0"/>
                <w:numId w:val="66"/>
              </w:numPr>
              <w:spacing w:before="30" w:after="30" w:line="240" w:lineRule="auto"/>
              <w:ind w:left="13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понятия </w:t>
            </w:r>
            <w:r w:rsidRPr="004C15BE">
              <w:rPr>
                <w:rFonts w:ascii="Times New Roman" w:eastAsia="Times New Roman" w:hAnsi="Times New Roman" w:cs="Times New Roman"/>
                <w:i/>
                <w:iCs/>
                <w:color w:val="000000"/>
                <w:sz w:val="24"/>
                <w:szCs w:val="24"/>
                <w:lang w:eastAsia="ru-RU"/>
              </w:rPr>
              <w:t xml:space="preserve">звонкий согласный звук, глухой согласный звук, мягкий согласный звук, </w:t>
            </w:r>
            <w:r w:rsidRPr="004C15BE">
              <w:rPr>
                <w:rFonts w:ascii="Times New Roman" w:eastAsia="Times New Roman" w:hAnsi="Times New Roman" w:cs="Times New Roman"/>
                <w:i/>
                <w:iCs/>
                <w:color w:val="000000"/>
                <w:sz w:val="24"/>
                <w:szCs w:val="24"/>
                <w:lang w:eastAsia="ru-RU"/>
              </w:rPr>
              <w:lastRenderedPageBreak/>
              <w:t>твердый согласный звук.</w:t>
            </w:r>
          </w:p>
        </w:tc>
        <w:tc>
          <w:tcPr>
            <w:tcW w:w="38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lastRenderedPageBreak/>
              <w:t>Совершенствование фонематических представлений, навыков звукового анализа, синтеза</w:t>
            </w:r>
          </w:p>
          <w:p w:rsidR="00591558" w:rsidRPr="004C15BE" w:rsidRDefault="00591558" w:rsidP="00591558">
            <w:pPr>
              <w:numPr>
                <w:ilvl w:val="0"/>
                <w:numId w:val="67"/>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представления о гласных и согласных звуках, их отличительных признаках.</w:t>
            </w:r>
          </w:p>
          <w:p w:rsidR="00591558" w:rsidRPr="004C15BE" w:rsidRDefault="00591558" w:rsidP="00591558">
            <w:pPr>
              <w:numPr>
                <w:ilvl w:val="0"/>
                <w:numId w:val="67"/>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Упражнять в различении гласных и согласных звуков, в подборе слов на заданные гласные и согласные звуки.</w:t>
            </w:r>
          </w:p>
          <w:p w:rsidR="00591558" w:rsidRPr="004C15BE" w:rsidRDefault="00591558" w:rsidP="00591558">
            <w:pPr>
              <w:numPr>
                <w:ilvl w:val="0"/>
                <w:numId w:val="67"/>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представления о твёрдости-мягкости, глухости-звонкости согласных звуков.</w:t>
            </w:r>
          </w:p>
          <w:p w:rsidR="00591558" w:rsidRPr="004C15BE" w:rsidRDefault="00591558" w:rsidP="00591558">
            <w:pPr>
              <w:numPr>
                <w:ilvl w:val="0"/>
                <w:numId w:val="67"/>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Упражнять в дифференциации согласных звуков по акустическим признакам и по месту образования.</w:t>
            </w:r>
          </w:p>
          <w:p w:rsidR="00591558" w:rsidRPr="004C15BE" w:rsidRDefault="00591558" w:rsidP="00591558">
            <w:pPr>
              <w:numPr>
                <w:ilvl w:val="0"/>
                <w:numId w:val="67"/>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Познакомить с новыми звуками [j], [ц], [ч], [щ], [л], [л’], [</w:t>
            </w:r>
            <w:proofErr w:type="gramStart"/>
            <w:r w:rsidRPr="004C15BE">
              <w:rPr>
                <w:rFonts w:ascii="Times New Roman" w:eastAsia="Times New Roman" w:hAnsi="Times New Roman" w:cs="Times New Roman"/>
                <w:color w:val="000000"/>
                <w:sz w:val="24"/>
                <w:szCs w:val="24"/>
                <w:lang w:eastAsia="ru-RU"/>
              </w:rPr>
              <w:t>р</w:t>
            </w:r>
            <w:proofErr w:type="gramEnd"/>
            <w:r w:rsidRPr="004C15BE">
              <w:rPr>
                <w:rFonts w:ascii="Times New Roman" w:eastAsia="Times New Roman" w:hAnsi="Times New Roman" w:cs="Times New Roman"/>
                <w:color w:val="000000"/>
                <w:sz w:val="24"/>
                <w:szCs w:val="24"/>
                <w:lang w:eastAsia="ru-RU"/>
              </w:rPr>
              <w:t>], [р’].</w:t>
            </w:r>
          </w:p>
          <w:p w:rsidR="00591558" w:rsidRPr="004C15BE" w:rsidRDefault="00591558" w:rsidP="00591558">
            <w:pPr>
              <w:numPr>
                <w:ilvl w:val="0"/>
                <w:numId w:val="67"/>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умение выделять эти звуки на фоне слова, подбирать слова с этими звуками.</w:t>
            </w:r>
          </w:p>
          <w:p w:rsidR="00591558" w:rsidRPr="004C15BE" w:rsidRDefault="00591558" w:rsidP="00591558">
            <w:pPr>
              <w:numPr>
                <w:ilvl w:val="0"/>
                <w:numId w:val="67"/>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звукового анализа и синтеза слов из трёх-пяти звуков.</w:t>
            </w:r>
          </w:p>
        </w:tc>
      </w:tr>
      <w:tr w:rsidR="00591558" w:rsidRPr="004C15BE" w:rsidTr="00713DC9">
        <w:tc>
          <w:tcPr>
            <w:tcW w:w="193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114" w:right="16"/>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Развитие связной речи и навыков речевого общения</w:t>
            </w:r>
          </w:p>
        </w:tc>
        <w:tc>
          <w:tcPr>
            <w:tcW w:w="3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70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8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70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713DC9">
        <w:tc>
          <w:tcPr>
            <w:tcW w:w="1939"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3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68"/>
              </w:numPr>
              <w:spacing w:before="30" w:after="30" w:line="240" w:lineRule="auto"/>
              <w:ind w:left="13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Воспитывать активное произвольное внимание к речи, совершенствовать умение вслушиваться в обращённую речь, понимать её содержание, слышать ошибки в чужой и своей речи.</w:t>
            </w:r>
          </w:p>
          <w:p w:rsidR="00591558" w:rsidRPr="004C15BE" w:rsidRDefault="00591558" w:rsidP="00591558">
            <w:pPr>
              <w:numPr>
                <w:ilvl w:val="0"/>
                <w:numId w:val="68"/>
              </w:numPr>
              <w:spacing w:before="30" w:after="30" w:line="240" w:lineRule="auto"/>
              <w:ind w:left="13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отвечать на вопросы кратко и полно, задавать вопросы, вести диалог, выслушивать друг друга до конца.</w:t>
            </w:r>
          </w:p>
          <w:p w:rsidR="00591558" w:rsidRPr="004C15BE" w:rsidRDefault="00591558" w:rsidP="00591558">
            <w:pPr>
              <w:numPr>
                <w:ilvl w:val="0"/>
                <w:numId w:val="68"/>
              </w:numPr>
              <w:spacing w:before="30" w:after="30" w:line="240" w:lineRule="auto"/>
              <w:ind w:left="13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591558" w:rsidRPr="004C15BE" w:rsidRDefault="00591558" w:rsidP="00591558">
            <w:pPr>
              <w:numPr>
                <w:ilvl w:val="0"/>
                <w:numId w:val="68"/>
              </w:numPr>
              <w:spacing w:before="30" w:after="30" w:line="240" w:lineRule="auto"/>
              <w:ind w:left="13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 пересказа хорошо знакомых сказок и коротких текстов.</w:t>
            </w:r>
          </w:p>
          <w:p w:rsidR="00591558" w:rsidRPr="004C15BE" w:rsidRDefault="00591558" w:rsidP="00591558">
            <w:pPr>
              <w:numPr>
                <w:ilvl w:val="0"/>
                <w:numId w:val="68"/>
              </w:numPr>
              <w:spacing w:before="30" w:after="30" w:line="0" w:lineRule="atLeast"/>
              <w:ind w:left="13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w:t>
            </w:r>
            <w:proofErr w:type="spellStart"/>
            <w:r w:rsidRPr="004C15BE">
              <w:rPr>
                <w:rFonts w:ascii="Times New Roman" w:eastAsia="Times New Roman" w:hAnsi="Times New Roman" w:cs="Times New Roman"/>
                <w:color w:val="000000"/>
                <w:sz w:val="24"/>
                <w:szCs w:val="24"/>
                <w:lang w:eastAsia="ru-RU"/>
              </w:rPr>
              <w:t>оречевлять</w:t>
            </w:r>
            <w:proofErr w:type="spellEnd"/>
            <w:r w:rsidRPr="004C15BE">
              <w:rPr>
                <w:rFonts w:ascii="Times New Roman" w:eastAsia="Times New Roman" w:hAnsi="Times New Roman" w:cs="Times New Roman"/>
                <w:color w:val="000000"/>
                <w:sz w:val="24"/>
                <w:szCs w:val="24"/>
                <w:lang w:eastAsia="ru-RU"/>
              </w:rPr>
              <w:t>» игровую ситуацию и на этой основе развивать коммуникативную функцию речи.</w:t>
            </w:r>
          </w:p>
        </w:tc>
        <w:tc>
          <w:tcPr>
            <w:tcW w:w="38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69"/>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стремление обсуждать увиденное, рассказывать о переживаниях, впечатлениях.</w:t>
            </w:r>
          </w:p>
          <w:p w:rsidR="00591558" w:rsidRPr="004C15BE" w:rsidRDefault="00591558" w:rsidP="00591558">
            <w:pPr>
              <w:numPr>
                <w:ilvl w:val="0"/>
                <w:numId w:val="69"/>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Стимулировать развитие и формирование не только познавательного интереса, но и познавательного общения.</w:t>
            </w:r>
          </w:p>
          <w:p w:rsidR="00591558" w:rsidRPr="004C15BE" w:rsidRDefault="00591558" w:rsidP="00591558">
            <w:pPr>
              <w:numPr>
                <w:ilvl w:val="0"/>
                <w:numId w:val="69"/>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ведения диалога, умение задавать вопросы, отвечать на них полно или кратко.</w:t>
            </w:r>
          </w:p>
          <w:p w:rsidR="00591558" w:rsidRPr="004C15BE" w:rsidRDefault="00591558" w:rsidP="00591558">
            <w:pPr>
              <w:numPr>
                <w:ilvl w:val="0"/>
                <w:numId w:val="69"/>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rsidR="00591558" w:rsidRPr="004C15BE" w:rsidRDefault="00591558" w:rsidP="00591558">
            <w:pPr>
              <w:numPr>
                <w:ilvl w:val="0"/>
                <w:numId w:val="69"/>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пересказа знакомых сказок и небольших рассказов.</w:t>
            </w:r>
          </w:p>
          <w:p w:rsidR="00591558" w:rsidRPr="004C15BE" w:rsidRDefault="00591558" w:rsidP="00591558">
            <w:pPr>
              <w:numPr>
                <w:ilvl w:val="0"/>
                <w:numId w:val="69"/>
              </w:numPr>
              <w:spacing w:before="30" w:after="30" w:line="240" w:lineRule="auto"/>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навык пересказа небольших рассказов с изменением времени действия или лица рассказчика.</w:t>
            </w:r>
          </w:p>
          <w:p w:rsidR="00591558" w:rsidRPr="004C15BE" w:rsidRDefault="00591558" w:rsidP="00591558">
            <w:pPr>
              <w:numPr>
                <w:ilvl w:val="0"/>
                <w:numId w:val="69"/>
              </w:numPr>
              <w:spacing w:before="30" w:after="30" w:line="0" w:lineRule="atLeast"/>
              <w:ind w:left="114"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Совершенствовать навык составления рассказов по серии картин и по картине, в том числе с описанием событий, предшествующих </w:t>
            </w:r>
            <w:proofErr w:type="gramStart"/>
            <w:r w:rsidRPr="004C15BE">
              <w:rPr>
                <w:rFonts w:ascii="Times New Roman" w:eastAsia="Times New Roman" w:hAnsi="Times New Roman" w:cs="Times New Roman"/>
                <w:color w:val="000000"/>
                <w:sz w:val="24"/>
                <w:szCs w:val="24"/>
                <w:lang w:eastAsia="ru-RU"/>
              </w:rPr>
              <w:t>изображённому</w:t>
            </w:r>
            <w:proofErr w:type="gramEnd"/>
            <w:r w:rsidRPr="004C15BE">
              <w:rPr>
                <w:rFonts w:ascii="Times New Roman" w:eastAsia="Times New Roman" w:hAnsi="Times New Roman" w:cs="Times New Roman"/>
                <w:color w:val="000000"/>
                <w:sz w:val="24"/>
                <w:szCs w:val="24"/>
                <w:lang w:eastAsia="ru-RU"/>
              </w:rPr>
              <w:t xml:space="preserve"> или последующих за изображённым событием.</w:t>
            </w:r>
          </w:p>
        </w:tc>
      </w:tr>
      <w:tr w:rsidR="00591558" w:rsidRPr="004C15BE" w:rsidTr="00713DC9">
        <w:tc>
          <w:tcPr>
            <w:tcW w:w="193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114"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Обучение элементам грамоты</w:t>
            </w:r>
          </w:p>
        </w:tc>
        <w:tc>
          <w:tcPr>
            <w:tcW w:w="3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2" w:right="20"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8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right="20"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713DC9">
        <w:tc>
          <w:tcPr>
            <w:tcW w:w="1939"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3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2"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НЕОБЯЗАТЕЛЬНЫЙ РАЗДЕЛ!</w:t>
            </w:r>
          </w:p>
          <w:p w:rsidR="00591558" w:rsidRPr="004C15BE" w:rsidRDefault="00591558" w:rsidP="00591558">
            <w:pPr>
              <w:numPr>
                <w:ilvl w:val="0"/>
                <w:numId w:val="70"/>
              </w:numPr>
              <w:spacing w:before="30" w:after="30" w:line="240" w:lineRule="auto"/>
              <w:ind w:left="130" w:right="20" w:firstLine="900"/>
              <w:jc w:val="both"/>
              <w:rPr>
                <w:rFonts w:ascii="Calibri" w:eastAsia="Times New Roman" w:hAnsi="Calibri" w:cs="Calibri"/>
                <w:color w:val="000000"/>
                <w:sz w:val="24"/>
                <w:szCs w:val="24"/>
                <w:lang w:eastAsia="ru-RU"/>
              </w:rPr>
            </w:pPr>
            <w:proofErr w:type="spellStart"/>
            <w:proofErr w:type="gramStart"/>
            <w:r w:rsidRPr="004C15BE">
              <w:rPr>
                <w:rFonts w:ascii="Times New Roman" w:eastAsia="Times New Roman" w:hAnsi="Times New Roman" w:cs="Times New Roman"/>
                <w:color w:val="000000"/>
                <w:sz w:val="24"/>
                <w:szCs w:val="24"/>
                <w:lang w:eastAsia="ru-RU"/>
              </w:rPr>
              <w:t>C</w:t>
            </w:r>
            <w:proofErr w:type="gramEnd"/>
            <w:r w:rsidRPr="004C15BE">
              <w:rPr>
                <w:rFonts w:ascii="Times New Roman" w:eastAsia="Times New Roman" w:hAnsi="Times New Roman" w:cs="Times New Roman"/>
                <w:color w:val="000000"/>
                <w:sz w:val="24"/>
                <w:szCs w:val="24"/>
                <w:lang w:eastAsia="ru-RU"/>
              </w:rPr>
              <w:t>формировать</w:t>
            </w:r>
            <w:proofErr w:type="spellEnd"/>
            <w:r w:rsidRPr="004C15BE">
              <w:rPr>
                <w:rFonts w:ascii="Times New Roman" w:eastAsia="Times New Roman" w:hAnsi="Times New Roman" w:cs="Times New Roman"/>
                <w:color w:val="000000"/>
                <w:sz w:val="24"/>
                <w:szCs w:val="24"/>
                <w:lang w:eastAsia="ru-RU"/>
              </w:rPr>
              <w:t xml:space="preserve"> понятие «буквы» и представление о том, чем звук отличается от буквы.</w:t>
            </w:r>
          </w:p>
          <w:p w:rsidR="00591558" w:rsidRPr="004C15BE" w:rsidRDefault="00591558" w:rsidP="00591558">
            <w:pPr>
              <w:numPr>
                <w:ilvl w:val="0"/>
                <w:numId w:val="70"/>
              </w:numPr>
              <w:spacing w:before="30" w:after="30" w:line="240" w:lineRule="auto"/>
              <w:ind w:left="13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Познакомить с </w:t>
            </w:r>
            <w:r w:rsidRPr="004C15BE">
              <w:rPr>
                <w:rFonts w:ascii="Times New Roman" w:eastAsia="Times New Roman" w:hAnsi="Times New Roman" w:cs="Times New Roman"/>
                <w:color w:val="000000"/>
                <w:sz w:val="24"/>
                <w:szCs w:val="24"/>
                <w:lang w:eastAsia="ru-RU"/>
              </w:rPr>
              <w:lastRenderedPageBreak/>
              <w:t xml:space="preserve">гласными буквами А, У, О, И, </w:t>
            </w:r>
            <w:proofErr w:type="gramStart"/>
            <w:r w:rsidRPr="004C15BE">
              <w:rPr>
                <w:rFonts w:ascii="Times New Roman" w:eastAsia="Times New Roman" w:hAnsi="Times New Roman" w:cs="Times New Roman"/>
                <w:color w:val="000000"/>
                <w:sz w:val="24"/>
                <w:szCs w:val="24"/>
                <w:lang w:eastAsia="ru-RU"/>
              </w:rPr>
              <w:t>Ы</w:t>
            </w:r>
            <w:proofErr w:type="gramEnd"/>
            <w:r w:rsidRPr="004C15BE">
              <w:rPr>
                <w:rFonts w:ascii="Times New Roman" w:eastAsia="Times New Roman" w:hAnsi="Times New Roman" w:cs="Times New Roman"/>
                <w:color w:val="000000"/>
                <w:sz w:val="24"/>
                <w:szCs w:val="24"/>
                <w:lang w:eastAsia="ru-RU"/>
              </w:rPr>
              <w:t>, Э;  с согласными буквами М, Н, П, Т, К</w:t>
            </w:r>
          </w:p>
          <w:p w:rsidR="00591558" w:rsidRPr="004C15BE" w:rsidRDefault="00591558" w:rsidP="00591558">
            <w:pPr>
              <w:numPr>
                <w:ilvl w:val="0"/>
                <w:numId w:val="70"/>
              </w:numPr>
              <w:spacing w:before="30" w:after="30" w:line="240" w:lineRule="auto"/>
              <w:ind w:left="13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навыки составления букв из палочек, выкладывания из </w:t>
            </w:r>
            <w:proofErr w:type="spellStart"/>
            <w:r w:rsidRPr="004C15BE">
              <w:rPr>
                <w:rFonts w:ascii="Times New Roman" w:eastAsia="Times New Roman" w:hAnsi="Times New Roman" w:cs="Times New Roman"/>
                <w:color w:val="000000"/>
                <w:sz w:val="24"/>
                <w:szCs w:val="24"/>
                <w:lang w:eastAsia="ru-RU"/>
              </w:rPr>
              <w:t>шнурочка</w:t>
            </w:r>
            <w:proofErr w:type="spellEnd"/>
            <w:r w:rsidRPr="004C15BE">
              <w:rPr>
                <w:rFonts w:ascii="Times New Roman" w:eastAsia="Times New Roman" w:hAnsi="Times New Roman" w:cs="Times New Roman"/>
                <w:color w:val="000000"/>
                <w:sz w:val="24"/>
                <w:szCs w:val="24"/>
                <w:lang w:eastAsia="ru-RU"/>
              </w:rPr>
              <w:t xml:space="preserve"> и мозаики, лепки из пластилина, «рисования» по тонкому слою манки и в воздухе.</w:t>
            </w:r>
          </w:p>
          <w:p w:rsidR="00591558" w:rsidRPr="004C15BE" w:rsidRDefault="00591558" w:rsidP="00591558">
            <w:pPr>
              <w:numPr>
                <w:ilvl w:val="0"/>
                <w:numId w:val="70"/>
              </w:numPr>
              <w:spacing w:before="30" w:after="30" w:line="240" w:lineRule="auto"/>
              <w:ind w:left="13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Научить узнавать пройденные буквы, изображённые с недостающими элементами; находить знакомые буквы в ряду правильно и зеркально изображенных букв.</w:t>
            </w:r>
          </w:p>
          <w:p w:rsidR="00591558" w:rsidRPr="004C15BE" w:rsidRDefault="00591558" w:rsidP="00591558">
            <w:pPr>
              <w:numPr>
                <w:ilvl w:val="0"/>
                <w:numId w:val="70"/>
              </w:numPr>
              <w:spacing w:before="30" w:after="30" w:line="0" w:lineRule="atLeast"/>
              <w:ind w:left="13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tc>
        <w:tc>
          <w:tcPr>
            <w:tcW w:w="38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71"/>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Совершенствовать умение различать на слух гласные звуки.</w:t>
            </w:r>
          </w:p>
          <w:p w:rsidR="00591558" w:rsidRPr="004C15BE" w:rsidRDefault="00591558" w:rsidP="00591558">
            <w:pPr>
              <w:numPr>
                <w:ilvl w:val="0"/>
                <w:numId w:val="71"/>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представления о гласных и согласных звуках, их отличительных признаках.</w:t>
            </w:r>
          </w:p>
          <w:p w:rsidR="00591558" w:rsidRPr="004C15BE" w:rsidRDefault="00591558" w:rsidP="00591558">
            <w:pPr>
              <w:numPr>
                <w:ilvl w:val="0"/>
                <w:numId w:val="71"/>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Упражнять в различении на слух гласных и согласных звуков, в подборе слов на заданные гласные и согласные звуки.</w:t>
            </w:r>
          </w:p>
          <w:p w:rsidR="00591558" w:rsidRPr="004C15BE" w:rsidRDefault="00591558" w:rsidP="00591558">
            <w:pPr>
              <w:numPr>
                <w:ilvl w:val="0"/>
                <w:numId w:val="71"/>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591558" w:rsidRPr="004C15BE" w:rsidRDefault="00591558" w:rsidP="00591558">
            <w:pPr>
              <w:numPr>
                <w:ilvl w:val="0"/>
                <w:numId w:val="71"/>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Закреплять навык выделения заданных звуков из ряда звуков, гласных из начала слова, согласных из конца и начала слова.</w:t>
            </w:r>
          </w:p>
          <w:p w:rsidR="00591558" w:rsidRPr="004C15BE" w:rsidRDefault="00591558" w:rsidP="00591558">
            <w:pPr>
              <w:numPr>
                <w:ilvl w:val="0"/>
                <w:numId w:val="71"/>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 анализа и </w:t>
            </w:r>
            <w:proofErr w:type="gramStart"/>
            <w:r w:rsidRPr="004C15BE">
              <w:rPr>
                <w:rFonts w:ascii="Times New Roman" w:eastAsia="Times New Roman" w:hAnsi="Times New Roman" w:cs="Times New Roman"/>
                <w:color w:val="000000"/>
                <w:sz w:val="24"/>
                <w:szCs w:val="24"/>
                <w:lang w:eastAsia="ru-RU"/>
              </w:rPr>
              <w:t>синтеза</w:t>
            </w:r>
            <w:proofErr w:type="gramEnd"/>
            <w:r w:rsidRPr="004C15BE">
              <w:rPr>
                <w:rFonts w:ascii="Times New Roman" w:eastAsia="Times New Roman" w:hAnsi="Times New Roman" w:cs="Times New Roman"/>
                <w:color w:val="000000"/>
                <w:sz w:val="24"/>
                <w:szCs w:val="24"/>
                <w:lang w:eastAsia="ru-RU"/>
              </w:rPr>
              <w:t xml:space="preserve"> открытых и закрытых слогов, слов из трёх-пяти звуков (в случае, когда написание слова не расходится с его произношением).</w:t>
            </w:r>
          </w:p>
          <w:p w:rsidR="00591558" w:rsidRPr="004C15BE" w:rsidRDefault="00591558" w:rsidP="00591558">
            <w:pPr>
              <w:numPr>
                <w:ilvl w:val="0"/>
                <w:numId w:val="71"/>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Формировать навык различения согласных звуков по признакам: </w:t>
            </w:r>
            <w:proofErr w:type="gramStart"/>
            <w:r w:rsidRPr="004C15BE">
              <w:rPr>
                <w:rFonts w:ascii="Times New Roman" w:eastAsia="Times New Roman" w:hAnsi="Times New Roman" w:cs="Times New Roman"/>
                <w:color w:val="000000"/>
                <w:sz w:val="24"/>
                <w:szCs w:val="24"/>
                <w:lang w:eastAsia="ru-RU"/>
              </w:rPr>
              <w:t>глухой—звонкий</w:t>
            </w:r>
            <w:proofErr w:type="gramEnd"/>
            <w:r w:rsidRPr="004C15BE">
              <w:rPr>
                <w:rFonts w:ascii="Times New Roman" w:eastAsia="Times New Roman" w:hAnsi="Times New Roman" w:cs="Times New Roman"/>
                <w:color w:val="000000"/>
                <w:sz w:val="24"/>
                <w:szCs w:val="24"/>
                <w:lang w:eastAsia="ru-RU"/>
              </w:rPr>
              <w:t>, твёрдый—мягкий.</w:t>
            </w:r>
          </w:p>
          <w:p w:rsidR="00591558" w:rsidRPr="004C15BE" w:rsidRDefault="00591558" w:rsidP="00591558">
            <w:pPr>
              <w:numPr>
                <w:ilvl w:val="0"/>
                <w:numId w:val="71"/>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понятия звук, гласный звук, согласный звук, слог, ударение.</w:t>
            </w:r>
          </w:p>
          <w:p w:rsidR="00591558" w:rsidRPr="004C15BE" w:rsidRDefault="00591558" w:rsidP="00591558">
            <w:pPr>
              <w:numPr>
                <w:ilvl w:val="0"/>
                <w:numId w:val="71"/>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понятия звонкий согласный звук, глухой согласный звук, мягкий согласный звук, твёрдый согласный звук.</w:t>
            </w:r>
          </w:p>
          <w:p w:rsidR="00591558" w:rsidRPr="004C15BE" w:rsidRDefault="00591558" w:rsidP="00591558">
            <w:pPr>
              <w:numPr>
                <w:ilvl w:val="0"/>
                <w:numId w:val="71"/>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понятие буквы и представление о том, чем звук отличается от буквы.</w:t>
            </w:r>
          </w:p>
          <w:p w:rsidR="00591558" w:rsidRPr="004C15BE" w:rsidRDefault="00591558" w:rsidP="00591558">
            <w:pPr>
              <w:numPr>
                <w:ilvl w:val="0"/>
                <w:numId w:val="71"/>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Познакомить с буквами Б, Д, Г,  В, Ф, Х, С, </w:t>
            </w:r>
            <w:proofErr w:type="gramStart"/>
            <w:r w:rsidRPr="004C15BE">
              <w:rPr>
                <w:rFonts w:ascii="Times New Roman" w:eastAsia="Times New Roman" w:hAnsi="Times New Roman" w:cs="Times New Roman"/>
                <w:color w:val="000000"/>
                <w:sz w:val="24"/>
                <w:szCs w:val="24"/>
                <w:lang w:eastAsia="ru-RU"/>
              </w:rPr>
              <w:t>З</w:t>
            </w:r>
            <w:proofErr w:type="gramEnd"/>
            <w:r w:rsidRPr="004C15BE">
              <w:rPr>
                <w:rFonts w:ascii="Times New Roman" w:eastAsia="Times New Roman" w:hAnsi="Times New Roman" w:cs="Times New Roman"/>
                <w:color w:val="000000"/>
                <w:sz w:val="24"/>
                <w:szCs w:val="24"/>
                <w:lang w:eastAsia="ru-RU"/>
              </w:rPr>
              <w:t>, Ш, Ж, Ц, Ч, Щ, Й, Е,Ё, Ю, Я, Л, Р, Ь, Ъ.</w:t>
            </w:r>
          </w:p>
          <w:p w:rsidR="00591558" w:rsidRPr="004C15BE" w:rsidRDefault="00591558" w:rsidP="00591558">
            <w:pPr>
              <w:numPr>
                <w:ilvl w:val="0"/>
                <w:numId w:val="71"/>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звукового анализа и синтеза слов, слоговой анализ, постановка ударения.</w:t>
            </w:r>
          </w:p>
          <w:p w:rsidR="00591558" w:rsidRPr="004C15BE" w:rsidRDefault="00591558" w:rsidP="00591558">
            <w:pPr>
              <w:numPr>
                <w:ilvl w:val="0"/>
                <w:numId w:val="71"/>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Совершенствовать навыки составления букв из палочек, выкладывания из </w:t>
            </w:r>
            <w:proofErr w:type="spellStart"/>
            <w:r w:rsidRPr="004C15BE">
              <w:rPr>
                <w:rFonts w:ascii="Times New Roman" w:eastAsia="Times New Roman" w:hAnsi="Times New Roman" w:cs="Times New Roman"/>
                <w:color w:val="000000"/>
                <w:sz w:val="24"/>
                <w:szCs w:val="24"/>
                <w:lang w:eastAsia="ru-RU"/>
              </w:rPr>
              <w:t>шнурочка</w:t>
            </w:r>
            <w:proofErr w:type="spellEnd"/>
            <w:r w:rsidRPr="004C15BE">
              <w:rPr>
                <w:rFonts w:ascii="Times New Roman" w:eastAsia="Times New Roman" w:hAnsi="Times New Roman" w:cs="Times New Roman"/>
                <w:color w:val="000000"/>
                <w:sz w:val="24"/>
                <w:szCs w:val="24"/>
                <w:lang w:eastAsia="ru-RU"/>
              </w:rPr>
              <w:t xml:space="preserve"> и мозаики, лепки из </w:t>
            </w:r>
            <w:r w:rsidRPr="004C15BE">
              <w:rPr>
                <w:rFonts w:ascii="Times New Roman" w:eastAsia="Times New Roman" w:hAnsi="Times New Roman" w:cs="Times New Roman"/>
                <w:color w:val="000000"/>
                <w:sz w:val="24"/>
                <w:szCs w:val="24"/>
                <w:lang w:eastAsia="ru-RU"/>
              </w:rPr>
              <w:lastRenderedPageBreak/>
              <w:t>пластилина, «рисования» по тонкому слою манки и в воздухе.</w:t>
            </w:r>
          </w:p>
          <w:p w:rsidR="00591558" w:rsidRPr="004C15BE" w:rsidRDefault="00591558" w:rsidP="00591558">
            <w:pPr>
              <w:numPr>
                <w:ilvl w:val="0"/>
                <w:numId w:val="71"/>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узнавать «зашумленные» изображения пройденных букв; пройденные буквы, изображённые с недостающими элементами; находить знакомые буквы в ряду правильно и зеркально изображённых букв.</w:t>
            </w:r>
          </w:p>
          <w:p w:rsidR="00591558" w:rsidRPr="004C15BE" w:rsidRDefault="00591558" w:rsidP="00591558">
            <w:pPr>
              <w:numPr>
                <w:ilvl w:val="0"/>
                <w:numId w:val="71"/>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навык чтения слогов с пройденными буквами.</w:t>
            </w:r>
          </w:p>
          <w:p w:rsidR="00591558" w:rsidRPr="004C15BE" w:rsidRDefault="00591558" w:rsidP="00591558">
            <w:pPr>
              <w:numPr>
                <w:ilvl w:val="0"/>
                <w:numId w:val="71"/>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навыки осознанного чтения слов и предложений с пройденными буквами.</w:t>
            </w:r>
          </w:p>
          <w:p w:rsidR="00591558" w:rsidRPr="004C15BE" w:rsidRDefault="00591558" w:rsidP="00591558">
            <w:pPr>
              <w:numPr>
                <w:ilvl w:val="0"/>
                <w:numId w:val="71"/>
              </w:numPr>
              <w:spacing w:before="30" w:after="30" w:line="240" w:lineRule="auto"/>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Языковой анализ предложения.</w:t>
            </w:r>
          </w:p>
          <w:p w:rsidR="00591558" w:rsidRPr="004C15BE" w:rsidRDefault="00591558" w:rsidP="00591558">
            <w:pPr>
              <w:numPr>
                <w:ilvl w:val="0"/>
                <w:numId w:val="71"/>
              </w:numPr>
              <w:spacing w:before="30" w:after="30" w:line="0" w:lineRule="atLeast"/>
              <w:ind w:left="11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w:t>
            </w:r>
            <w:proofErr w:type="spellStart"/>
            <w:r w:rsidRPr="004C15BE">
              <w:rPr>
                <w:rFonts w:ascii="Times New Roman" w:eastAsia="Times New Roman" w:hAnsi="Times New Roman" w:cs="Times New Roman"/>
                <w:i/>
                <w:iCs/>
                <w:color w:val="000000"/>
                <w:sz w:val="24"/>
                <w:szCs w:val="24"/>
                <w:lang w:eastAsia="ru-RU"/>
              </w:rPr>
              <w:t>жи</w:t>
            </w:r>
            <w:proofErr w:type="spellEnd"/>
            <w:r w:rsidRPr="004C15BE">
              <w:rPr>
                <w:rFonts w:ascii="Times New Roman" w:eastAsia="Times New Roman" w:hAnsi="Times New Roman" w:cs="Times New Roman"/>
                <w:i/>
                <w:iCs/>
                <w:color w:val="000000"/>
                <w:sz w:val="24"/>
                <w:szCs w:val="24"/>
                <w:lang w:eastAsia="ru-RU"/>
              </w:rPr>
              <w:t xml:space="preserve"> — ши</w:t>
            </w:r>
            <w:r w:rsidRPr="004C15BE">
              <w:rPr>
                <w:rFonts w:ascii="Times New Roman" w:eastAsia="Times New Roman" w:hAnsi="Times New Roman" w:cs="Times New Roman"/>
                <w:color w:val="000000"/>
                <w:sz w:val="24"/>
                <w:szCs w:val="24"/>
                <w:lang w:eastAsia="ru-RU"/>
              </w:rPr>
              <w:t> с буквой</w:t>
            </w:r>
            <w:proofErr w:type="gramStart"/>
            <w:r w:rsidRPr="004C15BE">
              <w:rPr>
                <w:rFonts w:ascii="Times New Roman" w:eastAsia="Times New Roman" w:hAnsi="Times New Roman" w:cs="Times New Roman"/>
                <w:color w:val="000000"/>
                <w:sz w:val="24"/>
                <w:szCs w:val="24"/>
                <w:lang w:eastAsia="ru-RU"/>
              </w:rPr>
              <w:t xml:space="preserve"> И</w:t>
            </w:r>
            <w:proofErr w:type="gramEnd"/>
            <w:r w:rsidRPr="004C15BE">
              <w:rPr>
                <w:rFonts w:ascii="Times New Roman" w:eastAsia="Times New Roman" w:hAnsi="Times New Roman" w:cs="Times New Roman"/>
                <w:color w:val="000000"/>
                <w:sz w:val="24"/>
                <w:szCs w:val="24"/>
                <w:lang w:eastAsia="ru-RU"/>
              </w:rPr>
              <w:t>, </w:t>
            </w:r>
            <w:proofErr w:type="spellStart"/>
            <w:r w:rsidRPr="004C15BE">
              <w:rPr>
                <w:rFonts w:ascii="Times New Roman" w:eastAsia="Times New Roman" w:hAnsi="Times New Roman" w:cs="Times New Roman"/>
                <w:i/>
                <w:iCs/>
                <w:color w:val="000000"/>
                <w:sz w:val="24"/>
                <w:szCs w:val="24"/>
                <w:lang w:eastAsia="ru-RU"/>
              </w:rPr>
              <w:t>ча</w:t>
            </w:r>
            <w:proofErr w:type="spellEnd"/>
            <w:r w:rsidRPr="004C15BE">
              <w:rPr>
                <w:rFonts w:ascii="Times New Roman" w:eastAsia="Times New Roman" w:hAnsi="Times New Roman" w:cs="Times New Roman"/>
                <w:i/>
                <w:iCs/>
                <w:color w:val="000000"/>
                <w:sz w:val="24"/>
                <w:szCs w:val="24"/>
                <w:lang w:eastAsia="ru-RU"/>
              </w:rPr>
              <w:t xml:space="preserve"> — ща</w:t>
            </w:r>
            <w:r w:rsidRPr="004C15BE">
              <w:rPr>
                <w:rFonts w:ascii="Times New Roman" w:eastAsia="Times New Roman" w:hAnsi="Times New Roman" w:cs="Times New Roman"/>
                <w:color w:val="000000"/>
                <w:sz w:val="24"/>
                <w:szCs w:val="24"/>
                <w:lang w:eastAsia="ru-RU"/>
              </w:rPr>
              <w:t> с буквой А, </w:t>
            </w:r>
            <w:r w:rsidRPr="004C15BE">
              <w:rPr>
                <w:rFonts w:ascii="Times New Roman" w:eastAsia="Times New Roman" w:hAnsi="Times New Roman" w:cs="Times New Roman"/>
                <w:i/>
                <w:iCs/>
                <w:color w:val="000000"/>
                <w:sz w:val="24"/>
                <w:szCs w:val="24"/>
                <w:lang w:eastAsia="ru-RU"/>
              </w:rPr>
              <w:t xml:space="preserve">чу — </w:t>
            </w:r>
            <w:proofErr w:type="spellStart"/>
            <w:r w:rsidRPr="004C15BE">
              <w:rPr>
                <w:rFonts w:ascii="Times New Roman" w:eastAsia="Times New Roman" w:hAnsi="Times New Roman" w:cs="Times New Roman"/>
                <w:i/>
                <w:iCs/>
                <w:color w:val="000000"/>
                <w:sz w:val="24"/>
                <w:szCs w:val="24"/>
                <w:lang w:eastAsia="ru-RU"/>
              </w:rPr>
              <w:t>щу</w:t>
            </w:r>
            <w:proofErr w:type="spellEnd"/>
            <w:r w:rsidRPr="004C15BE">
              <w:rPr>
                <w:rFonts w:ascii="Times New Roman" w:eastAsia="Times New Roman" w:hAnsi="Times New Roman" w:cs="Times New Roman"/>
                <w:color w:val="000000"/>
                <w:sz w:val="24"/>
                <w:szCs w:val="24"/>
                <w:lang w:eastAsia="ru-RU"/>
              </w:rPr>
              <w:t> с буквой У)</w:t>
            </w:r>
          </w:p>
        </w:tc>
      </w:tr>
    </w:tbl>
    <w:p w:rsidR="00591558" w:rsidRPr="004C15BE" w:rsidRDefault="00591558" w:rsidP="00591558">
      <w:pPr>
        <w:shd w:val="clear" w:color="auto" w:fill="FFFFFF"/>
        <w:spacing w:after="0" w:line="240" w:lineRule="auto"/>
        <w:ind w:left="114"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lastRenderedPageBreak/>
        <w:t>2.2.3.2. Вариативная часть содержания образования,</w:t>
      </w:r>
    </w:p>
    <w:p w:rsidR="00591558" w:rsidRPr="004C15BE" w:rsidRDefault="00591558" w:rsidP="00591558">
      <w:pPr>
        <w:shd w:val="clear" w:color="auto" w:fill="FFFFFF"/>
        <w:spacing w:after="0" w:line="240" w:lineRule="auto"/>
        <w:ind w:left="114" w:firstLine="710"/>
        <w:jc w:val="center"/>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b/>
          <w:bCs/>
          <w:color w:val="000000"/>
          <w:sz w:val="24"/>
          <w:szCs w:val="24"/>
          <w:lang w:eastAsia="ru-RU"/>
        </w:rPr>
        <w:t>формируемая</w:t>
      </w:r>
      <w:proofErr w:type="gramEnd"/>
      <w:r w:rsidRPr="004C15BE">
        <w:rPr>
          <w:rFonts w:ascii="Times New Roman" w:eastAsia="Times New Roman" w:hAnsi="Times New Roman" w:cs="Times New Roman"/>
          <w:b/>
          <w:bCs/>
          <w:color w:val="000000"/>
          <w:sz w:val="24"/>
          <w:szCs w:val="24"/>
          <w:lang w:eastAsia="ru-RU"/>
        </w:rPr>
        <w:t xml:space="preserve"> участниками образовательных отношений</w:t>
      </w:r>
    </w:p>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shd w:val="clear" w:color="auto" w:fill="FFFFFF"/>
          <w:lang w:eastAsia="ru-RU"/>
        </w:rPr>
        <w:t>Образовательная область «Речевое развитие»</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shd w:val="clear" w:color="auto" w:fill="FFFFFF"/>
          <w:lang w:eastAsia="ru-RU"/>
        </w:rPr>
        <w:t> </w:t>
      </w:r>
      <w:proofErr w:type="spellStart"/>
      <w:r w:rsidRPr="004C15BE">
        <w:rPr>
          <w:rFonts w:ascii="Times New Roman" w:eastAsia="Times New Roman" w:hAnsi="Times New Roman" w:cs="Times New Roman"/>
          <w:b/>
          <w:bCs/>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b/>
          <w:bCs/>
          <w:i/>
          <w:iCs/>
          <w:color w:val="000000"/>
          <w:sz w:val="24"/>
          <w:szCs w:val="24"/>
          <w:shd w:val="clear" w:color="auto" w:fill="FFFFFF"/>
          <w:lang w:eastAsia="ru-RU"/>
        </w:rPr>
        <w:t xml:space="preserve"> Н.В</w:t>
      </w:r>
      <w:r w:rsidRPr="004C15BE">
        <w:rPr>
          <w:rFonts w:ascii="Times New Roman" w:eastAsia="Times New Roman" w:hAnsi="Times New Roman" w:cs="Times New Roman"/>
          <w:b/>
          <w:bCs/>
          <w:color w:val="000000"/>
          <w:sz w:val="24"/>
          <w:szCs w:val="24"/>
          <w:shd w:val="clear" w:color="auto" w:fill="FFFFFF"/>
          <w:lang w:eastAsia="ru-RU"/>
        </w:rPr>
        <w:t>. Обучение грамоте детей дошкольного возраста. Парциальная программа. — </w:t>
      </w:r>
      <w:r w:rsidRPr="004C15BE">
        <w:rPr>
          <w:rFonts w:ascii="Times New Roman" w:eastAsia="Times New Roman" w:hAnsi="Times New Roman" w:cs="Times New Roman"/>
          <w:color w:val="000000"/>
          <w:sz w:val="24"/>
          <w:szCs w:val="24"/>
          <w:shd w:val="clear" w:color="auto" w:fill="FFFFFF"/>
          <w:lang w:eastAsia="ru-RU"/>
        </w:rPr>
        <w:t>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Конспекты подгрупповых логопедических занятий в средней группе для детей с ОНР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Конспекты подгрупповых логопедических занятий в старшей группе для детей с ОНР.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Конспекты подгрупповых логопедических занятий в подготовительной к школе логопедической группе для детей с ОНР.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Н.В.</w:t>
      </w:r>
      <w:r w:rsidRPr="004C15BE">
        <w:rPr>
          <w:rFonts w:ascii="Times New Roman" w:eastAsia="Times New Roman" w:hAnsi="Times New Roman" w:cs="Times New Roman"/>
          <w:color w:val="000000"/>
          <w:sz w:val="24"/>
          <w:szCs w:val="24"/>
          <w:shd w:val="clear" w:color="auto" w:fill="FFFFFF"/>
          <w:lang w:eastAsia="ru-RU"/>
        </w:rPr>
        <w:t> Мой букварь.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Развитие фонематических процессов и навыков звукового анализа и синтеза у старших дошкольников.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Совершенствование навыков слогового анализа и синтеза у старших дошкольников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Тетрадь для средней логопедической группы детского сада.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Тетрадь для старшей логопедической группы детского сада.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lastRenderedPageBreak/>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Тетрадь для подготовительной к школе логопедической группы детского сада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Тетрадь по обучению грамоте детей дошкольного возраста № 1.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Тетрадь по обучению грамоте детей дошкольного возраста № 2.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Тетрадь по обучению грамоте детей дошкольного возраста № 3.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Н.В</w:t>
      </w:r>
      <w:r w:rsidRPr="004C15BE">
        <w:rPr>
          <w:rFonts w:ascii="Times New Roman" w:eastAsia="Times New Roman" w:hAnsi="Times New Roman" w:cs="Times New Roman"/>
          <w:color w:val="000000"/>
          <w:sz w:val="24"/>
          <w:szCs w:val="24"/>
          <w:shd w:val="clear" w:color="auto" w:fill="FFFFFF"/>
          <w:lang w:eastAsia="ru-RU"/>
        </w:rPr>
        <w:t>. Новые разноцветные сказки.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Н.В</w:t>
      </w:r>
      <w:r w:rsidRPr="004C15BE">
        <w:rPr>
          <w:rFonts w:ascii="Times New Roman" w:eastAsia="Times New Roman" w:hAnsi="Times New Roman" w:cs="Times New Roman"/>
          <w:color w:val="000000"/>
          <w:sz w:val="24"/>
          <w:szCs w:val="24"/>
          <w:shd w:val="clear" w:color="auto" w:fill="FFFFFF"/>
          <w:lang w:eastAsia="ru-RU"/>
        </w:rPr>
        <w:t>. Развивающие сказки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2021.</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 В</w:t>
      </w:r>
      <w:r w:rsidRPr="004C15BE">
        <w:rPr>
          <w:rFonts w:ascii="Times New Roman" w:eastAsia="Times New Roman" w:hAnsi="Times New Roman" w:cs="Times New Roman"/>
          <w:color w:val="000000"/>
          <w:sz w:val="24"/>
          <w:szCs w:val="24"/>
          <w:shd w:val="clear" w:color="auto" w:fill="FFFFFF"/>
          <w:lang w:eastAsia="ru-RU"/>
        </w:rPr>
        <w:t>. Картотеки методических рекомендаций для родителей дошкольников с ОНР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Н.В</w:t>
      </w:r>
      <w:r w:rsidRPr="004C15BE">
        <w:rPr>
          <w:rFonts w:ascii="Times New Roman" w:eastAsia="Times New Roman" w:hAnsi="Times New Roman" w:cs="Times New Roman"/>
          <w:color w:val="000000"/>
          <w:sz w:val="24"/>
          <w:szCs w:val="24"/>
          <w:shd w:val="clear" w:color="auto" w:fill="FFFFFF"/>
          <w:lang w:eastAsia="ru-RU"/>
        </w:rPr>
        <w:t>. Картотека предметных и сюжетных картинок для автоматизации и дифференциации звуков. Выпуски 1, 2, 3, 4.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Тексты и картинки для автоматизации звуков.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Тетрадь-тренажёр для автоматизации произношения и дифференциации звуков [</w:t>
      </w:r>
      <w:proofErr w:type="gramStart"/>
      <w:r w:rsidRPr="004C15BE">
        <w:rPr>
          <w:rFonts w:ascii="Times New Roman" w:eastAsia="Times New Roman" w:hAnsi="Times New Roman" w:cs="Times New Roman"/>
          <w:color w:val="000000"/>
          <w:sz w:val="24"/>
          <w:szCs w:val="24"/>
          <w:shd w:val="clear" w:color="auto" w:fill="FFFFFF"/>
          <w:lang w:eastAsia="ru-RU"/>
        </w:rPr>
        <w:t>Р</w:t>
      </w:r>
      <w:proofErr w:type="gramEnd"/>
      <w:r w:rsidRPr="004C15BE">
        <w:rPr>
          <w:rFonts w:ascii="Times New Roman" w:eastAsia="Times New Roman" w:hAnsi="Times New Roman" w:cs="Times New Roman"/>
          <w:color w:val="000000"/>
          <w:sz w:val="24"/>
          <w:szCs w:val="24"/>
          <w:shd w:val="clear" w:color="auto" w:fill="FFFFFF"/>
          <w:lang w:eastAsia="ru-RU"/>
        </w:rPr>
        <w:t>], [Р’] — СПб., ДЕТСТВО-ПРЕСС, 2022.</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Тетрадь-тренажёр для автоматизации произношения и дифференциации звуков [Л], [Л’], дифференциации сонорных звуков и звука [J]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Тетрадь-тренажёр для автоматизации произношения и дифференциации звуков [</w:t>
      </w:r>
      <w:proofErr w:type="gramStart"/>
      <w:r w:rsidRPr="004C15BE">
        <w:rPr>
          <w:rFonts w:ascii="Times New Roman" w:eastAsia="Times New Roman" w:hAnsi="Times New Roman" w:cs="Times New Roman"/>
          <w:color w:val="000000"/>
          <w:sz w:val="24"/>
          <w:szCs w:val="24"/>
          <w:shd w:val="clear" w:color="auto" w:fill="FFFFFF"/>
          <w:lang w:eastAsia="ru-RU"/>
        </w:rPr>
        <w:t>Ш</w:t>
      </w:r>
      <w:proofErr w:type="gramEnd"/>
      <w:r w:rsidRPr="004C15BE">
        <w:rPr>
          <w:rFonts w:ascii="Times New Roman" w:eastAsia="Times New Roman" w:hAnsi="Times New Roman" w:cs="Times New Roman"/>
          <w:color w:val="000000"/>
          <w:sz w:val="24"/>
          <w:szCs w:val="24"/>
          <w:shd w:val="clear" w:color="auto" w:fill="FFFFFF"/>
          <w:lang w:eastAsia="ru-RU"/>
        </w:rPr>
        <w:t>], [Ж] — СПб., ДЕТСТВО-ПРЕСС, 2022.</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Тетрадь-тренажёр для автоматизации произношения и дифференциации звуков [С], [</w:t>
      </w:r>
      <w:proofErr w:type="gramStart"/>
      <w:r w:rsidRPr="004C15BE">
        <w:rPr>
          <w:rFonts w:ascii="Times New Roman" w:eastAsia="Times New Roman" w:hAnsi="Times New Roman" w:cs="Times New Roman"/>
          <w:color w:val="000000"/>
          <w:sz w:val="24"/>
          <w:szCs w:val="24"/>
          <w:shd w:val="clear" w:color="auto" w:fill="FFFFFF"/>
          <w:lang w:eastAsia="ru-RU"/>
        </w:rPr>
        <w:t>З</w:t>
      </w:r>
      <w:proofErr w:type="gramEnd"/>
      <w:r w:rsidRPr="004C15BE">
        <w:rPr>
          <w:rFonts w:ascii="Times New Roman" w:eastAsia="Times New Roman" w:hAnsi="Times New Roman" w:cs="Times New Roman"/>
          <w:color w:val="000000"/>
          <w:sz w:val="24"/>
          <w:szCs w:val="24"/>
          <w:shd w:val="clear" w:color="auto" w:fill="FFFFFF"/>
          <w:lang w:eastAsia="ru-RU"/>
        </w:rPr>
        <w:t>], дифференциации свистящих и шипящих звуков — СПб., ДЕТСТВО-ПРЕСС, 2022.</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Тетрадь-тренажёр для автоматизации произношения и дифференциации звуков [</w:t>
      </w:r>
      <w:proofErr w:type="gramStart"/>
      <w:r w:rsidRPr="004C15BE">
        <w:rPr>
          <w:rFonts w:ascii="Times New Roman" w:eastAsia="Times New Roman" w:hAnsi="Times New Roman" w:cs="Times New Roman"/>
          <w:color w:val="000000"/>
          <w:sz w:val="24"/>
          <w:szCs w:val="24"/>
          <w:shd w:val="clear" w:color="auto" w:fill="FFFFFF"/>
          <w:lang w:eastAsia="ru-RU"/>
        </w:rPr>
        <w:t>Ц</w:t>
      </w:r>
      <w:proofErr w:type="gramEnd"/>
      <w:r w:rsidRPr="004C15BE">
        <w:rPr>
          <w:rFonts w:ascii="Times New Roman" w:eastAsia="Times New Roman" w:hAnsi="Times New Roman" w:cs="Times New Roman"/>
          <w:color w:val="000000"/>
          <w:sz w:val="24"/>
          <w:szCs w:val="24"/>
          <w:shd w:val="clear" w:color="auto" w:fill="FFFFFF"/>
          <w:lang w:eastAsia="ru-RU"/>
        </w:rPr>
        <w:t>], [Ч], [Ц] — СПб., ДЕТСТВО-ПРЕСС, 2022.</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Тетрадь-тренажёр для уточнения произношения звуков раннего онтогенеза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Н.В</w:t>
      </w:r>
      <w:r w:rsidRPr="004C15BE">
        <w:rPr>
          <w:rFonts w:ascii="Times New Roman" w:eastAsia="Times New Roman" w:hAnsi="Times New Roman" w:cs="Times New Roman"/>
          <w:color w:val="000000"/>
          <w:sz w:val="24"/>
          <w:szCs w:val="24"/>
          <w:shd w:val="clear" w:color="auto" w:fill="FFFFFF"/>
          <w:lang w:eastAsia="ru-RU"/>
        </w:rPr>
        <w:t>. Картотека заданий для автоматизации правильного произношения и дифференциации звуков разных групп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Картинки и тексты для автоматизации звуков.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Н.В</w:t>
      </w:r>
      <w:r w:rsidRPr="004C15BE">
        <w:rPr>
          <w:rFonts w:ascii="Times New Roman" w:eastAsia="Times New Roman" w:hAnsi="Times New Roman" w:cs="Times New Roman"/>
          <w:color w:val="000000"/>
          <w:sz w:val="24"/>
          <w:szCs w:val="24"/>
          <w:shd w:val="clear" w:color="auto" w:fill="FFFFFF"/>
          <w:lang w:eastAsia="ru-RU"/>
        </w:rPr>
        <w:t>. Весёлая артикуляционная гимнастика.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Н.В</w:t>
      </w:r>
      <w:r w:rsidRPr="004C15BE">
        <w:rPr>
          <w:rFonts w:ascii="Times New Roman" w:eastAsia="Times New Roman" w:hAnsi="Times New Roman" w:cs="Times New Roman"/>
          <w:color w:val="000000"/>
          <w:sz w:val="24"/>
          <w:szCs w:val="24"/>
          <w:shd w:val="clear" w:color="auto" w:fill="FFFFFF"/>
          <w:lang w:eastAsia="ru-RU"/>
        </w:rPr>
        <w:t>. Весёлая артикуляционная гимнастика 2.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Н.В</w:t>
      </w:r>
      <w:r w:rsidRPr="004C15BE">
        <w:rPr>
          <w:rFonts w:ascii="Times New Roman" w:eastAsia="Times New Roman" w:hAnsi="Times New Roman" w:cs="Times New Roman"/>
          <w:color w:val="000000"/>
          <w:sz w:val="24"/>
          <w:szCs w:val="24"/>
          <w:shd w:val="clear" w:color="auto" w:fill="FFFFFF"/>
          <w:lang w:eastAsia="ru-RU"/>
        </w:rPr>
        <w:t>. Весёлая мимическая гимнастика.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Н.В</w:t>
      </w:r>
      <w:r w:rsidRPr="004C15BE">
        <w:rPr>
          <w:rFonts w:ascii="Times New Roman" w:eastAsia="Times New Roman" w:hAnsi="Times New Roman" w:cs="Times New Roman"/>
          <w:color w:val="000000"/>
          <w:sz w:val="24"/>
          <w:szCs w:val="24"/>
          <w:shd w:val="clear" w:color="auto" w:fill="FFFFFF"/>
          <w:lang w:eastAsia="ru-RU"/>
        </w:rPr>
        <w:t>. Весёлая дыхательная гимнастика.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2021.</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Весёлые дразнилки для малышей.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2021.</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Н.В.</w:t>
      </w:r>
      <w:r w:rsidRPr="004C15BE">
        <w:rPr>
          <w:rFonts w:ascii="Times New Roman" w:eastAsia="Times New Roman" w:hAnsi="Times New Roman" w:cs="Times New Roman"/>
          <w:color w:val="000000"/>
          <w:sz w:val="24"/>
          <w:szCs w:val="24"/>
          <w:shd w:val="clear" w:color="auto" w:fill="FFFFFF"/>
          <w:lang w:eastAsia="ru-RU"/>
        </w:rPr>
        <w:t> Весёлые диалоги.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Н.В.</w:t>
      </w:r>
      <w:r w:rsidRPr="004C15BE">
        <w:rPr>
          <w:rFonts w:ascii="Times New Roman" w:eastAsia="Times New Roman" w:hAnsi="Times New Roman" w:cs="Times New Roman"/>
          <w:color w:val="000000"/>
          <w:sz w:val="24"/>
          <w:szCs w:val="24"/>
          <w:shd w:val="clear" w:color="auto" w:fill="FFFFFF"/>
          <w:lang w:eastAsia="ru-RU"/>
        </w:rPr>
        <w:t xml:space="preserve"> Весёлые </w:t>
      </w:r>
      <w:proofErr w:type="spellStart"/>
      <w:r w:rsidRPr="004C15BE">
        <w:rPr>
          <w:rFonts w:ascii="Times New Roman" w:eastAsia="Times New Roman" w:hAnsi="Times New Roman" w:cs="Times New Roman"/>
          <w:color w:val="000000"/>
          <w:sz w:val="24"/>
          <w:szCs w:val="24"/>
          <w:shd w:val="clear" w:color="auto" w:fill="FFFFFF"/>
          <w:lang w:eastAsia="ru-RU"/>
        </w:rPr>
        <w:t>чистоговорки</w:t>
      </w:r>
      <w:proofErr w:type="spellEnd"/>
      <w:r w:rsidRPr="004C15BE">
        <w:rPr>
          <w:rFonts w:ascii="Times New Roman" w:eastAsia="Times New Roman" w:hAnsi="Times New Roman" w:cs="Times New Roman"/>
          <w:color w:val="000000"/>
          <w:sz w:val="24"/>
          <w:szCs w:val="24"/>
          <w:shd w:val="clear" w:color="auto" w:fill="FFFFFF"/>
          <w:lang w:eastAsia="ru-RU"/>
        </w:rPr>
        <w:t>.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2021.</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В.М.,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Весёлые подвижные игры.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В.М.,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Весёлая пальчиковая гимнастика.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w:t>
      </w:r>
      <w:proofErr w:type="spellEnd"/>
      <w:r w:rsidRPr="004C15BE">
        <w:rPr>
          <w:rFonts w:ascii="Times New Roman" w:eastAsia="Times New Roman" w:hAnsi="Times New Roman" w:cs="Times New Roman"/>
          <w:i/>
          <w:iCs/>
          <w:color w:val="000000"/>
          <w:sz w:val="24"/>
          <w:szCs w:val="24"/>
          <w:shd w:val="clear" w:color="auto" w:fill="FFFFFF"/>
          <w:lang w:eastAsia="ru-RU"/>
        </w:rPr>
        <w:t> В.М.</w:t>
      </w:r>
      <w:r w:rsidRPr="004C15BE">
        <w:rPr>
          <w:rFonts w:ascii="Times New Roman" w:eastAsia="Times New Roman" w:hAnsi="Times New Roman" w:cs="Times New Roman"/>
          <w:color w:val="000000"/>
          <w:sz w:val="24"/>
          <w:szCs w:val="24"/>
          <w:shd w:val="clear" w:color="auto" w:fill="FFFFFF"/>
          <w:lang w:eastAsia="ru-RU"/>
        </w:rPr>
        <w:t> Весёлые считалки.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2021.</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Н.В</w:t>
      </w:r>
      <w:r w:rsidRPr="004C15BE">
        <w:rPr>
          <w:rFonts w:ascii="Times New Roman" w:eastAsia="Times New Roman" w:hAnsi="Times New Roman" w:cs="Times New Roman"/>
          <w:color w:val="000000"/>
          <w:sz w:val="24"/>
          <w:szCs w:val="24"/>
          <w:shd w:val="clear" w:color="auto" w:fill="FFFFFF"/>
          <w:lang w:eastAsia="ru-RU"/>
        </w:rPr>
        <w:t>. Колыбельные для малышей и малышек.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2020.</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Серии картинок для обучения дошкольников рассказыванию. Выпуск 1.—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lastRenderedPageBreak/>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Серии картинок для обучения дошкольников рассказыванию. Выпуск 2.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Четыре времени года. Цикл занятий по развитию речи старших дошкольников при рассматривании произведений пейзажной живописи.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Н.В</w:t>
      </w:r>
      <w:r w:rsidRPr="004C15BE">
        <w:rPr>
          <w:rFonts w:ascii="Times New Roman" w:eastAsia="Times New Roman" w:hAnsi="Times New Roman" w:cs="Times New Roman"/>
          <w:color w:val="000000"/>
          <w:sz w:val="24"/>
          <w:szCs w:val="24"/>
          <w:shd w:val="clear" w:color="auto" w:fill="FFFFFF"/>
          <w:lang w:eastAsia="ru-RU"/>
        </w:rPr>
        <w:t>. Картотека предметных картинок. Образный строй речи дошкольника. Имена прилагательные.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2021.</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Н.В</w:t>
      </w:r>
      <w:r w:rsidRPr="004C15BE">
        <w:rPr>
          <w:rFonts w:ascii="Times New Roman" w:eastAsia="Times New Roman" w:hAnsi="Times New Roman" w:cs="Times New Roman"/>
          <w:color w:val="000000"/>
          <w:sz w:val="24"/>
          <w:szCs w:val="24"/>
          <w:shd w:val="clear" w:color="auto" w:fill="FFFFFF"/>
          <w:lang w:eastAsia="ru-RU"/>
        </w:rPr>
        <w:t>. Картотека сюжетных картинок. Глагольный словарь дошкольника.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2021.</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Картотека сюжетных картинок. Предлоги.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2020.</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Картотека сюжетных картинок. Предлоги 2.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2020.</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Картотека сюжетных картинок. Предлоги 3.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2020.</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Формирование навыка пересказа у детей дошкольного возраста. Образовательные ситуации на основе текстов русских народных сказок.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2020.</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Обучение детей пересказу по опорным картинкам. Выпуск 1.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2021.</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Обучение детей пересказу по опорным картинкам. Выпуск 2.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2020.</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Обучение детей пересказу по опорным картинкам. Выпуск 3.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2020.</w:t>
      </w:r>
    </w:p>
    <w:p w:rsidR="00591558" w:rsidRPr="004C15BE" w:rsidRDefault="00591558" w:rsidP="00591558">
      <w:pPr>
        <w:numPr>
          <w:ilvl w:val="0"/>
          <w:numId w:val="72"/>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Обучение детей пересказу по опорным картинкам. Выпуск 4.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2020.</w:t>
      </w:r>
    </w:p>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2.2.4. Художественно-эстетическое развитие</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 образовательной области "Художественно-эстетическое развитие" основными задачами образовательной деятельности с детьми является создание условий </w:t>
      </w:r>
      <w:proofErr w:type="gramStart"/>
      <w:r w:rsidRPr="004C15BE">
        <w:rPr>
          <w:rFonts w:ascii="Times New Roman" w:eastAsia="Times New Roman" w:hAnsi="Times New Roman" w:cs="Times New Roman"/>
          <w:color w:val="000000"/>
          <w:sz w:val="24"/>
          <w:szCs w:val="24"/>
          <w:lang w:eastAsia="ru-RU"/>
        </w:rPr>
        <w:t>для</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7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 развития у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591558" w:rsidRPr="004C15BE" w:rsidRDefault="00591558" w:rsidP="00591558">
      <w:pPr>
        <w:numPr>
          <w:ilvl w:val="0"/>
          <w:numId w:val="7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развития способности к восприятию музыки, художественной литературы, фольклора;</w:t>
      </w:r>
    </w:p>
    <w:p w:rsidR="00591558" w:rsidRPr="004C15BE" w:rsidRDefault="00591558" w:rsidP="00591558">
      <w:pPr>
        <w:numPr>
          <w:ilvl w:val="0"/>
          <w:numId w:val="7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 сфере развития у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интереса к эстетической стороне действительности, ознакомления с разными видами и жанрами искусства, в том числе народного творчества. </w:t>
      </w:r>
      <w:proofErr w:type="gramStart"/>
      <w:r w:rsidRPr="004C15BE">
        <w:rPr>
          <w:rFonts w:ascii="Times New Roman" w:eastAsia="Times New Roman" w:hAnsi="Times New Roman" w:cs="Times New Roman"/>
          <w:color w:val="000000"/>
          <w:sz w:val="24"/>
          <w:szCs w:val="24"/>
          <w:lang w:eastAsia="ru-RU"/>
        </w:rP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roofErr w:type="gramEnd"/>
    </w:p>
    <w:p w:rsidR="00591558" w:rsidRPr="004C15BE" w:rsidRDefault="00591558" w:rsidP="00591558">
      <w:pPr>
        <w:shd w:val="clear" w:color="auto" w:fill="FFFFFF"/>
        <w:spacing w:after="0" w:line="240" w:lineRule="auto"/>
        <w:ind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2.2.4.1. Основное содержание образовательной деятельности</w:t>
      </w:r>
    </w:p>
    <w:p w:rsidR="00591558" w:rsidRPr="004C15BE" w:rsidRDefault="00591558" w:rsidP="00591558">
      <w:pPr>
        <w:shd w:val="clear" w:color="auto" w:fill="FFFFFF"/>
        <w:spacing w:after="0" w:line="240" w:lineRule="auto"/>
        <w:ind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 детьми старшего дошкольного возраста</w:t>
      </w:r>
    </w:p>
    <w:p w:rsidR="00591558" w:rsidRPr="004C15BE" w:rsidRDefault="00591558" w:rsidP="00591558">
      <w:pPr>
        <w:shd w:val="clear" w:color="auto" w:fill="FFFFFF"/>
        <w:spacing w:after="0" w:line="240" w:lineRule="auto"/>
        <w:ind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591558" w:rsidRPr="004C15BE" w:rsidRDefault="00591558" w:rsidP="00591558">
      <w:pPr>
        <w:shd w:val="clear" w:color="auto" w:fill="FFFFFF"/>
        <w:spacing w:after="0" w:line="240" w:lineRule="auto"/>
        <w:ind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591558" w:rsidRPr="004C15BE" w:rsidRDefault="00591558" w:rsidP="00591558">
      <w:pPr>
        <w:shd w:val="clear" w:color="auto" w:fill="FFFFFF"/>
        <w:spacing w:after="0" w:line="240" w:lineRule="auto"/>
        <w:ind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591558" w:rsidRPr="004C15BE" w:rsidRDefault="00591558" w:rsidP="00591558">
      <w:pPr>
        <w:shd w:val="clear" w:color="auto" w:fill="FFFFFF"/>
        <w:spacing w:after="0" w:line="240" w:lineRule="auto"/>
        <w:ind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Всё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591558" w:rsidRPr="004C15BE" w:rsidRDefault="00591558" w:rsidP="00591558">
      <w:pPr>
        <w:shd w:val="clear" w:color="auto" w:fill="FFFFFF"/>
        <w:spacing w:after="0" w:line="240" w:lineRule="auto"/>
        <w:ind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w:t>
      </w:r>
      <w:proofErr w:type="spellStart"/>
      <w:r w:rsidRPr="004C15BE">
        <w:rPr>
          <w:rFonts w:ascii="Times New Roman" w:eastAsia="Times New Roman" w:hAnsi="Times New Roman" w:cs="Times New Roman"/>
          <w:i/>
          <w:iCs/>
          <w:color w:val="000000"/>
          <w:sz w:val="24"/>
          <w:szCs w:val="24"/>
          <w:lang w:eastAsia="ru-RU"/>
        </w:rPr>
        <w:t>кодоскоп</w:t>
      </w:r>
      <w:proofErr w:type="spellEnd"/>
      <w:r w:rsidRPr="004C15BE">
        <w:rPr>
          <w:rFonts w:ascii="Times New Roman" w:eastAsia="Times New Roman" w:hAnsi="Times New Roman" w:cs="Times New Roman"/>
          <w:color w:val="000000"/>
          <w:sz w:val="24"/>
          <w:szCs w:val="24"/>
          <w:lang w:eastAsia="ru-RU"/>
        </w:rPr>
        <w:t>; использование мультимедийных средств.</w:t>
      </w:r>
    </w:p>
    <w:p w:rsidR="00591558" w:rsidRPr="004C15BE" w:rsidRDefault="00591558" w:rsidP="00591558">
      <w:pPr>
        <w:shd w:val="clear" w:color="auto" w:fill="FFFFFF"/>
        <w:spacing w:after="0" w:line="240" w:lineRule="auto"/>
        <w:ind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591558" w:rsidRPr="004C15BE" w:rsidRDefault="00591558" w:rsidP="00591558">
      <w:pPr>
        <w:shd w:val="clear" w:color="auto" w:fill="FFFFFF"/>
        <w:spacing w:after="0" w:line="240" w:lineRule="auto"/>
        <w:ind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w:t>
      </w:r>
      <w:proofErr w:type="gramStart"/>
      <w:r w:rsidRPr="004C15BE">
        <w:rPr>
          <w:rFonts w:ascii="Times New Roman" w:eastAsia="Times New Roman" w:hAnsi="Times New Roman" w:cs="Times New Roman"/>
          <w:color w:val="000000"/>
          <w:sz w:val="24"/>
          <w:szCs w:val="24"/>
          <w:lang w:eastAsia="ru-RU"/>
        </w:rPr>
        <w:t>обучающиеся</w:t>
      </w:r>
      <w:proofErr w:type="gramEnd"/>
      <w:r w:rsidRPr="004C15BE">
        <w:rPr>
          <w:rFonts w:ascii="Times New Roman" w:eastAsia="Times New Roman" w:hAnsi="Times New Roman" w:cs="Times New Roman"/>
          <w:color w:val="000000"/>
          <w:sz w:val="24"/>
          <w:szCs w:val="24"/>
          <w:lang w:eastAsia="ru-RU"/>
        </w:rPr>
        <w:t xml:space="preserve">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591558" w:rsidRPr="004C15BE" w:rsidRDefault="00591558" w:rsidP="00591558">
      <w:pPr>
        <w:shd w:val="clear" w:color="auto" w:fill="FFFFFF"/>
        <w:spacing w:after="0" w:line="240" w:lineRule="auto"/>
        <w:ind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591558" w:rsidRPr="004C15BE" w:rsidRDefault="00591558" w:rsidP="00591558">
      <w:pPr>
        <w:shd w:val="clear" w:color="auto" w:fill="FFFFFF"/>
        <w:spacing w:after="0" w:line="240" w:lineRule="auto"/>
        <w:ind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этот период музыкальный руководитель, воспитатели и другие специалисты продолжают развивать у обучающихся музыкальный слух (</w:t>
      </w:r>
      <w:proofErr w:type="spellStart"/>
      <w:r w:rsidRPr="004C15BE">
        <w:rPr>
          <w:rFonts w:ascii="Times New Roman" w:eastAsia="Times New Roman" w:hAnsi="Times New Roman" w:cs="Times New Roman"/>
          <w:color w:val="000000"/>
          <w:sz w:val="24"/>
          <w:szCs w:val="24"/>
          <w:lang w:eastAsia="ru-RU"/>
        </w:rPr>
        <w:t>звуко</w:t>
      </w:r>
      <w:proofErr w:type="spellEnd"/>
      <w:r w:rsidRPr="004C15BE">
        <w:rPr>
          <w:rFonts w:ascii="Times New Roman" w:eastAsia="Times New Roman" w:hAnsi="Times New Roman" w:cs="Times New Roman"/>
          <w:color w:val="000000"/>
          <w:sz w:val="24"/>
          <w:szCs w:val="24"/>
          <w:lang w:eastAsia="ru-RU"/>
        </w:rPr>
        <w:t xml:space="preserve"> высотный, ритмический, динамический, тембровый), </w:t>
      </w:r>
      <w:proofErr w:type="spellStart"/>
      <w:r w:rsidRPr="004C15BE">
        <w:rPr>
          <w:rFonts w:ascii="Times New Roman" w:eastAsia="Times New Roman" w:hAnsi="Times New Roman" w:cs="Times New Roman"/>
          <w:color w:val="000000"/>
          <w:sz w:val="24"/>
          <w:szCs w:val="24"/>
          <w:lang w:eastAsia="ru-RU"/>
        </w:rPr>
        <w:t>учать</w:t>
      </w:r>
      <w:proofErr w:type="spellEnd"/>
      <w:r w:rsidRPr="004C15BE">
        <w:rPr>
          <w:rFonts w:ascii="Times New Roman" w:eastAsia="Times New Roman" w:hAnsi="Times New Roman" w:cs="Times New Roman"/>
          <w:color w:val="000000"/>
          <w:sz w:val="24"/>
          <w:szCs w:val="24"/>
          <w:lang w:eastAsia="ru-RU"/>
        </w:rPr>
        <w:t xml:space="preserve">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инструктора по физической культуре и, конечно же, на музыкальных занятиях.</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Большое значение для развития слухового восприятия обучающихся (восприятия звуков различной громкости и высоты), развития </w:t>
      </w:r>
      <w:proofErr w:type="spellStart"/>
      <w:r w:rsidRPr="004C15BE">
        <w:rPr>
          <w:rFonts w:ascii="Times New Roman" w:eastAsia="Times New Roman" w:hAnsi="Times New Roman" w:cs="Times New Roman"/>
          <w:color w:val="000000"/>
          <w:sz w:val="24"/>
          <w:szCs w:val="24"/>
          <w:lang w:eastAsia="ru-RU"/>
        </w:rPr>
        <w:t>общеречевых</w:t>
      </w:r>
      <w:proofErr w:type="spellEnd"/>
      <w:r w:rsidRPr="004C15BE">
        <w:rPr>
          <w:rFonts w:ascii="Times New Roman" w:eastAsia="Times New Roman" w:hAnsi="Times New Roman" w:cs="Times New Roman"/>
          <w:color w:val="000000"/>
          <w:sz w:val="24"/>
          <w:szCs w:val="24"/>
          <w:lang w:eastAsia="ru-RU"/>
        </w:rPr>
        <w:t xml:space="preserve"> умений и навыков (дыхательных, голосовых, артикуляторных) имеет взаимодействие учителя-логопеда, музыкального руководителя и воспитателей.</w:t>
      </w:r>
    </w:p>
    <w:tbl>
      <w:tblPr>
        <w:tblW w:w="9462" w:type="dxa"/>
        <w:tblInd w:w="2" w:type="dxa"/>
        <w:tblLayout w:type="fixed"/>
        <w:tblCellMar>
          <w:top w:w="15" w:type="dxa"/>
          <w:left w:w="15" w:type="dxa"/>
          <w:bottom w:w="15" w:type="dxa"/>
          <w:right w:w="15" w:type="dxa"/>
        </w:tblCellMar>
        <w:tblLook w:val="04A0" w:firstRow="1" w:lastRow="0" w:firstColumn="1" w:lastColumn="0" w:noHBand="0" w:noVBand="1"/>
      </w:tblPr>
      <w:tblGrid>
        <w:gridCol w:w="1995"/>
        <w:gridCol w:w="3923"/>
        <w:gridCol w:w="3544"/>
      </w:tblGrid>
      <w:tr w:rsidR="00591558" w:rsidRPr="004C15BE" w:rsidTr="00713DC9">
        <w:trPr>
          <w:trHeight w:val="1134"/>
        </w:trPr>
        <w:tc>
          <w:tcPr>
            <w:tcW w:w="19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39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Старший дошкольный возраст</w:t>
            </w:r>
          </w:p>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(5-6 лет)</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Старший дошкольный возраст</w:t>
            </w:r>
          </w:p>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(6-7 лет)</w:t>
            </w:r>
          </w:p>
        </w:tc>
      </w:tr>
      <w:tr w:rsidR="00591558" w:rsidRPr="004C15BE" w:rsidTr="00713DC9">
        <w:tc>
          <w:tcPr>
            <w:tcW w:w="199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114"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Восприятие художественной литературы</w:t>
            </w:r>
          </w:p>
        </w:tc>
        <w:tc>
          <w:tcPr>
            <w:tcW w:w="39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713DC9">
        <w:trPr>
          <w:trHeight w:val="136"/>
        </w:trPr>
        <w:tc>
          <w:tcPr>
            <w:tcW w:w="1995"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39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74"/>
              </w:numPr>
              <w:spacing w:before="30" w:after="30" w:line="240" w:lineRule="auto"/>
              <w:ind w:left="104" w:right="-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Развивать    интерес    к    художественной    литературе,    навык    слушания </w:t>
            </w:r>
            <w:r w:rsidRPr="004C15BE">
              <w:rPr>
                <w:rFonts w:ascii="Times New Roman" w:eastAsia="Times New Roman" w:hAnsi="Times New Roman" w:cs="Times New Roman"/>
                <w:color w:val="000000"/>
                <w:sz w:val="24"/>
                <w:szCs w:val="24"/>
                <w:lang w:eastAsia="ru-RU"/>
              </w:rPr>
              <w:lastRenderedPageBreak/>
              <w:t>художественных    произведений,    формировать    эмоциональное    отношение    к </w:t>
            </w:r>
            <w:proofErr w:type="gramStart"/>
            <w:r w:rsidRPr="004C15BE">
              <w:rPr>
                <w:rFonts w:ascii="Times New Roman" w:eastAsia="Times New Roman" w:hAnsi="Times New Roman" w:cs="Times New Roman"/>
                <w:color w:val="000000"/>
                <w:sz w:val="24"/>
                <w:szCs w:val="24"/>
                <w:lang w:eastAsia="ru-RU"/>
              </w:rPr>
              <w:t>прочитанному</w:t>
            </w:r>
            <w:proofErr w:type="gramEnd"/>
            <w:r w:rsidRPr="004C15BE">
              <w:rPr>
                <w:rFonts w:ascii="Times New Roman" w:eastAsia="Times New Roman" w:hAnsi="Times New Roman" w:cs="Times New Roman"/>
                <w:color w:val="000000"/>
                <w:sz w:val="24"/>
                <w:szCs w:val="24"/>
                <w:lang w:eastAsia="ru-RU"/>
              </w:rPr>
              <w:t>, к поступкам героев.</w:t>
            </w:r>
          </w:p>
          <w:p w:rsidR="00591558" w:rsidRPr="004C15BE" w:rsidRDefault="00591558" w:rsidP="00591558">
            <w:pPr>
              <w:numPr>
                <w:ilvl w:val="0"/>
                <w:numId w:val="74"/>
              </w:numPr>
              <w:spacing w:before="30" w:after="30" w:line="240" w:lineRule="auto"/>
              <w:ind w:left="104" w:right="-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Учить высказывать своё отношение к </w:t>
            </w:r>
            <w:proofErr w:type="gramStart"/>
            <w:r w:rsidRPr="004C15BE">
              <w:rPr>
                <w:rFonts w:ascii="Times New Roman" w:eastAsia="Times New Roman" w:hAnsi="Times New Roman" w:cs="Times New Roman"/>
                <w:color w:val="000000"/>
                <w:sz w:val="24"/>
                <w:szCs w:val="24"/>
                <w:lang w:eastAsia="ru-RU"/>
              </w:rPr>
              <w:t>прочитанному</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74"/>
              </w:numPr>
              <w:spacing w:before="30" w:after="30" w:line="240" w:lineRule="auto"/>
              <w:ind w:left="104" w:right="-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Знакомить с жанровыми особенностями сказок, рассказов, стихотворений.</w:t>
            </w:r>
          </w:p>
          <w:p w:rsidR="00591558" w:rsidRPr="004C15BE" w:rsidRDefault="00591558" w:rsidP="00591558">
            <w:pPr>
              <w:numPr>
                <w:ilvl w:val="0"/>
                <w:numId w:val="74"/>
              </w:numPr>
              <w:spacing w:before="30" w:after="30" w:line="240" w:lineRule="auto"/>
              <w:ind w:left="104" w:right="-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Учить </w:t>
            </w:r>
            <w:proofErr w:type="gramStart"/>
            <w:r w:rsidRPr="004C15BE">
              <w:rPr>
                <w:rFonts w:ascii="Times New Roman" w:eastAsia="Times New Roman" w:hAnsi="Times New Roman" w:cs="Times New Roman"/>
                <w:color w:val="000000"/>
                <w:sz w:val="24"/>
                <w:szCs w:val="24"/>
                <w:lang w:eastAsia="ru-RU"/>
              </w:rPr>
              <w:t>выразительно</w:t>
            </w:r>
            <w:proofErr w:type="gramEnd"/>
            <w:r w:rsidRPr="004C15BE">
              <w:rPr>
                <w:rFonts w:ascii="Times New Roman" w:eastAsia="Times New Roman" w:hAnsi="Times New Roman" w:cs="Times New Roman"/>
                <w:color w:val="000000"/>
                <w:sz w:val="24"/>
                <w:szCs w:val="24"/>
                <w:lang w:eastAsia="ru-RU"/>
              </w:rPr>
              <w:t xml:space="preserve"> читать стихи, участвовать в инсценировках.</w:t>
            </w:r>
          </w:p>
          <w:p w:rsidR="00591558" w:rsidRPr="004C15BE" w:rsidRDefault="00591558" w:rsidP="00591558">
            <w:pPr>
              <w:numPr>
                <w:ilvl w:val="0"/>
                <w:numId w:val="74"/>
              </w:numPr>
              <w:spacing w:before="30" w:after="30" w:line="240" w:lineRule="auto"/>
              <w:ind w:left="104" w:right="-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интерес к художественному оформлению книг, совершенствовать навык рассматривания иллюстраций.</w:t>
            </w:r>
          </w:p>
          <w:p w:rsidR="00591558" w:rsidRPr="004C15BE" w:rsidRDefault="00591558" w:rsidP="00591558">
            <w:pPr>
              <w:numPr>
                <w:ilvl w:val="0"/>
                <w:numId w:val="74"/>
              </w:numPr>
              <w:spacing w:before="30" w:after="30" w:line="240" w:lineRule="auto"/>
              <w:ind w:left="104" w:right="-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сравнивать иллюстрации разных художников к одному произведению.</w:t>
            </w:r>
          </w:p>
          <w:p w:rsidR="00591558" w:rsidRPr="004C15BE" w:rsidRDefault="00591558" w:rsidP="00591558">
            <w:pPr>
              <w:numPr>
                <w:ilvl w:val="0"/>
                <w:numId w:val="74"/>
              </w:numPr>
              <w:spacing w:before="30" w:after="30" w:line="240" w:lineRule="auto"/>
              <w:ind w:left="104" w:right="-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Создавать условия для развития способностей и талантов, заложенных природой.</w:t>
            </w:r>
          </w:p>
          <w:p w:rsidR="00591558" w:rsidRPr="004C15BE" w:rsidRDefault="00591558" w:rsidP="00591558">
            <w:pPr>
              <w:numPr>
                <w:ilvl w:val="0"/>
                <w:numId w:val="74"/>
              </w:numPr>
              <w:spacing w:before="30" w:after="30" w:line="136" w:lineRule="atLeast"/>
              <w:ind w:left="104" w:right="-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Способствовать выражению эмоциональных проявлений.</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75"/>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Развивать интерес к чтению и художественной литературе.</w:t>
            </w:r>
          </w:p>
          <w:p w:rsidR="00591558" w:rsidRPr="004C15BE" w:rsidRDefault="00591558" w:rsidP="00591558">
            <w:pPr>
              <w:numPr>
                <w:ilvl w:val="0"/>
                <w:numId w:val="75"/>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Учить высказывать суждения, оценку прочитанного произведения, поступков героев, художественного оформления книги.</w:t>
            </w:r>
          </w:p>
          <w:p w:rsidR="00591558" w:rsidRPr="004C15BE" w:rsidRDefault="00591558" w:rsidP="00591558">
            <w:pPr>
              <w:numPr>
                <w:ilvl w:val="0"/>
                <w:numId w:val="75"/>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чувство языка, обращать внимание детей на образные средства, прививать чуткость к поэтическому слову, любовь к родному языку.</w:t>
            </w:r>
          </w:p>
          <w:p w:rsidR="00591558" w:rsidRPr="004C15BE" w:rsidRDefault="00591558" w:rsidP="00591558">
            <w:pPr>
              <w:numPr>
                <w:ilvl w:val="0"/>
                <w:numId w:val="75"/>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умение выразительно декламировать стихи.</w:t>
            </w:r>
          </w:p>
          <w:p w:rsidR="00591558" w:rsidRPr="004C15BE" w:rsidRDefault="00591558" w:rsidP="00591558">
            <w:pPr>
              <w:numPr>
                <w:ilvl w:val="0"/>
                <w:numId w:val="75"/>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умение определять жанр литературного произведения (сказка, рассказ, стихотворение).</w:t>
            </w:r>
          </w:p>
          <w:p w:rsidR="00591558" w:rsidRPr="004C15BE" w:rsidRDefault="00591558" w:rsidP="00591558">
            <w:pPr>
              <w:numPr>
                <w:ilvl w:val="0"/>
                <w:numId w:val="75"/>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 пересказа небольших рассказов и знакомых сказок по данному или коллективно составленному плану.</w:t>
            </w:r>
          </w:p>
          <w:p w:rsidR="00591558" w:rsidRPr="004C15BE" w:rsidRDefault="00591558" w:rsidP="00591558">
            <w:pPr>
              <w:numPr>
                <w:ilvl w:val="0"/>
                <w:numId w:val="75"/>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Обучать пересказу рассказов с изменением лица рассказчика.</w:t>
            </w:r>
          </w:p>
          <w:p w:rsidR="00591558" w:rsidRPr="004C15BE" w:rsidRDefault="00591558" w:rsidP="00591558">
            <w:pPr>
              <w:numPr>
                <w:ilvl w:val="0"/>
                <w:numId w:val="75"/>
              </w:numPr>
              <w:spacing w:before="30" w:after="30" w:line="136" w:lineRule="atLeast"/>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w:t>
            </w:r>
          </w:p>
        </w:tc>
      </w:tr>
      <w:tr w:rsidR="00591558" w:rsidRPr="004C15BE" w:rsidTr="00713DC9">
        <w:trPr>
          <w:trHeight w:val="136"/>
        </w:trPr>
        <w:tc>
          <w:tcPr>
            <w:tcW w:w="199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136" w:lineRule="atLeast"/>
              <w:ind w:left="114"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Конструктивно-модельная деятельность</w:t>
            </w:r>
          </w:p>
        </w:tc>
        <w:tc>
          <w:tcPr>
            <w:tcW w:w="39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136" w:lineRule="atLeast"/>
              <w:ind w:right="-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136" w:lineRule="atLeast"/>
              <w:ind w:left="2"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713DC9">
        <w:trPr>
          <w:trHeight w:val="136"/>
        </w:trPr>
        <w:tc>
          <w:tcPr>
            <w:tcW w:w="1995"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39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76"/>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Совершенствовать </w:t>
            </w:r>
            <w:proofErr w:type="gramStart"/>
            <w:r w:rsidRPr="004C15BE">
              <w:rPr>
                <w:rFonts w:ascii="Times New Roman" w:eastAsia="Times New Roman" w:hAnsi="Times New Roman" w:cs="Times New Roman"/>
                <w:color w:val="000000"/>
                <w:sz w:val="24"/>
                <w:szCs w:val="24"/>
                <w:lang w:eastAsia="ru-RU"/>
              </w:rPr>
              <w:t>конструктивный</w:t>
            </w:r>
            <w:proofErr w:type="gramEnd"/>
            <w:r w:rsidRPr="004C15BE">
              <w:rPr>
                <w:rFonts w:ascii="Times New Roman" w:eastAsia="Times New Roman" w:hAnsi="Times New Roman" w:cs="Times New Roman"/>
                <w:color w:val="000000"/>
                <w:sz w:val="24"/>
                <w:szCs w:val="24"/>
                <w:lang w:eastAsia="ru-RU"/>
              </w:rPr>
              <w:t xml:space="preserve"> </w:t>
            </w:r>
            <w:proofErr w:type="spellStart"/>
            <w:r w:rsidRPr="004C15BE">
              <w:rPr>
                <w:rFonts w:ascii="Times New Roman" w:eastAsia="Times New Roman" w:hAnsi="Times New Roman" w:cs="Times New Roman"/>
                <w:color w:val="000000"/>
                <w:sz w:val="24"/>
                <w:szCs w:val="24"/>
                <w:lang w:eastAsia="ru-RU"/>
              </w:rPr>
              <w:t>праксис</w:t>
            </w:r>
            <w:proofErr w:type="spellEnd"/>
            <w:r w:rsidRPr="004C15BE">
              <w:rPr>
                <w:rFonts w:ascii="Times New Roman" w:eastAsia="Times New Roman" w:hAnsi="Times New Roman" w:cs="Times New Roman"/>
                <w:color w:val="000000"/>
                <w:sz w:val="24"/>
                <w:szCs w:val="24"/>
                <w:lang w:eastAsia="ru-RU"/>
              </w:rPr>
              <w:t xml:space="preserve"> в работе с разрезными картинками (4-12 частей со всеми видами разрезов), </w:t>
            </w:r>
            <w:proofErr w:type="spellStart"/>
            <w:r w:rsidRPr="004C15BE">
              <w:rPr>
                <w:rFonts w:ascii="Times New Roman" w:eastAsia="Times New Roman" w:hAnsi="Times New Roman" w:cs="Times New Roman"/>
                <w:color w:val="000000"/>
                <w:sz w:val="24"/>
                <w:szCs w:val="24"/>
                <w:lang w:eastAsia="ru-RU"/>
              </w:rPr>
              <w:t>пазлами</w:t>
            </w:r>
            <w:proofErr w:type="spellEnd"/>
            <w:r w:rsidRPr="004C15BE">
              <w:rPr>
                <w:rFonts w:ascii="Times New Roman" w:eastAsia="Times New Roman" w:hAnsi="Times New Roman" w:cs="Times New Roman"/>
                <w:color w:val="000000"/>
                <w:sz w:val="24"/>
                <w:szCs w:val="24"/>
                <w:lang w:eastAsia="ru-RU"/>
              </w:rPr>
              <w:t>, кубиками с картинками по всем изучаемым лексическим темам.</w:t>
            </w:r>
          </w:p>
          <w:p w:rsidR="00591558" w:rsidRPr="004C15BE" w:rsidRDefault="00591558" w:rsidP="00591558">
            <w:pPr>
              <w:numPr>
                <w:ilvl w:val="0"/>
                <w:numId w:val="76"/>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Развивать </w:t>
            </w:r>
            <w:proofErr w:type="gramStart"/>
            <w:r w:rsidRPr="004C15BE">
              <w:rPr>
                <w:rFonts w:ascii="Times New Roman" w:eastAsia="Times New Roman" w:hAnsi="Times New Roman" w:cs="Times New Roman"/>
                <w:color w:val="000000"/>
                <w:sz w:val="24"/>
                <w:szCs w:val="24"/>
                <w:lang w:eastAsia="ru-RU"/>
              </w:rPr>
              <w:t>конструктивный</w:t>
            </w:r>
            <w:proofErr w:type="gramEnd"/>
            <w:r w:rsidRPr="004C15BE">
              <w:rPr>
                <w:rFonts w:ascii="Times New Roman" w:eastAsia="Times New Roman" w:hAnsi="Times New Roman" w:cs="Times New Roman"/>
                <w:color w:val="000000"/>
                <w:sz w:val="24"/>
                <w:szCs w:val="24"/>
                <w:lang w:eastAsia="ru-RU"/>
              </w:rPr>
              <w:t xml:space="preserve"> </w:t>
            </w:r>
            <w:proofErr w:type="spellStart"/>
            <w:r w:rsidRPr="004C15BE">
              <w:rPr>
                <w:rFonts w:ascii="Times New Roman" w:eastAsia="Times New Roman" w:hAnsi="Times New Roman" w:cs="Times New Roman"/>
                <w:color w:val="000000"/>
                <w:sz w:val="24"/>
                <w:szCs w:val="24"/>
                <w:lang w:eastAsia="ru-RU"/>
              </w:rPr>
              <w:t>праксис</w:t>
            </w:r>
            <w:proofErr w:type="spellEnd"/>
            <w:r w:rsidRPr="004C15BE">
              <w:rPr>
                <w:rFonts w:ascii="Times New Roman" w:eastAsia="Times New Roman" w:hAnsi="Times New Roman" w:cs="Times New Roman"/>
                <w:color w:val="000000"/>
                <w:sz w:val="24"/>
                <w:szCs w:val="24"/>
                <w:lang w:eastAsia="ru-RU"/>
              </w:rPr>
              <w:t xml:space="preserve"> и тонкую пальцевую моторику в работе с дидактическими игрушками, играми, в пальчиковой </w:t>
            </w:r>
            <w:r w:rsidRPr="004C15BE">
              <w:rPr>
                <w:rFonts w:ascii="Times New Roman" w:eastAsia="Times New Roman" w:hAnsi="Times New Roman" w:cs="Times New Roman"/>
                <w:color w:val="000000"/>
                <w:sz w:val="24"/>
                <w:szCs w:val="24"/>
                <w:lang w:eastAsia="ru-RU"/>
              </w:rPr>
              <w:lastRenderedPageBreak/>
              <w:t>гимнастике.</w:t>
            </w:r>
          </w:p>
          <w:p w:rsidR="00591558" w:rsidRPr="004C15BE" w:rsidRDefault="00591558" w:rsidP="00591558">
            <w:pPr>
              <w:numPr>
                <w:ilvl w:val="0"/>
                <w:numId w:val="76"/>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w:t>
            </w:r>
          </w:p>
          <w:p w:rsidR="00591558" w:rsidRPr="004C15BE" w:rsidRDefault="00591558" w:rsidP="00591558">
            <w:pPr>
              <w:numPr>
                <w:ilvl w:val="0"/>
                <w:numId w:val="76"/>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навык коллективного сооружения построек в соответствии с общим замыслом.</w:t>
            </w:r>
          </w:p>
          <w:p w:rsidR="00591558" w:rsidRPr="004C15BE" w:rsidRDefault="00591558" w:rsidP="00591558">
            <w:pPr>
              <w:numPr>
                <w:ilvl w:val="0"/>
                <w:numId w:val="76"/>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работы с бумагой, учить складывать лист бумаги вчетверо, создавать объёмные фигуры (корзинка, кубик, лодочка), работать по готовой выкройке.</w:t>
            </w:r>
          </w:p>
          <w:p w:rsidR="00591558" w:rsidRPr="004C15BE" w:rsidRDefault="00591558" w:rsidP="00591558">
            <w:pPr>
              <w:numPr>
                <w:ilvl w:val="0"/>
                <w:numId w:val="76"/>
              </w:numPr>
              <w:spacing w:before="30" w:after="30" w:line="136" w:lineRule="atLeast"/>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Продолжать учить выполнять поделки из природного материала.</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77"/>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конструктивной деятельности, самостоятельно находить конструктивные решения.</w:t>
            </w:r>
          </w:p>
          <w:p w:rsidR="00591558" w:rsidRPr="004C15BE" w:rsidRDefault="00591558" w:rsidP="00591558">
            <w:pPr>
              <w:numPr>
                <w:ilvl w:val="0"/>
                <w:numId w:val="77"/>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Закреплять умение совместно планировать </w:t>
            </w:r>
            <w:r w:rsidRPr="004C15BE">
              <w:rPr>
                <w:rFonts w:ascii="Times New Roman" w:eastAsia="Times New Roman" w:hAnsi="Times New Roman" w:cs="Times New Roman"/>
                <w:color w:val="000000"/>
                <w:sz w:val="24"/>
                <w:szCs w:val="24"/>
                <w:lang w:eastAsia="ru-RU"/>
              </w:rPr>
              <w:lastRenderedPageBreak/>
              <w:t>сооружение постройки, трудиться над сооружением сообща, следовать общему плану.</w:t>
            </w:r>
          </w:p>
          <w:p w:rsidR="00591558" w:rsidRPr="004C15BE" w:rsidRDefault="00591558" w:rsidP="00591558">
            <w:pPr>
              <w:numPr>
                <w:ilvl w:val="0"/>
                <w:numId w:val="77"/>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сооружать постройки, объединённые общей темой (железная дорога, городской перекресток и т. п.).</w:t>
            </w:r>
          </w:p>
          <w:p w:rsidR="00591558" w:rsidRPr="004C15BE" w:rsidRDefault="00591558" w:rsidP="00591558">
            <w:pPr>
              <w:numPr>
                <w:ilvl w:val="0"/>
                <w:numId w:val="77"/>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работы с пластмассовыми, деревянными и металлическими конструкторами по схеме и инструкции.</w:t>
            </w:r>
          </w:p>
          <w:p w:rsidR="00591558" w:rsidRPr="004C15BE" w:rsidRDefault="00591558" w:rsidP="00591558">
            <w:pPr>
              <w:numPr>
                <w:ilvl w:val="0"/>
                <w:numId w:val="77"/>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творческое воображение, фантазию при изготовлении поделок из природных материалов.</w:t>
            </w:r>
          </w:p>
          <w:p w:rsidR="00591558" w:rsidRPr="004C15BE" w:rsidRDefault="00591558" w:rsidP="00591558">
            <w:pPr>
              <w:numPr>
                <w:ilvl w:val="0"/>
                <w:numId w:val="77"/>
              </w:numPr>
              <w:spacing w:before="30" w:after="30" w:line="136" w:lineRule="atLeast"/>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создавать коллективные композиции из природного материала («Лебеди в Летнем саду», «Ёж, ежиха и ежонок» и др.)</w:t>
            </w:r>
          </w:p>
        </w:tc>
      </w:tr>
      <w:tr w:rsidR="00591558" w:rsidRPr="004C15BE" w:rsidTr="00713DC9">
        <w:trPr>
          <w:trHeight w:val="580"/>
        </w:trPr>
        <w:tc>
          <w:tcPr>
            <w:tcW w:w="199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114"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Изобразительная деятельность</w:t>
            </w:r>
          </w:p>
        </w:tc>
        <w:tc>
          <w:tcPr>
            <w:tcW w:w="39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right="-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713DC9">
        <w:trPr>
          <w:trHeight w:val="136"/>
        </w:trPr>
        <w:tc>
          <w:tcPr>
            <w:tcW w:w="1995"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39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10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Рисование</w:t>
            </w:r>
          </w:p>
          <w:p w:rsidR="00591558" w:rsidRPr="004C15BE" w:rsidRDefault="00591558" w:rsidP="00591558">
            <w:pPr>
              <w:numPr>
                <w:ilvl w:val="0"/>
                <w:numId w:val="78"/>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rsidR="00591558" w:rsidRPr="004C15BE" w:rsidRDefault="00591558" w:rsidP="00591558">
            <w:pPr>
              <w:numPr>
                <w:ilvl w:val="0"/>
                <w:numId w:val="78"/>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передавать пространственное расположение предметов и явлений на листе бумаги, движение фигур и объектов.</w:t>
            </w:r>
          </w:p>
          <w:p w:rsidR="00591558" w:rsidRPr="004C15BE" w:rsidRDefault="00591558" w:rsidP="00591558">
            <w:pPr>
              <w:numPr>
                <w:ilvl w:val="0"/>
                <w:numId w:val="78"/>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композиционные умения.</w:t>
            </w:r>
          </w:p>
          <w:p w:rsidR="00591558" w:rsidRPr="004C15BE" w:rsidRDefault="00591558" w:rsidP="00591558">
            <w:pPr>
              <w:numPr>
                <w:ilvl w:val="0"/>
                <w:numId w:val="78"/>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rsidR="00591558" w:rsidRPr="004C15BE" w:rsidRDefault="00591558" w:rsidP="00591558">
            <w:pPr>
              <w:numPr>
                <w:ilvl w:val="0"/>
                <w:numId w:val="78"/>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Развивать чувство </w:t>
            </w:r>
            <w:r w:rsidRPr="004C15BE">
              <w:rPr>
                <w:rFonts w:ascii="Times New Roman" w:eastAsia="Times New Roman" w:hAnsi="Times New Roman" w:cs="Times New Roman"/>
                <w:color w:val="000000"/>
                <w:sz w:val="24"/>
                <w:szCs w:val="24"/>
                <w:lang w:eastAsia="ru-RU"/>
              </w:rPr>
              <w:lastRenderedPageBreak/>
              <w:t>цвета, знакомить с новыми цветами и цветовыми оттенками, учить смешивать краски для получения новых цветов и оттенков.</w:t>
            </w:r>
          </w:p>
          <w:p w:rsidR="00591558" w:rsidRPr="004C15BE" w:rsidRDefault="00591558" w:rsidP="00591558">
            <w:pPr>
              <w:numPr>
                <w:ilvl w:val="0"/>
                <w:numId w:val="78"/>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передавать оттенки цвета при работе карандашом, изменяя нажим.</w:t>
            </w:r>
          </w:p>
          <w:p w:rsidR="00591558" w:rsidRPr="004C15BE" w:rsidRDefault="00591558" w:rsidP="00591558">
            <w:pPr>
              <w:numPr>
                <w:ilvl w:val="0"/>
                <w:numId w:val="78"/>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Продолжать знакомить с народным декоративно-прикладным искусством (</w:t>
            </w:r>
            <w:proofErr w:type="spellStart"/>
            <w:r w:rsidRPr="004C15BE">
              <w:rPr>
                <w:rFonts w:ascii="Times New Roman" w:eastAsia="Times New Roman" w:hAnsi="Times New Roman" w:cs="Times New Roman"/>
                <w:color w:val="000000"/>
                <w:sz w:val="24"/>
                <w:szCs w:val="24"/>
                <w:lang w:eastAsia="ru-RU"/>
              </w:rPr>
              <w:t>Полхов</w:t>
            </w:r>
            <w:proofErr w:type="spellEnd"/>
            <w:r w:rsidRPr="004C15BE">
              <w:rPr>
                <w:rFonts w:ascii="Times New Roman" w:eastAsia="Times New Roman" w:hAnsi="Times New Roman" w:cs="Times New Roman"/>
                <w:color w:val="000000"/>
                <w:sz w:val="24"/>
                <w:szCs w:val="24"/>
                <w:lang w:eastAsia="ru-RU"/>
              </w:rPr>
              <w:t>-Майдан, Городец, Гжель) и развивать декоративное творчество.</w:t>
            </w:r>
          </w:p>
          <w:p w:rsidR="00591558" w:rsidRPr="004C15BE" w:rsidRDefault="00591558" w:rsidP="00591558">
            <w:pPr>
              <w:numPr>
                <w:ilvl w:val="0"/>
                <w:numId w:val="78"/>
              </w:numPr>
              <w:spacing w:before="30" w:after="30" w:line="136" w:lineRule="atLeast"/>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Расширять и углублять представления о разных видах и жанрах изобразительного искусства: графике, живописи.</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10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lastRenderedPageBreak/>
              <w:t>Рисование</w:t>
            </w:r>
          </w:p>
          <w:p w:rsidR="00591558" w:rsidRPr="004C15BE" w:rsidRDefault="00591558" w:rsidP="00591558">
            <w:pPr>
              <w:numPr>
                <w:ilvl w:val="0"/>
                <w:numId w:val="79"/>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рисовать предметы с натуры и по памяти, передавать форму, величину, цвет в рисунке.</w:t>
            </w:r>
          </w:p>
          <w:p w:rsidR="00591558" w:rsidRPr="004C15BE" w:rsidRDefault="00591558" w:rsidP="00591558">
            <w:pPr>
              <w:numPr>
                <w:ilvl w:val="0"/>
                <w:numId w:val="79"/>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умение изображать линию горизонта, линейную перспективу в сюжетном рисовании.</w:t>
            </w:r>
          </w:p>
          <w:p w:rsidR="00591558" w:rsidRPr="004C15BE" w:rsidRDefault="00591558" w:rsidP="00591558">
            <w:pPr>
              <w:numPr>
                <w:ilvl w:val="0"/>
                <w:numId w:val="79"/>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передавать в рисунке движения людей и животных.</w:t>
            </w:r>
          </w:p>
          <w:p w:rsidR="00591558" w:rsidRPr="004C15BE" w:rsidRDefault="00591558" w:rsidP="00591558">
            <w:pPr>
              <w:numPr>
                <w:ilvl w:val="0"/>
                <w:numId w:val="79"/>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технические навыки и умения в создании новых цветовых тонов и оттенков.</w:t>
            </w:r>
          </w:p>
          <w:p w:rsidR="00591558" w:rsidRPr="004C15BE" w:rsidRDefault="00591558" w:rsidP="00591558">
            <w:pPr>
              <w:numPr>
                <w:ilvl w:val="0"/>
                <w:numId w:val="79"/>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Расширять представления о декоративном рисовании.</w:t>
            </w:r>
          </w:p>
          <w:p w:rsidR="00591558" w:rsidRPr="004C15BE" w:rsidRDefault="00591558" w:rsidP="00591558">
            <w:pPr>
              <w:numPr>
                <w:ilvl w:val="0"/>
                <w:numId w:val="79"/>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Учить применять полученные знания при украшении предметов с помощью узоров и орнаментов.</w:t>
            </w:r>
          </w:p>
          <w:p w:rsidR="00591558" w:rsidRPr="004C15BE" w:rsidRDefault="00591558" w:rsidP="00591558">
            <w:pPr>
              <w:numPr>
                <w:ilvl w:val="0"/>
                <w:numId w:val="79"/>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навык работы карандашом при выполнении линейного рисунка.</w:t>
            </w:r>
          </w:p>
          <w:p w:rsidR="00591558" w:rsidRPr="004C15BE" w:rsidRDefault="00591558" w:rsidP="00591558">
            <w:pPr>
              <w:numPr>
                <w:ilvl w:val="0"/>
                <w:numId w:val="79"/>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сюжетного рисования.</w:t>
            </w:r>
          </w:p>
          <w:p w:rsidR="00591558" w:rsidRPr="004C15BE" w:rsidRDefault="00591558" w:rsidP="00591558">
            <w:pPr>
              <w:numPr>
                <w:ilvl w:val="0"/>
                <w:numId w:val="79"/>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навык создания коллективных сюжетных рисунков.</w:t>
            </w:r>
          </w:p>
          <w:p w:rsidR="00591558" w:rsidRPr="004C15BE" w:rsidRDefault="00591558" w:rsidP="00591558">
            <w:pPr>
              <w:spacing w:after="0" w:line="240" w:lineRule="auto"/>
              <w:ind w:right="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sym w:font="Symbol" w:char="F0D8"/>
            </w:r>
            <w:r w:rsidRPr="004C15BE">
              <w:rPr>
                <w:rFonts w:ascii="Times New Roman" w:eastAsia="Times New Roman" w:hAnsi="Times New Roman" w:cs="Times New Roman"/>
                <w:color w:val="000000"/>
                <w:sz w:val="24"/>
                <w:szCs w:val="24"/>
                <w:lang w:eastAsia="ru-RU"/>
              </w:rPr>
              <w:t>        Развивать эстетическое восприятие, эстетические представления, эстетический вкус.</w:t>
            </w:r>
          </w:p>
          <w:p w:rsidR="00591558" w:rsidRPr="004C15BE" w:rsidRDefault="00591558" w:rsidP="00591558">
            <w:pPr>
              <w:spacing w:after="0" w:line="240" w:lineRule="auto"/>
              <w:ind w:right="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sym w:font="Symbol" w:char="F0D8"/>
            </w:r>
            <w:r w:rsidRPr="004C15BE">
              <w:rPr>
                <w:rFonts w:ascii="Times New Roman" w:eastAsia="Times New Roman" w:hAnsi="Times New Roman" w:cs="Times New Roman"/>
                <w:color w:val="000000"/>
                <w:sz w:val="24"/>
                <w:szCs w:val="24"/>
                <w:lang w:eastAsia="ru-RU"/>
              </w:rPr>
              <w:t>        Учить высказывать суждения о произведениях искусства, работах товарищей и собственных произведениях.</w:t>
            </w:r>
          </w:p>
          <w:p w:rsidR="00591558" w:rsidRPr="004C15BE" w:rsidRDefault="00591558" w:rsidP="00591558">
            <w:pPr>
              <w:spacing w:after="0" w:line="240" w:lineRule="auto"/>
              <w:ind w:right="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sym w:font="Symbol" w:char="F0D8"/>
            </w:r>
            <w:r w:rsidRPr="004C15BE">
              <w:rPr>
                <w:rFonts w:ascii="Times New Roman" w:eastAsia="Times New Roman" w:hAnsi="Times New Roman" w:cs="Times New Roman"/>
                <w:color w:val="000000"/>
                <w:sz w:val="24"/>
                <w:szCs w:val="24"/>
                <w:lang w:eastAsia="ru-RU"/>
              </w:rPr>
              <w:t>        Развивать творческие способности, фантазию, учить мыслить неординарно.</w:t>
            </w:r>
          </w:p>
          <w:p w:rsidR="00591558" w:rsidRPr="004C15BE" w:rsidRDefault="00591558" w:rsidP="00591558">
            <w:pPr>
              <w:spacing w:after="0" w:line="240" w:lineRule="auto"/>
              <w:ind w:right="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sym w:font="Symbol" w:char="F0D8"/>
            </w:r>
            <w:r w:rsidRPr="004C15BE">
              <w:rPr>
                <w:rFonts w:ascii="Times New Roman" w:eastAsia="Times New Roman" w:hAnsi="Times New Roman" w:cs="Times New Roman"/>
                <w:color w:val="000000"/>
                <w:sz w:val="24"/>
                <w:szCs w:val="24"/>
                <w:lang w:eastAsia="ru-RU"/>
              </w:rPr>
              <w:t>        Сформировать представление об индивидуальной манере творчества некоторых художников, графиков, скульпторов.</w:t>
            </w:r>
          </w:p>
          <w:p w:rsidR="00591558" w:rsidRPr="004C15BE" w:rsidRDefault="00591558" w:rsidP="00591558">
            <w:pPr>
              <w:spacing w:after="0" w:line="136" w:lineRule="atLeast"/>
              <w:ind w:right="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sym w:font="Symbol" w:char="F0D8"/>
            </w:r>
            <w:r w:rsidRPr="004C15BE">
              <w:rPr>
                <w:rFonts w:ascii="Times New Roman" w:eastAsia="Times New Roman" w:hAnsi="Times New Roman" w:cs="Times New Roman"/>
                <w:color w:val="000000"/>
                <w:sz w:val="24"/>
                <w:szCs w:val="24"/>
                <w:lang w:eastAsia="ru-RU"/>
              </w:rPr>
              <w:t>        Сформировать умение различать виды русского прикладного искусства по основным стилевым признакам.</w:t>
            </w:r>
          </w:p>
        </w:tc>
      </w:tr>
      <w:tr w:rsidR="00591558" w:rsidRPr="004C15BE" w:rsidTr="00713DC9">
        <w:trPr>
          <w:trHeight w:val="136"/>
        </w:trPr>
        <w:tc>
          <w:tcPr>
            <w:tcW w:w="1995"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39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firstLine="10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Лепка</w:t>
            </w:r>
          </w:p>
          <w:p w:rsidR="00591558" w:rsidRPr="004C15BE" w:rsidRDefault="00591558" w:rsidP="00591558">
            <w:pPr>
              <w:numPr>
                <w:ilvl w:val="0"/>
                <w:numId w:val="80"/>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комбинированным способами) с натуры и по представлению из различных материалов (глина, пластилин, солёное тесто), передавая при этом характерные особенности и соблюдая пропорции.</w:t>
            </w:r>
          </w:p>
          <w:p w:rsidR="00591558" w:rsidRPr="004C15BE" w:rsidRDefault="00591558" w:rsidP="00591558">
            <w:pPr>
              <w:numPr>
                <w:ilvl w:val="0"/>
                <w:numId w:val="80"/>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Формировать умение </w:t>
            </w:r>
            <w:r w:rsidRPr="004C15BE">
              <w:rPr>
                <w:rFonts w:ascii="Times New Roman" w:eastAsia="Times New Roman" w:hAnsi="Times New Roman" w:cs="Times New Roman"/>
                <w:color w:val="000000"/>
                <w:sz w:val="24"/>
                <w:szCs w:val="24"/>
                <w:lang w:eastAsia="ru-RU"/>
              </w:rPr>
              <w:lastRenderedPageBreak/>
              <w:t>лепить мелкие детали.</w:t>
            </w:r>
          </w:p>
          <w:p w:rsidR="00591558" w:rsidRPr="004C15BE" w:rsidRDefault="00591558" w:rsidP="00591558">
            <w:pPr>
              <w:numPr>
                <w:ilvl w:val="0"/>
                <w:numId w:val="80"/>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украшать поделки рисунком с помощью стеки.</w:t>
            </w:r>
          </w:p>
          <w:p w:rsidR="00591558" w:rsidRPr="004C15BE" w:rsidRDefault="00591558" w:rsidP="00591558">
            <w:pPr>
              <w:numPr>
                <w:ilvl w:val="0"/>
                <w:numId w:val="80"/>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создавать сюжетные композиции, объединяя фигуры и предметы в небольшие группы, предавать движения животных и людей.</w:t>
            </w:r>
          </w:p>
          <w:p w:rsidR="00591558" w:rsidRPr="004C15BE" w:rsidRDefault="00591558" w:rsidP="00591558">
            <w:pPr>
              <w:numPr>
                <w:ilvl w:val="0"/>
                <w:numId w:val="80"/>
              </w:numPr>
              <w:spacing w:before="30" w:after="30" w:line="136" w:lineRule="atLeast"/>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Знакомить детей с особенностями декоративной лепки, учить лепить людей, животных, птиц по типу народных игрушек.</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10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lastRenderedPageBreak/>
              <w:t>Лепка</w:t>
            </w:r>
          </w:p>
          <w:p w:rsidR="00591558" w:rsidRPr="004C15BE" w:rsidRDefault="00591558" w:rsidP="00591558">
            <w:pPr>
              <w:numPr>
                <w:ilvl w:val="0"/>
                <w:numId w:val="81"/>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создавать объёмные и рельефные изображения, используя освоенные ранее разнообразные материалы и разные приёмы лепки.</w:t>
            </w:r>
          </w:p>
          <w:p w:rsidR="00591558" w:rsidRPr="004C15BE" w:rsidRDefault="00591558" w:rsidP="00591558">
            <w:pPr>
              <w:numPr>
                <w:ilvl w:val="0"/>
                <w:numId w:val="81"/>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пластичность в лепке.</w:t>
            </w:r>
          </w:p>
          <w:p w:rsidR="00591558" w:rsidRPr="004C15BE" w:rsidRDefault="00591558" w:rsidP="00591558">
            <w:pPr>
              <w:numPr>
                <w:ilvl w:val="0"/>
                <w:numId w:val="81"/>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передавать в лепке движения изображаемых объектов.</w:t>
            </w:r>
          </w:p>
          <w:p w:rsidR="00591558" w:rsidRPr="004C15BE" w:rsidRDefault="00591558" w:rsidP="00591558">
            <w:pPr>
              <w:numPr>
                <w:ilvl w:val="0"/>
                <w:numId w:val="81"/>
              </w:numPr>
              <w:spacing w:before="30" w:after="30" w:line="136" w:lineRule="atLeast"/>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Формировать умение создавать композиции </w:t>
            </w:r>
            <w:r w:rsidRPr="004C15BE">
              <w:rPr>
                <w:rFonts w:ascii="Times New Roman" w:eastAsia="Times New Roman" w:hAnsi="Times New Roman" w:cs="Times New Roman"/>
                <w:color w:val="000000"/>
                <w:sz w:val="24"/>
                <w:szCs w:val="24"/>
                <w:lang w:eastAsia="ru-RU"/>
              </w:rPr>
              <w:lastRenderedPageBreak/>
              <w:t>и скульптурные группы из нескольких фигурок.</w:t>
            </w:r>
          </w:p>
        </w:tc>
      </w:tr>
      <w:tr w:rsidR="00591558" w:rsidRPr="004C15BE" w:rsidTr="00713DC9">
        <w:trPr>
          <w:trHeight w:val="558"/>
        </w:trPr>
        <w:tc>
          <w:tcPr>
            <w:tcW w:w="1995"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39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firstLine="10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Аппликация</w:t>
            </w:r>
          </w:p>
          <w:p w:rsidR="00591558" w:rsidRPr="004C15BE" w:rsidRDefault="00591558" w:rsidP="00591558">
            <w:pPr>
              <w:numPr>
                <w:ilvl w:val="0"/>
                <w:numId w:val="82"/>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w:t>
            </w:r>
          </w:p>
          <w:p w:rsidR="00591558" w:rsidRPr="004C15BE" w:rsidRDefault="00591558" w:rsidP="00591558">
            <w:pPr>
              <w:numPr>
                <w:ilvl w:val="0"/>
                <w:numId w:val="82"/>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создавать изображения предметов, декоративные и сюжетные композиции из геометрических фигур.</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24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Аппликация</w:t>
            </w:r>
          </w:p>
          <w:p w:rsidR="00591558" w:rsidRPr="004C15BE" w:rsidRDefault="00591558" w:rsidP="00591558">
            <w:pPr>
              <w:numPr>
                <w:ilvl w:val="0"/>
                <w:numId w:val="83"/>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использовать разные приёмы вырезывания и наклеивания, умение составлять узоры и композиции из растительных элементов и геометрических фигур.</w:t>
            </w:r>
          </w:p>
          <w:p w:rsidR="00591558" w:rsidRPr="004C15BE" w:rsidRDefault="00591558" w:rsidP="00591558">
            <w:pPr>
              <w:numPr>
                <w:ilvl w:val="0"/>
                <w:numId w:val="83"/>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Обучить технике обрывания в сюжетной аппликации.</w:t>
            </w:r>
          </w:p>
          <w:p w:rsidR="00591558" w:rsidRPr="004C15BE" w:rsidRDefault="00591558" w:rsidP="00591558">
            <w:pPr>
              <w:numPr>
                <w:ilvl w:val="0"/>
                <w:numId w:val="83"/>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Научить создавать аппликацию по мотивам народного искусства.</w:t>
            </w:r>
          </w:p>
          <w:p w:rsidR="00591558" w:rsidRPr="004C15BE" w:rsidRDefault="00591558" w:rsidP="00591558">
            <w:pPr>
              <w:numPr>
                <w:ilvl w:val="0"/>
                <w:numId w:val="83"/>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композиционные навыки, чувство цвета, чувство ритма.</w:t>
            </w:r>
          </w:p>
          <w:p w:rsidR="00591558" w:rsidRPr="004C15BE" w:rsidRDefault="00591558" w:rsidP="00591558">
            <w:pPr>
              <w:numPr>
                <w:ilvl w:val="0"/>
                <w:numId w:val="83"/>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умение создавать мозаичные изображения.</w:t>
            </w:r>
          </w:p>
        </w:tc>
      </w:tr>
      <w:tr w:rsidR="00591558" w:rsidRPr="004C15BE" w:rsidTr="00713DC9">
        <w:tc>
          <w:tcPr>
            <w:tcW w:w="199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114"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Музыкальное развитие</w:t>
            </w:r>
          </w:p>
        </w:tc>
        <w:tc>
          <w:tcPr>
            <w:tcW w:w="39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70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70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713DC9">
        <w:tc>
          <w:tcPr>
            <w:tcW w:w="1995"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39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84"/>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эмоциональную отзывчивость на музыку, прививать интерес и любовь к ней.</w:t>
            </w:r>
          </w:p>
          <w:p w:rsidR="00591558" w:rsidRPr="004C15BE" w:rsidRDefault="00591558" w:rsidP="00591558">
            <w:pPr>
              <w:numPr>
                <w:ilvl w:val="0"/>
                <w:numId w:val="84"/>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музыкальную культуру, знакомя с народной, классической и современной музыкой; с жизнью и творчеством известных композиторов.</w:t>
            </w:r>
          </w:p>
          <w:p w:rsidR="00591558" w:rsidRPr="004C15BE" w:rsidRDefault="00591558" w:rsidP="00591558">
            <w:pPr>
              <w:numPr>
                <w:ilvl w:val="0"/>
                <w:numId w:val="84"/>
              </w:numPr>
              <w:spacing w:before="30" w:after="30" w:line="0" w:lineRule="atLeast"/>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Продолжать развивать музыкальные способности, навыки пения и </w:t>
            </w:r>
            <w:r w:rsidRPr="004C15BE">
              <w:rPr>
                <w:rFonts w:ascii="Times New Roman" w:eastAsia="Times New Roman" w:hAnsi="Times New Roman" w:cs="Times New Roman"/>
                <w:color w:val="000000"/>
                <w:sz w:val="24"/>
                <w:szCs w:val="24"/>
                <w:lang w:eastAsia="ru-RU"/>
              </w:rPr>
              <w:lastRenderedPageBreak/>
              <w:t>движения под музыку, игры на детских музыкальных инструментах.</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85"/>
              </w:numPr>
              <w:spacing w:before="30" w:after="30" w:line="240" w:lineRule="auto"/>
              <w:ind w:left="10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Формировать у детей музыкальный вкус, знакомя их с классической, народной и современной музыкой.</w:t>
            </w:r>
          </w:p>
          <w:p w:rsidR="00591558" w:rsidRPr="004C15BE" w:rsidRDefault="00591558" w:rsidP="00591558">
            <w:pPr>
              <w:numPr>
                <w:ilvl w:val="0"/>
                <w:numId w:val="85"/>
              </w:numPr>
              <w:spacing w:before="30" w:after="30" w:line="240" w:lineRule="auto"/>
              <w:ind w:left="10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Воспитывать любовь и интерес к музыке, развивая музыкальную восприимчивость, музыкальный слух.</w:t>
            </w:r>
          </w:p>
          <w:p w:rsidR="00591558" w:rsidRPr="004C15BE" w:rsidRDefault="00591558" w:rsidP="00591558">
            <w:pPr>
              <w:numPr>
                <w:ilvl w:val="0"/>
                <w:numId w:val="85"/>
              </w:numPr>
              <w:spacing w:before="30" w:after="30" w:line="240" w:lineRule="auto"/>
              <w:ind w:left="10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Развивать эмоциональную отзывчивость на музыку различного </w:t>
            </w:r>
            <w:r w:rsidRPr="004C15BE">
              <w:rPr>
                <w:rFonts w:ascii="Times New Roman" w:eastAsia="Times New Roman" w:hAnsi="Times New Roman" w:cs="Times New Roman"/>
                <w:color w:val="000000"/>
                <w:sz w:val="24"/>
                <w:szCs w:val="24"/>
                <w:lang w:eastAsia="ru-RU"/>
              </w:rPr>
              <w:lastRenderedPageBreak/>
              <w:t xml:space="preserve">характера, </w:t>
            </w:r>
            <w:proofErr w:type="spellStart"/>
            <w:r w:rsidRPr="004C15BE">
              <w:rPr>
                <w:rFonts w:ascii="Times New Roman" w:eastAsia="Times New Roman" w:hAnsi="Times New Roman" w:cs="Times New Roman"/>
                <w:color w:val="000000"/>
                <w:sz w:val="24"/>
                <w:szCs w:val="24"/>
                <w:lang w:eastAsia="ru-RU"/>
              </w:rPr>
              <w:t>звуковысотный</w:t>
            </w:r>
            <w:proofErr w:type="spellEnd"/>
            <w:r w:rsidRPr="004C15BE">
              <w:rPr>
                <w:rFonts w:ascii="Times New Roman" w:eastAsia="Times New Roman" w:hAnsi="Times New Roman" w:cs="Times New Roman"/>
                <w:color w:val="000000"/>
                <w:sz w:val="24"/>
                <w:szCs w:val="24"/>
                <w:lang w:eastAsia="ru-RU"/>
              </w:rPr>
              <w:t>, тембровый и динамический слух, чувство ритма.</w:t>
            </w:r>
          </w:p>
          <w:p w:rsidR="00591558" w:rsidRPr="004C15BE" w:rsidRDefault="00591558" w:rsidP="00591558">
            <w:pPr>
              <w:numPr>
                <w:ilvl w:val="0"/>
                <w:numId w:val="85"/>
              </w:numPr>
              <w:spacing w:before="30" w:after="30" w:line="240" w:lineRule="auto"/>
              <w:ind w:left="10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певческий голос и выразительность движений.</w:t>
            </w:r>
          </w:p>
          <w:p w:rsidR="00591558" w:rsidRPr="004C15BE" w:rsidRDefault="00591558" w:rsidP="00591558">
            <w:pPr>
              <w:numPr>
                <w:ilvl w:val="0"/>
                <w:numId w:val="85"/>
              </w:numPr>
              <w:spacing w:before="30" w:after="30" w:line="240" w:lineRule="auto"/>
              <w:ind w:left="10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умение музицировать на детских музыкальных инструментах.</w:t>
            </w:r>
          </w:p>
          <w:p w:rsidR="00591558" w:rsidRPr="004C15BE" w:rsidRDefault="00591558" w:rsidP="00591558">
            <w:pPr>
              <w:numPr>
                <w:ilvl w:val="0"/>
                <w:numId w:val="85"/>
              </w:numPr>
              <w:spacing w:before="30" w:after="30" w:line="0" w:lineRule="atLeast"/>
              <w:ind w:left="10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творческую активность, самостоятельность и стремление применять в жизни знакомый музыкальный репертуар.</w:t>
            </w:r>
          </w:p>
        </w:tc>
      </w:tr>
      <w:tr w:rsidR="00591558" w:rsidRPr="004C15BE" w:rsidTr="00713DC9">
        <w:tc>
          <w:tcPr>
            <w:tcW w:w="1995"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39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Слушание</w:t>
            </w:r>
          </w:p>
          <w:p w:rsidR="00591558" w:rsidRPr="004C15BE" w:rsidRDefault="00591558" w:rsidP="00591558">
            <w:pPr>
              <w:numPr>
                <w:ilvl w:val="0"/>
                <w:numId w:val="86"/>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различать жанры музыкальных произведений (песня, танец, марш), узнавать музыкальные произведения по вступлению, фрагменту мелодии.</w:t>
            </w:r>
          </w:p>
          <w:p w:rsidR="00591558" w:rsidRPr="004C15BE" w:rsidRDefault="00591558" w:rsidP="00591558">
            <w:pPr>
              <w:numPr>
                <w:ilvl w:val="0"/>
                <w:numId w:val="86"/>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различать звуки по высоте в пределах квинты, звучание различных музыкальных инструментов (фортепиано, скрипка, балалайка, баян).</w:t>
            </w:r>
          </w:p>
          <w:p w:rsidR="00591558" w:rsidRPr="004C15BE" w:rsidRDefault="00591558" w:rsidP="00591558">
            <w:pPr>
              <w:numPr>
                <w:ilvl w:val="0"/>
                <w:numId w:val="86"/>
              </w:numPr>
              <w:spacing w:before="30" w:after="30" w:line="0" w:lineRule="atLeast"/>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умение слушать и оценивать качество пения и игру на музыкальных инструментах других детей.</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7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Слушание</w:t>
            </w:r>
          </w:p>
          <w:p w:rsidR="00591558" w:rsidRPr="004C15BE" w:rsidRDefault="00591558" w:rsidP="00591558">
            <w:pPr>
              <w:numPr>
                <w:ilvl w:val="0"/>
                <w:numId w:val="87"/>
              </w:numPr>
              <w:spacing w:before="30" w:after="30" w:line="240" w:lineRule="auto"/>
              <w:ind w:left="10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умение вслушиваться, осмысливать музыку и собственные чувства, переживания в процессе восприятия музыки, определять средства музыкальной выразительности, создающие образ.</w:t>
            </w:r>
          </w:p>
          <w:p w:rsidR="00591558" w:rsidRPr="004C15BE" w:rsidRDefault="00591558" w:rsidP="00591558">
            <w:pPr>
              <w:numPr>
                <w:ilvl w:val="0"/>
                <w:numId w:val="87"/>
              </w:numPr>
              <w:spacing w:before="30" w:after="30" w:line="240" w:lineRule="auto"/>
              <w:ind w:left="10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Продолжать учить различать и правильно называть песню, танец, марш; определять части произведения.</w:t>
            </w:r>
          </w:p>
          <w:p w:rsidR="00591558" w:rsidRPr="004C15BE" w:rsidRDefault="00591558" w:rsidP="00591558">
            <w:pPr>
              <w:numPr>
                <w:ilvl w:val="0"/>
                <w:numId w:val="87"/>
              </w:numPr>
              <w:spacing w:before="30" w:after="30" w:line="240" w:lineRule="auto"/>
              <w:ind w:left="10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Знакомить детей с вокальной, инструментальной, оркестровой музыкой.</w:t>
            </w:r>
          </w:p>
          <w:p w:rsidR="00591558" w:rsidRPr="004C15BE" w:rsidRDefault="00591558" w:rsidP="00591558">
            <w:pPr>
              <w:numPr>
                <w:ilvl w:val="0"/>
                <w:numId w:val="87"/>
              </w:numPr>
              <w:spacing w:before="30" w:after="30" w:line="0" w:lineRule="atLeast"/>
              <w:ind w:left="10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Шуман, Л. Бетховен, Д. Шостакович, С. Прокофьев, Д. </w:t>
            </w:r>
            <w:proofErr w:type="spellStart"/>
            <w:r w:rsidRPr="004C15BE">
              <w:rPr>
                <w:rFonts w:ascii="Times New Roman" w:eastAsia="Times New Roman" w:hAnsi="Times New Roman" w:cs="Times New Roman"/>
                <w:color w:val="000000"/>
                <w:sz w:val="24"/>
                <w:szCs w:val="24"/>
                <w:lang w:eastAsia="ru-RU"/>
              </w:rPr>
              <w:t>Кабалевский</w:t>
            </w:r>
            <w:proofErr w:type="spellEnd"/>
            <w:r w:rsidRPr="004C15BE">
              <w:rPr>
                <w:rFonts w:ascii="Times New Roman" w:eastAsia="Times New Roman" w:hAnsi="Times New Roman" w:cs="Times New Roman"/>
                <w:color w:val="000000"/>
                <w:sz w:val="24"/>
                <w:szCs w:val="24"/>
                <w:lang w:eastAsia="ru-RU"/>
              </w:rPr>
              <w:t>).</w:t>
            </w:r>
          </w:p>
        </w:tc>
      </w:tr>
      <w:tr w:rsidR="00591558" w:rsidRPr="004C15BE" w:rsidTr="00713DC9">
        <w:tc>
          <w:tcPr>
            <w:tcW w:w="1995"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39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Пение</w:t>
            </w:r>
          </w:p>
          <w:p w:rsidR="00591558" w:rsidRPr="004C15BE" w:rsidRDefault="00591558" w:rsidP="00591558">
            <w:pPr>
              <w:numPr>
                <w:ilvl w:val="0"/>
                <w:numId w:val="88"/>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Обогащать музыкальные впечатления детей, развивать эмоциональную отзывчивость на песни разного </w:t>
            </w:r>
            <w:r w:rsidRPr="004C15BE">
              <w:rPr>
                <w:rFonts w:ascii="Times New Roman" w:eastAsia="Times New Roman" w:hAnsi="Times New Roman" w:cs="Times New Roman"/>
                <w:color w:val="000000"/>
                <w:sz w:val="24"/>
                <w:szCs w:val="24"/>
                <w:lang w:eastAsia="ru-RU"/>
              </w:rPr>
              <w:lastRenderedPageBreak/>
              <w:t>характера.</w:t>
            </w:r>
          </w:p>
          <w:p w:rsidR="00591558" w:rsidRPr="004C15BE" w:rsidRDefault="00591558" w:rsidP="00591558">
            <w:pPr>
              <w:numPr>
                <w:ilvl w:val="0"/>
                <w:numId w:val="88"/>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w:t>
            </w:r>
          </w:p>
          <w:p w:rsidR="00591558" w:rsidRPr="004C15BE" w:rsidRDefault="00591558" w:rsidP="00591558">
            <w:pPr>
              <w:numPr>
                <w:ilvl w:val="0"/>
                <w:numId w:val="88"/>
              </w:numPr>
              <w:spacing w:before="30" w:after="30" w:line="0" w:lineRule="atLeast"/>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Продолжать формирование навыков сольного пения.</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24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lastRenderedPageBreak/>
              <w:t>Пение</w:t>
            </w:r>
          </w:p>
          <w:p w:rsidR="00591558" w:rsidRPr="004C15BE" w:rsidRDefault="00591558" w:rsidP="00591558">
            <w:pPr>
              <w:numPr>
                <w:ilvl w:val="0"/>
                <w:numId w:val="89"/>
              </w:numPr>
              <w:spacing w:before="30" w:after="30" w:line="240" w:lineRule="auto"/>
              <w:ind w:left="10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Совершенствовать сформированные ранее певческие навыки (навыки звукообразования, певческого дыхания, дикции, чистоты </w:t>
            </w:r>
            <w:r w:rsidRPr="004C15BE">
              <w:rPr>
                <w:rFonts w:ascii="Times New Roman" w:eastAsia="Times New Roman" w:hAnsi="Times New Roman" w:cs="Times New Roman"/>
                <w:color w:val="000000"/>
                <w:sz w:val="24"/>
                <w:szCs w:val="24"/>
                <w:lang w:eastAsia="ru-RU"/>
              </w:rPr>
              <w:lastRenderedPageBreak/>
              <w:t>вокального интонирования, сольного и ансамблевого пения).</w:t>
            </w:r>
          </w:p>
          <w:p w:rsidR="00591558" w:rsidRPr="004C15BE" w:rsidRDefault="00591558" w:rsidP="00591558">
            <w:pPr>
              <w:numPr>
                <w:ilvl w:val="0"/>
                <w:numId w:val="89"/>
              </w:numPr>
              <w:spacing w:before="30" w:after="30" w:line="240" w:lineRule="auto"/>
              <w:ind w:left="10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Добиваться выразительного исполнения песен различного характера в диапазоне от «до» первой октавы до «ре» второй октавы.</w:t>
            </w:r>
          </w:p>
          <w:p w:rsidR="00591558" w:rsidRPr="004C15BE" w:rsidRDefault="00591558" w:rsidP="00591558">
            <w:pPr>
              <w:numPr>
                <w:ilvl w:val="0"/>
                <w:numId w:val="89"/>
              </w:numPr>
              <w:spacing w:before="30" w:after="30" w:line="240" w:lineRule="auto"/>
              <w:ind w:left="10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умение самостоятельно начинать и заканчивать песню.</w:t>
            </w:r>
          </w:p>
          <w:p w:rsidR="00591558" w:rsidRPr="004C15BE" w:rsidRDefault="00591558" w:rsidP="00591558">
            <w:pPr>
              <w:numPr>
                <w:ilvl w:val="0"/>
                <w:numId w:val="89"/>
              </w:numPr>
              <w:spacing w:before="30" w:after="30" w:line="0" w:lineRule="atLeast"/>
              <w:ind w:left="10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Учить </w:t>
            </w:r>
            <w:proofErr w:type="gramStart"/>
            <w:r w:rsidRPr="004C15BE">
              <w:rPr>
                <w:rFonts w:ascii="Times New Roman" w:eastAsia="Times New Roman" w:hAnsi="Times New Roman" w:cs="Times New Roman"/>
                <w:color w:val="000000"/>
                <w:sz w:val="24"/>
                <w:szCs w:val="24"/>
                <w:lang w:eastAsia="ru-RU"/>
              </w:rPr>
              <w:t>самостоятельно</w:t>
            </w:r>
            <w:proofErr w:type="gramEnd"/>
            <w:r w:rsidRPr="004C15BE">
              <w:rPr>
                <w:rFonts w:ascii="Times New Roman" w:eastAsia="Times New Roman" w:hAnsi="Times New Roman" w:cs="Times New Roman"/>
                <w:color w:val="000000"/>
                <w:sz w:val="24"/>
                <w:szCs w:val="24"/>
                <w:lang w:eastAsia="ru-RU"/>
              </w:rPr>
              <w:t xml:space="preserve"> находить песенные интонации различного характера на заданный и самостоятельно придуманный текст.</w:t>
            </w:r>
          </w:p>
        </w:tc>
      </w:tr>
      <w:tr w:rsidR="00591558" w:rsidRPr="004C15BE" w:rsidTr="00713DC9">
        <w:tc>
          <w:tcPr>
            <w:tcW w:w="1995"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39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r>
      <w:tr w:rsidR="00591558" w:rsidRPr="004C15BE" w:rsidTr="00713DC9">
        <w:tc>
          <w:tcPr>
            <w:tcW w:w="1995"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39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Музыкально-ритмические движения</w:t>
            </w:r>
          </w:p>
          <w:p w:rsidR="00591558" w:rsidRPr="004C15BE" w:rsidRDefault="00591558" w:rsidP="00591558">
            <w:pPr>
              <w:numPr>
                <w:ilvl w:val="0"/>
                <w:numId w:val="90"/>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умение ритмично двигаться в соответствии с характером музыки, регистрами, динамикой, темпом.</w:t>
            </w:r>
          </w:p>
          <w:p w:rsidR="00591558" w:rsidRPr="004C15BE" w:rsidRDefault="00591558" w:rsidP="00591558">
            <w:pPr>
              <w:numPr>
                <w:ilvl w:val="0"/>
                <w:numId w:val="90"/>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менять движения в соответствии с двух- и трёхчастной формой музыки.</w:t>
            </w:r>
          </w:p>
          <w:p w:rsidR="00591558" w:rsidRPr="004C15BE" w:rsidRDefault="00591558" w:rsidP="00591558">
            <w:pPr>
              <w:numPr>
                <w:ilvl w:val="0"/>
                <w:numId w:val="90"/>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умение слышать сильную долю такта, ритмический рисунок.</w:t>
            </w:r>
          </w:p>
          <w:p w:rsidR="00591558" w:rsidRPr="004C15BE" w:rsidRDefault="00591558" w:rsidP="00591558">
            <w:pPr>
              <w:numPr>
                <w:ilvl w:val="0"/>
                <w:numId w:val="90"/>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навыки выполнения танцевальных движений под музыку (кружение, «</w:t>
            </w:r>
            <w:proofErr w:type="spellStart"/>
            <w:r w:rsidRPr="004C15BE">
              <w:rPr>
                <w:rFonts w:ascii="Times New Roman" w:eastAsia="Times New Roman" w:hAnsi="Times New Roman" w:cs="Times New Roman"/>
                <w:color w:val="000000"/>
                <w:sz w:val="24"/>
                <w:szCs w:val="24"/>
                <w:lang w:eastAsia="ru-RU"/>
              </w:rPr>
              <w:t>ковырялочка</w:t>
            </w:r>
            <w:proofErr w:type="spellEnd"/>
            <w:r w:rsidRPr="004C15BE">
              <w:rPr>
                <w:rFonts w:ascii="Times New Roman" w:eastAsia="Times New Roman" w:hAnsi="Times New Roman" w:cs="Times New Roman"/>
                <w:color w:val="000000"/>
                <w:sz w:val="24"/>
                <w:szCs w:val="24"/>
                <w:lang w:eastAsia="ru-RU"/>
              </w:rPr>
              <w:t>», приставной шаг с приседанием, дробный шаг).</w:t>
            </w:r>
          </w:p>
          <w:p w:rsidR="00591558" w:rsidRPr="004C15BE" w:rsidRDefault="00591558" w:rsidP="00591558">
            <w:pPr>
              <w:numPr>
                <w:ilvl w:val="0"/>
                <w:numId w:val="90"/>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Учить </w:t>
            </w:r>
            <w:proofErr w:type="gramStart"/>
            <w:r w:rsidRPr="004C15BE">
              <w:rPr>
                <w:rFonts w:ascii="Times New Roman" w:eastAsia="Times New Roman" w:hAnsi="Times New Roman" w:cs="Times New Roman"/>
                <w:color w:val="000000"/>
                <w:sz w:val="24"/>
                <w:szCs w:val="24"/>
                <w:lang w:eastAsia="ru-RU"/>
              </w:rPr>
              <w:t>плавно</w:t>
            </w:r>
            <w:proofErr w:type="gramEnd"/>
            <w:r w:rsidRPr="004C15BE">
              <w:rPr>
                <w:rFonts w:ascii="Times New Roman" w:eastAsia="Times New Roman" w:hAnsi="Times New Roman" w:cs="Times New Roman"/>
                <w:color w:val="000000"/>
                <w:sz w:val="24"/>
                <w:szCs w:val="24"/>
                <w:lang w:eastAsia="ru-RU"/>
              </w:rPr>
              <w:t xml:space="preserve"> поднимать руки вперёд и в стороны, и опускать их, двигаться в парах, отходить вперёд от своего партнера.</w:t>
            </w:r>
          </w:p>
          <w:p w:rsidR="00591558" w:rsidRPr="004C15BE" w:rsidRDefault="00591558" w:rsidP="00591558">
            <w:pPr>
              <w:numPr>
                <w:ilvl w:val="0"/>
                <w:numId w:val="90"/>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пляскам, в которых используются эти элементы.</w:t>
            </w:r>
          </w:p>
          <w:p w:rsidR="00591558" w:rsidRPr="004C15BE" w:rsidRDefault="00591558" w:rsidP="00591558">
            <w:pPr>
              <w:numPr>
                <w:ilvl w:val="0"/>
                <w:numId w:val="90"/>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Прививать умение самостоятельно исполнять танцы и пляски, запоминая последовательность танцевальных движений.</w:t>
            </w:r>
          </w:p>
          <w:p w:rsidR="00591558" w:rsidRPr="004C15BE" w:rsidRDefault="00591558" w:rsidP="00591558">
            <w:pPr>
              <w:numPr>
                <w:ilvl w:val="0"/>
                <w:numId w:val="90"/>
              </w:numPr>
              <w:spacing w:before="30" w:after="30" w:line="0" w:lineRule="atLeast"/>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Учить отражать в </w:t>
            </w:r>
            <w:r w:rsidRPr="004C15BE">
              <w:rPr>
                <w:rFonts w:ascii="Times New Roman" w:eastAsia="Times New Roman" w:hAnsi="Times New Roman" w:cs="Times New Roman"/>
                <w:color w:val="000000"/>
                <w:sz w:val="24"/>
                <w:szCs w:val="24"/>
                <w:lang w:eastAsia="ru-RU"/>
              </w:rPr>
              <w:lastRenderedPageBreak/>
              <w:t>движении и игровых ситуациях образы животных и птиц, выразительно, ритмично выполнять движения с предметами, согласовывая их с характером музыки.</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lastRenderedPageBreak/>
              <w:t>Музыкально-ритмические движения</w:t>
            </w:r>
          </w:p>
          <w:p w:rsidR="00591558" w:rsidRPr="004C15BE" w:rsidRDefault="00591558" w:rsidP="00591558">
            <w:pPr>
              <w:numPr>
                <w:ilvl w:val="0"/>
                <w:numId w:val="91"/>
              </w:numPr>
              <w:spacing w:before="30" w:after="30" w:line="0" w:lineRule="atLeast"/>
              <w:ind w:left="102"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Учить </w:t>
            </w:r>
            <w:proofErr w:type="gramStart"/>
            <w:r w:rsidRPr="004C15BE">
              <w:rPr>
                <w:rFonts w:ascii="Times New Roman" w:eastAsia="Times New Roman" w:hAnsi="Times New Roman" w:cs="Times New Roman"/>
                <w:color w:val="000000"/>
                <w:sz w:val="24"/>
                <w:szCs w:val="24"/>
                <w:lang w:eastAsia="ru-RU"/>
              </w:rPr>
              <w:t>самостоятельно</w:t>
            </w:r>
            <w:proofErr w:type="gramEnd"/>
            <w:r w:rsidRPr="004C15BE">
              <w:rPr>
                <w:rFonts w:ascii="Times New Roman" w:eastAsia="Times New Roman" w:hAnsi="Times New Roman" w:cs="Times New Roman"/>
                <w:color w:val="000000"/>
                <w:sz w:val="24"/>
                <w:szCs w:val="24"/>
                <w:lang w:eastAsia="ru-RU"/>
              </w:rPr>
              <w:t xml:space="preserve">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tc>
      </w:tr>
      <w:tr w:rsidR="00591558" w:rsidRPr="004C15BE" w:rsidTr="00713DC9">
        <w:trPr>
          <w:trHeight w:val="2776"/>
        </w:trPr>
        <w:tc>
          <w:tcPr>
            <w:tcW w:w="1995"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39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Игра на детских музыкальных инструментах</w:t>
            </w:r>
          </w:p>
          <w:p w:rsidR="00591558" w:rsidRPr="004C15BE" w:rsidRDefault="00591558" w:rsidP="00591558">
            <w:pPr>
              <w:numPr>
                <w:ilvl w:val="0"/>
                <w:numId w:val="92"/>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Отрабатывать навыки игры в ансамбле.</w:t>
            </w:r>
          </w:p>
          <w:p w:rsidR="00591558" w:rsidRPr="004C15BE" w:rsidRDefault="00591558" w:rsidP="00591558">
            <w:pPr>
              <w:numPr>
                <w:ilvl w:val="0"/>
                <w:numId w:val="92"/>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приёмы игры на металлофоне и ударных инструментах, активизируя самостоятельность.</w:t>
            </w:r>
          </w:p>
          <w:p w:rsidR="00591558" w:rsidRPr="004C15BE" w:rsidRDefault="00591558" w:rsidP="00591558">
            <w:pPr>
              <w:numPr>
                <w:ilvl w:val="0"/>
                <w:numId w:val="92"/>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Учить </w:t>
            </w:r>
            <w:proofErr w:type="gramStart"/>
            <w:r w:rsidRPr="004C15BE">
              <w:rPr>
                <w:rFonts w:ascii="Times New Roman" w:eastAsia="Times New Roman" w:hAnsi="Times New Roman" w:cs="Times New Roman"/>
                <w:color w:val="000000"/>
                <w:sz w:val="24"/>
                <w:szCs w:val="24"/>
                <w:lang w:eastAsia="ru-RU"/>
              </w:rPr>
              <w:t>точно</w:t>
            </w:r>
            <w:proofErr w:type="gramEnd"/>
            <w:r w:rsidRPr="004C15BE">
              <w:rPr>
                <w:rFonts w:ascii="Times New Roman" w:eastAsia="Times New Roman" w:hAnsi="Times New Roman" w:cs="Times New Roman"/>
                <w:color w:val="000000"/>
                <w:sz w:val="24"/>
                <w:szCs w:val="24"/>
                <w:lang w:eastAsia="ru-RU"/>
              </w:rPr>
              <w:t xml:space="preserve"> передавать мелодию, ритмический рисунок, одновременно начинать и заканчивать игру.</w:t>
            </w:r>
          </w:p>
          <w:p w:rsidR="00591558" w:rsidRPr="004C15BE" w:rsidRDefault="00591558" w:rsidP="00591558">
            <w:pPr>
              <w:numPr>
                <w:ilvl w:val="0"/>
                <w:numId w:val="92"/>
              </w:numPr>
              <w:spacing w:before="30" w:after="30" w:line="240" w:lineRule="auto"/>
              <w:ind w:left="10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Совершенствовать навык </w:t>
            </w:r>
            <w:proofErr w:type="gramStart"/>
            <w:r w:rsidRPr="004C15BE">
              <w:rPr>
                <w:rFonts w:ascii="Times New Roman" w:eastAsia="Times New Roman" w:hAnsi="Times New Roman" w:cs="Times New Roman"/>
                <w:color w:val="000000"/>
                <w:sz w:val="24"/>
                <w:szCs w:val="24"/>
                <w:lang w:eastAsia="ru-RU"/>
              </w:rPr>
              <w:t>самостоятельного</w:t>
            </w:r>
            <w:proofErr w:type="gramEnd"/>
            <w:r w:rsidRPr="004C15BE">
              <w:rPr>
                <w:rFonts w:ascii="Times New Roman" w:eastAsia="Times New Roman" w:hAnsi="Times New Roman" w:cs="Times New Roman"/>
                <w:color w:val="000000"/>
                <w:sz w:val="24"/>
                <w:szCs w:val="24"/>
                <w:lang w:eastAsia="ru-RU"/>
              </w:rPr>
              <w:t xml:space="preserve"> инструментального </w:t>
            </w:r>
            <w:proofErr w:type="spellStart"/>
            <w:r w:rsidRPr="004C15BE">
              <w:rPr>
                <w:rFonts w:ascii="Times New Roman" w:eastAsia="Times New Roman" w:hAnsi="Times New Roman" w:cs="Times New Roman"/>
                <w:color w:val="000000"/>
                <w:sz w:val="24"/>
                <w:szCs w:val="24"/>
                <w:lang w:eastAsia="ru-RU"/>
              </w:rPr>
              <w:t>музицирования</w:t>
            </w:r>
            <w:proofErr w:type="spellEnd"/>
            <w:r w:rsidRPr="004C15BE">
              <w:rPr>
                <w:rFonts w:ascii="Times New Roman" w:eastAsia="Times New Roman" w:hAnsi="Times New Roman" w:cs="Times New Roman"/>
                <w:color w:val="000000"/>
                <w:sz w:val="24"/>
                <w:szCs w:val="24"/>
                <w:lang w:eastAsia="ru-RU"/>
              </w:rPr>
              <w:t>.</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Игра на детских музыкальных инструментах</w:t>
            </w:r>
          </w:p>
          <w:p w:rsidR="00591558" w:rsidRPr="004C15BE" w:rsidRDefault="00591558" w:rsidP="00591558">
            <w:pPr>
              <w:numPr>
                <w:ilvl w:val="0"/>
                <w:numId w:val="93"/>
              </w:numPr>
              <w:spacing w:before="30" w:after="30" w:line="240" w:lineRule="auto"/>
              <w:ind w:left="102"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Воспитывать потребность в </w:t>
            </w:r>
            <w:proofErr w:type="spellStart"/>
            <w:r w:rsidRPr="004C15BE">
              <w:rPr>
                <w:rFonts w:ascii="Times New Roman" w:eastAsia="Times New Roman" w:hAnsi="Times New Roman" w:cs="Times New Roman"/>
                <w:color w:val="000000"/>
                <w:sz w:val="24"/>
                <w:szCs w:val="24"/>
                <w:lang w:eastAsia="ru-RU"/>
              </w:rPr>
              <w:t>музицировании</w:t>
            </w:r>
            <w:proofErr w:type="spellEnd"/>
            <w:r w:rsidRPr="004C15BE">
              <w:rPr>
                <w:rFonts w:ascii="Times New Roman" w:eastAsia="Times New Roman" w:hAnsi="Times New Roman" w:cs="Times New Roman"/>
                <w:color w:val="000000"/>
                <w:sz w:val="24"/>
                <w:szCs w:val="24"/>
                <w:lang w:eastAsia="ru-RU"/>
              </w:rPr>
              <w:t xml:space="preserve"> и чувство радости и удовлетворения от исполнения на слух знакомой мелодии.</w:t>
            </w:r>
          </w:p>
          <w:p w:rsidR="00591558" w:rsidRPr="004C15BE" w:rsidRDefault="00591558" w:rsidP="00713DC9">
            <w:pPr>
              <w:numPr>
                <w:ilvl w:val="0"/>
                <w:numId w:val="93"/>
              </w:numPr>
              <w:spacing w:before="30" w:after="30" w:line="240" w:lineRule="auto"/>
              <w:ind w:left="-2284" w:right="779" w:firstLine="3286"/>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Продолжать развивать умение играть в ансамбле, небольшие </w:t>
            </w:r>
            <w:proofErr w:type="spellStart"/>
            <w:r w:rsidRPr="004C15BE">
              <w:rPr>
                <w:rFonts w:ascii="Times New Roman" w:eastAsia="Times New Roman" w:hAnsi="Times New Roman" w:cs="Times New Roman"/>
                <w:color w:val="000000"/>
                <w:sz w:val="24"/>
                <w:szCs w:val="24"/>
                <w:lang w:eastAsia="ru-RU"/>
              </w:rPr>
              <w:t>попевки</w:t>
            </w:r>
            <w:proofErr w:type="spellEnd"/>
            <w:r w:rsidRPr="004C15BE">
              <w:rPr>
                <w:rFonts w:ascii="Times New Roman" w:eastAsia="Times New Roman" w:hAnsi="Times New Roman" w:cs="Times New Roman"/>
                <w:color w:val="000000"/>
                <w:sz w:val="24"/>
                <w:szCs w:val="24"/>
                <w:lang w:eastAsia="ru-RU"/>
              </w:rPr>
              <w:t>, русские народные песни, произведения композиторов-классиков.</w:t>
            </w:r>
          </w:p>
        </w:tc>
      </w:tr>
    </w:tbl>
    <w:p w:rsidR="00591558" w:rsidRPr="004C15BE" w:rsidRDefault="00591558" w:rsidP="00591558">
      <w:pPr>
        <w:shd w:val="clear" w:color="auto" w:fill="FFFFFF"/>
        <w:spacing w:after="0" w:line="240" w:lineRule="auto"/>
        <w:ind w:left="114"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2.2.4.2. Вариативная часть содержания образования,</w:t>
      </w:r>
    </w:p>
    <w:p w:rsidR="00591558" w:rsidRPr="004C15BE" w:rsidRDefault="00591558" w:rsidP="00591558">
      <w:pPr>
        <w:shd w:val="clear" w:color="auto" w:fill="FFFFFF"/>
        <w:spacing w:after="0" w:line="240" w:lineRule="auto"/>
        <w:ind w:left="114" w:firstLine="710"/>
        <w:jc w:val="center"/>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b/>
          <w:bCs/>
          <w:color w:val="000000"/>
          <w:sz w:val="24"/>
          <w:szCs w:val="24"/>
          <w:lang w:eastAsia="ru-RU"/>
        </w:rPr>
        <w:t>формируемая</w:t>
      </w:r>
      <w:proofErr w:type="gramEnd"/>
      <w:r w:rsidRPr="004C15BE">
        <w:rPr>
          <w:rFonts w:ascii="Times New Roman" w:eastAsia="Times New Roman" w:hAnsi="Times New Roman" w:cs="Times New Roman"/>
          <w:b/>
          <w:bCs/>
          <w:color w:val="000000"/>
          <w:sz w:val="24"/>
          <w:szCs w:val="24"/>
          <w:lang w:eastAsia="ru-RU"/>
        </w:rPr>
        <w:t xml:space="preserve"> участниками образовательных отношений</w:t>
      </w:r>
    </w:p>
    <w:p w:rsidR="00591558" w:rsidRPr="004C15BE" w:rsidRDefault="00591558" w:rsidP="00591558">
      <w:pPr>
        <w:shd w:val="clear" w:color="auto" w:fill="FFFFFF"/>
        <w:spacing w:after="0" w:line="240" w:lineRule="auto"/>
        <w:ind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shd w:val="clear" w:color="auto" w:fill="FFFFFF"/>
          <w:lang w:eastAsia="ru-RU"/>
        </w:rPr>
        <w:t>Образовательная область «Художественно-эстетическое развитие»</w:t>
      </w:r>
    </w:p>
    <w:p w:rsidR="00591558" w:rsidRPr="004C15BE" w:rsidRDefault="00591558" w:rsidP="00591558">
      <w:pPr>
        <w:numPr>
          <w:ilvl w:val="0"/>
          <w:numId w:val="94"/>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r w:rsidRPr="004C15BE">
        <w:rPr>
          <w:rFonts w:ascii="Times New Roman" w:eastAsia="Times New Roman" w:hAnsi="Times New Roman" w:cs="Times New Roman"/>
          <w:i/>
          <w:iCs/>
          <w:color w:val="000000"/>
          <w:sz w:val="24"/>
          <w:szCs w:val="24"/>
          <w:shd w:val="clear" w:color="auto" w:fill="FFFFFF"/>
          <w:lang w:eastAsia="ru-RU"/>
        </w:rPr>
        <w:t>Литвинова О. Э.</w:t>
      </w:r>
      <w:r w:rsidRPr="004C15BE">
        <w:rPr>
          <w:rFonts w:ascii="Times New Roman" w:eastAsia="Times New Roman" w:hAnsi="Times New Roman" w:cs="Times New Roman"/>
          <w:color w:val="000000"/>
          <w:sz w:val="24"/>
          <w:szCs w:val="24"/>
          <w:shd w:val="clear" w:color="auto" w:fill="FFFFFF"/>
          <w:lang w:eastAsia="ru-RU"/>
        </w:rPr>
        <w:t> Рисование, лепка, аппликация с детьми среднего дошкольного возраста с ТНР (с 4 до 5 лет)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94"/>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r w:rsidRPr="004C15BE">
        <w:rPr>
          <w:rFonts w:ascii="Times New Roman" w:eastAsia="Times New Roman" w:hAnsi="Times New Roman" w:cs="Times New Roman"/>
          <w:i/>
          <w:iCs/>
          <w:color w:val="000000"/>
          <w:sz w:val="24"/>
          <w:szCs w:val="24"/>
          <w:shd w:val="clear" w:color="auto" w:fill="FFFFFF"/>
          <w:lang w:eastAsia="ru-RU"/>
        </w:rPr>
        <w:t>Литвинова О.Э</w:t>
      </w:r>
      <w:r w:rsidRPr="004C15BE">
        <w:rPr>
          <w:rFonts w:ascii="Times New Roman" w:eastAsia="Times New Roman" w:hAnsi="Times New Roman" w:cs="Times New Roman"/>
          <w:color w:val="000000"/>
          <w:sz w:val="24"/>
          <w:szCs w:val="24"/>
          <w:shd w:val="clear" w:color="auto" w:fill="FFFFFF"/>
          <w:lang w:eastAsia="ru-RU"/>
        </w:rPr>
        <w:t>. Рисование, лепка, аппликация с детьми старшего дошкольного возраста с ТНР (с 5 до 6 лет)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94"/>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r w:rsidRPr="004C15BE">
        <w:rPr>
          <w:rFonts w:ascii="Times New Roman" w:eastAsia="Times New Roman" w:hAnsi="Times New Roman" w:cs="Times New Roman"/>
          <w:i/>
          <w:iCs/>
          <w:color w:val="000000"/>
          <w:sz w:val="24"/>
          <w:szCs w:val="24"/>
          <w:shd w:val="clear" w:color="auto" w:fill="FFFFFF"/>
          <w:lang w:eastAsia="ru-RU"/>
        </w:rPr>
        <w:t>Литвинова О.Э</w:t>
      </w:r>
      <w:r w:rsidRPr="004C15BE">
        <w:rPr>
          <w:rFonts w:ascii="Times New Roman" w:eastAsia="Times New Roman" w:hAnsi="Times New Roman" w:cs="Times New Roman"/>
          <w:color w:val="000000"/>
          <w:sz w:val="24"/>
          <w:szCs w:val="24"/>
          <w:shd w:val="clear" w:color="auto" w:fill="FFFFFF"/>
          <w:lang w:eastAsia="ru-RU"/>
        </w:rPr>
        <w:t>. Рисование, лепка, аппликация с детьми старшего дошкольного возраста с ТНР (с 6 до 7 лет)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94"/>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 Гавришева Л.Б</w:t>
      </w:r>
      <w:r w:rsidRPr="004C15BE">
        <w:rPr>
          <w:rFonts w:ascii="Times New Roman" w:eastAsia="Times New Roman" w:hAnsi="Times New Roman" w:cs="Times New Roman"/>
          <w:color w:val="000000"/>
          <w:sz w:val="24"/>
          <w:szCs w:val="24"/>
          <w:shd w:val="clear" w:color="auto" w:fill="FFFFFF"/>
          <w:lang w:eastAsia="ru-RU"/>
        </w:rPr>
        <w:t xml:space="preserve">. </w:t>
      </w:r>
      <w:proofErr w:type="gramStart"/>
      <w:r w:rsidRPr="004C15BE">
        <w:rPr>
          <w:rFonts w:ascii="Times New Roman" w:eastAsia="Times New Roman" w:hAnsi="Times New Roman" w:cs="Times New Roman"/>
          <w:color w:val="000000"/>
          <w:sz w:val="24"/>
          <w:szCs w:val="24"/>
          <w:shd w:val="clear" w:color="auto" w:fill="FFFFFF"/>
          <w:lang w:eastAsia="ru-RU"/>
        </w:rPr>
        <w:t>Новые</w:t>
      </w:r>
      <w:proofErr w:type="gramEnd"/>
      <w:r w:rsidRPr="004C15BE">
        <w:rPr>
          <w:rFonts w:ascii="Times New Roman" w:eastAsia="Times New Roman" w:hAnsi="Times New Roman" w:cs="Times New Roman"/>
          <w:color w:val="000000"/>
          <w:sz w:val="24"/>
          <w:szCs w:val="24"/>
          <w:shd w:val="clear" w:color="auto" w:fill="FFFFFF"/>
          <w:lang w:eastAsia="ru-RU"/>
        </w:rPr>
        <w:t xml:space="preserve"> логопедические </w:t>
      </w:r>
      <w:proofErr w:type="spellStart"/>
      <w:r w:rsidRPr="004C15BE">
        <w:rPr>
          <w:rFonts w:ascii="Times New Roman" w:eastAsia="Times New Roman" w:hAnsi="Times New Roman" w:cs="Times New Roman"/>
          <w:color w:val="000000"/>
          <w:sz w:val="24"/>
          <w:szCs w:val="24"/>
          <w:shd w:val="clear" w:color="auto" w:fill="FFFFFF"/>
          <w:lang w:eastAsia="ru-RU"/>
        </w:rPr>
        <w:t>распевки</w:t>
      </w:r>
      <w:proofErr w:type="spellEnd"/>
      <w:r w:rsidRPr="004C15BE">
        <w:rPr>
          <w:rFonts w:ascii="Times New Roman" w:eastAsia="Times New Roman" w:hAnsi="Times New Roman" w:cs="Times New Roman"/>
          <w:color w:val="000000"/>
          <w:sz w:val="24"/>
          <w:szCs w:val="24"/>
          <w:shd w:val="clear" w:color="auto" w:fill="FFFFFF"/>
          <w:lang w:eastAsia="ru-RU"/>
        </w:rPr>
        <w:t>. Музыкальная пальчиковая гимнастика и пальчиковые игры. Выпуск 2.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94"/>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Нищева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Н.В</w:t>
      </w:r>
      <w:r w:rsidRPr="004C15BE">
        <w:rPr>
          <w:rFonts w:ascii="Times New Roman" w:eastAsia="Times New Roman" w:hAnsi="Times New Roman" w:cs="Times New Roman"/>
          <w:color w:val="000000"/>
          <w:sz w:val="24"/>
          <w:szCs w:val="24"/>
          <w:shd w:val="clear" w:color="auto" w:fill="FFFFFF"/>
          <w:lang w:eastAsia="ru-RU"/>
        </w:rPr>
        <w:t>. Логопедическая ритмика в системе коррекционной работы в детском саду.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2023.</w:t>
      </w:r>
    </w:p>
    <w:p w:rsidR="00591558" w:rsidRPr="004C15BE" w:rsidRDefault="00591558" w:rsidP="00591558">
      <w:pPr>
        <w:numPr>
          <w:ilvl w:val="0"/>
          <w:numId w:val="94"/>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Конкевич</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С.В</w:t>
      </w:r>
      <w:r w:rsidRPr="004C15BE">
        <w:rPr>
          <w:rFonts w:ascii="Times New Roman" w:eastAsia="Times New Roman" w:hAnsi="Times New Roman" w:cs="Times New Roman"/>
          <w:color w:val="000000"/>
          <w:sz w:val="24"/>
          <w:szCs w:val="24"/>
          <w:shd w:val="clear" w:color="auto" w:fill="FFFFFF"/>
          <w:lang w:eastAsia="ru-RU"/>
        </w:rPr>
        <w:t>. Путешествие в удивительный мир музыки.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2020.</w:t>
      </w:r>
    </w:p>
    <w:p w:rsidR="00591558" w:rsidRPr="004C15BE" w:rsidRDefault="00591558" w:rsidP="00591558">
      <w:pPr>
        <w:numPr>
          <w:ilvl w:val="0"/>
          <w:numId w:val="94"/>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r w:rsidRPr="004C15BE">
        <w:rPr>
          <w:rFonts w:ascii="Times New Roman" w:eastAsia="Times New Roman" w:hAnsi="Times New Roman" w:cs="Times New Roman"/>
          <w:i/>
          <w:iCs/>
          <w:color w:val="000000"/>
          <w:sz w:val="24"/>
          <w:szCs w:val="24"/>
          <w:shd w:val="clear" w:color="auto" w:fill="FFFFFF"/>
          <w:lang w:eastAsia="ru-RU"/>
        </w:rPr>
        <w:t>Судакова Е.А</w:t>
      </w:r>
      <w:r w:rsidRPr="004C15BE">
        <w:rPr>
          <w:rFonts w:ascii="Times New Roman" w:eastAsia="Times New Roman" w:hAnsi="Times New Roman" w:cs="Times New Roman"/>
          <w:color w:val="000000"/>
          <w:sz w:val="24"/>
          <w:szCs w:val="24"/>
          <w:shd w:val="clear" w:color="auto" w:fill="FFFFFF"/>
          <w:lang w:eastAsia="ru-RU"/>
        </w:rPr>
        <w:t>. Логопедические музыкально-игровые упражнения для дошкольников.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2020.</w:t>
      </w:r>
    </w:p>
    <w:p w:rsidR="00591558" w:rsidRPr="004C15BE" w:rsidRDefault="00591558" w:rsidP="00591558">
      <w:pPr>
        <w:numPr>
          <w:ilvl w:val="0"/>
          <w:numId w:val="94"/>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r w:rsidRPr="004C15BE">
        <w:rPr>
          <w:rFonts w:ascii="Times New Roman" w:eastAsia="Times New Roman" w:hAnsi="Times New Roman" w:cs="Times New Roman"/>
          <w:i/>
          <w:iCs/>
          <w:color w:val="000000"/>
          <w:sz w:val="24"/>
          <w:szCs w:val="24"/>
          <w:shd w:val="clear" w:color="auto" w:fill="FFFFFF"/>
          <w:lang w:eastAsia="ru-RU"/>
        </w:rPr>
        <w:t>Судакова Е.А</w:t>
      </w:r>
      <w:r w:rsidRPr="004C15BE">
        <w:rPr>
          <w:rFonts w:ascii="Times New Roman" w:eastAsia="Times New Roman" w:hAnsi="Times New Roman" w:cs="Times New Roman"/>
          <w:color w:val="000000"/>
          <w:sz w:val="24"/>
          <w:szCs w:val="24"/>
          <w:shd w:val="clear" w:color="auto" w:fill="FFFFFF"/>
          <w:lang w:eastAsia="ru-RU"/>
        </w:rPr>
        <w:t xml:space="preserve">. </w:t>
      </w:r>
      <w:proofErr w:type="spellStart"/>
      <w:r w:rsidRPr="004C15BE">
        <w:rPr>
          <w:rFonts w:ascii="Times New Roman" w:eastAsia="Times New Roman" w:hAnsi="Times New Roman" w:cs="Times New Roman"/>
          <w:color w:val="000000"/>
          <w:sz w:val="24"/>
          <w:szCs w:val="24"/>
          <w:shd w:val="clear" w:color="auto" w:fill="FFFFFF"/>
          <w:lang w:eastAsia="ru-RU"/>
        </w:rPr>
        <w:t>Логоритмические</w:t>
      </w:r>
      <w:proofErr w:type="spellEnd"/>
      <w:r w:rsidRPr="004C15BE">
        <w:rPr>
          <w:rFonts w:ascii="Times New Roman" w:eastAsia="Times New Roman" w:hAnsi="Times New Roman" w:cs="Times New Roman"/>
          <w:color w:val="000000"/>
          <w:sz w:val="24"/>
          <w:szCs w:val="24"/>
          <w:shd w:val="clear" w:color="auto" w:fill="FFFFFF"/>
          <w:lang w:eastAsia="ru-RU"/>
        </w:rPr>
        <w:t xml:space="preserve"> музыкально-игровые упражнения для дошкольников.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2020.</w:t>
      </w:r>
    </w:p>
    <w:p w:rsidR="00591558" w:rsidRPr="004C15BE" w:rsidRDefault="00591558" w:rsidP="00591558">
      <w:pPr>
        <w:numPr>
          <w:ilvl w:val="0"/>
          <w:numId w:val="94"/>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r w:rsidRPr="004C15BE">
        <w:rPr>
          <w:rFonts w:ascii="Times New Roman" w:eastAsia="Times New Roman" w:hAnsi="Times New Roman" w:cs="Times New Roman"/>
          <w:i/>
          <w:iCs/>
          <w:color w:val="000000"/>
          <w:sz w:val="24"/>
          <w:szCs w:val="24"/>
          <w:shd w:val="clear" w:color="auto" w:fill="FFFFFF"/>
          <w:lang w:eastAsia="ru-RU"/>
        </w:rPr>
        <w:t>Судакова Е.</w:t>
      </w:r>
      <w:proofErr w:type="gramStart"/>
      <w:r w:rsidRPr="004C15BE">
        <w:rPr>
          <w:rFonts w:ascii="Times New Roman" w:eastAsia="Times New Roman" w:hAnsi="Times New Roman" w:cs="Times New Roman"/>
          <w:i/>
          <w:iCs/>
          <w:color w:val="000000"/>
          <w:sz w:val="24"/>
          <w:szCs w:val="24"/>
          <w:shd w:val="clear" w:color="auto" w:fill="FFFFFF"/>
          <w:lang w:eastAsia="ru-RU"/>
        </w:rPr>
        <w:t>А.</w:t>
      </w:r>
      <w:proofErr w:type="gramEnd"/>
      <w:r w:rsidRPr="004C15BE">
        <w:rPr>
          <w:rFonts w:ascii="Times New Roman" w:eastAsia="Times New Roman" w:hAnsi="Times New Roman" w:cs="Times New Roman"/>
          <w:color w:val="000000"/>
          <w:sz w:val="24"/>
          <w:szCs w:val="24"/>
          <w:shd w:val="clear" w:color="auto" w:fill="FFFFFF"/>
          <w:lang w:eastAsia="ru-RU"/>
        </w:rPr>
        <w:t> Где живёт музыка.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2021.</w:t>
      </w:r>
    </w:p>
    <w:p w:rsidR="00591558" w:rsidRPr="004C15BE" w:rsidRDefault="00591558" w:rsidP="00591558">
      <w:pPr>
        <w:numPr>
          <w:ilvl w:val="0"/>
          <w:numId w:val="94"/>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r w:rsidRPr="004C15BE">
        <w:rPr>
          <w:rFonts w:ascii="Times New Roman" w:eastAsia="Times New Roman" w:hAnsi="Times New Roman" w:cs="Times New Roman"/>
          <w:i/>
          <w:iCs/>
          <w:color w:val="000000"/>
          <w:sz w:val="24"/>
          <w:szCs w:val="24"/>
          <w:shd w:val="clear" w:color="auto" w:fill="FFFFFF"/>
          <w:lang w:eastAsia="ru-RU"/>
        </w:rPr>
        <w:t>Судакова Е.А</w:t>
      </w:r>
      <w:r w:rsidRPr="004C15BE">
        <w:rPr>
          <w:rFonts w:ascii="Times New Roman" w:eastAsia="Times New Roman" w:hAnsi="Times New Roman" w:cs="Times New Roman"/>
          <w:color w:val="000000"/>
          <w:sz w:val="24"/>
          <w:szCs w:val="24"/>
          <w:shd w:val="clear" w:color="auto" w:fill="FFFFFF"/>
          <w:lang w:eastAsia="ru-RU"/>
        </w:rPr>
        <w:t>. Сказка в музыке.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2020.</w:t>
      </w:r>
    </w:p>
    <w:p w:rsidR="00591558" w:rsidRPr="004C15BE" w:rsidRDefault="00591558" w:rsidP="00591558">
      <w:pPr>
        <w:numPr>
          <w:ilvl w:val="0"/>
          <w:numId w:val="94"/>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 </w:t>
      </w:r>
      <w:r w:rsidRPr="004C15BE">
        <w:rPr>
          <w:rFonts w:ascii="Times New Roman" w:eastAsia="Times New Roman" w:hAnsi="Times New Roman" w:cs="Times New Roman"/>
          <w:i/>
          <w:iCs/>
          <w:color w:val="000000"/>
          <w:sz w:val="24"/>
          <w:szCs w:val="24"/>
          <w:shd w:val="clear" w:color="auto" w:fill="FFFFFF"/>
          <w:lang w:eastAsia="ru-RU"/>
        </w:rPr>
        <w:t>Судакова Е.А</w:t>
      </w:r>
      <w:r w:rsidRPr="004C15BE">
        <w:rPr>
          <w:rFonts w:ascii="Times New Roman" w:eastAsia="Times New Roman" w:hAnsi="Times New Roman" w:cs="Times New Roman"/>
          <w:color w:val="000000"/>
          <w:sz w:val="24"/>
          <w:szCs w:val="24"/>
          <w:shd w:val="clear" w:color="auto" w:fill="FFFFFF"/>
          <w:lang w:eastAsia="ru-RU"/>
        </w:rPr>
        <w:t>. Беседы к альбому Чайковского «Времена года».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2020.</w:t>
      </w:r>
    </w:p>
    <w:p w:rsidR="00591558" w:rsidRPr="004C15BE" w:rsidRDefault="00591558" w:rsidP="00591558">
      <w:pPr>
        <w:numPr>
          <w:ilvl w:val="0"/>
          <w:numId w:val="94"/>
        </w:numPr>
        <w:shd w:val="clear" w:color="auto" w:fill="FFFFFF"/>
        <w:spacing w:before="100" w:beforeAutospacing="1" w:after="100" w:afterAutospacing="1" w:line="240" w:lineRule="auto"/>
        <w:ind w:left="64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FF0000"/>
          <w:sz w:val="24"/>
          <w:szCs w:val="24"/>
          <w:shd w:val="clear" w:color="auto" w:fill="FFFFFF"/>
          <w:lang w:eastAsia="ru-RU"/>
        </w:rPr>
        <w:t> </w:t>
      </w:r>
      <w:proofErr w:type="spellStart"/>
      <w:r w:rsidRPr="004C15BE">
        <w:rPr>
          <w:rFonts w:ascii="Times New Roman" w:eastAsia="Times New Roman" w:hAnsi="Times New Roman" w:cs="Times New Roman"/>
          <w:i/>
          <w:iCs/>
          <w:color w:val="000000"/>
          <w:sz w:val="24"/>
          <w:szCs w:val="24"/>
          <w:shd w:val="clear" w:color="auto" w:fill="FFFFFF"/>
          <w:lang w:eastAsia="ru-RU"/>
        </w:rPr>
        <w:t>Радынова</w:t>
      </w:r>
      <w:proofErr w:type="spellEnd"/>
      <w:r w:rsidRPr="004C15BE">
        <w:rPr>
          <w:rFonts w:ascii="Times New Roman" w:eastAsia="Times New Roman" w:hAnsi="Times New Roman" w:cs="Times New Roman"/>
          <w:i/>
          <w:iCs/>
          <w:color w:val="000000"/>
          <w:sz w:val="24"/>
          <w:szCs w:val="24"/>
          <w:shd w:val="clear" w:color="auto" w:fill="FFFFFF"/>
          <w:lang w:eastAsia="ru-RU"/>
        </w:rPr>
        <w:t xml:space="preserve"> О.П., Комиссарова Л.Н.</w:t>
      </w:r>
      <w:r w:rsidRPr="004C15BE">
        <w:rPr>
          <w:rFonts w:ascii="Times New Roman" w:eastAsia="Times New Roman" w:hAnsi="Times New Roman" w:cs="Times New Roman"/>
          <w:color w:val="000000"/>
          <w:sz w:val="24"/>
          <w:szCs w:val="24"/>
          <w:shd w:val="clear" w:color="auto" w:fill="FFFFFF"/>
          <w:lang w:eastAsia="ru-RU"/>
        </w:rPr>
        <w:t> Теория и методика музыкального воспитания детей дошкольного возраста, 2023 г.</w:t>
      </w:r>
    </w:p>
    <w:p w:rsidR="00591558" w:rsidRPr="004C15BE" w:rsidRDefault="00591558" w:rsidP="00591558">
      <w:pPr>
        <w:shd w:val="clear" w:color="auto" w:fill="FFFFFF"/>
        <w:spacing w:after="0" w:line="240" w:lineRule="auto"/>
        <w:ind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2.2.5. Образовательная область «Физическое развитие»</w:t>
      </w:r>
    </w:p>
    <w:p w:rsidR="00591558" w:rsidRPr="004C15BE" w:rsidRDefault="00591558" w:rsidP="00591558">
      <w:pPr>
        <w:shd w:val="clear" w:color="auto" w:fill="FFFFFF"/>
        <w:spacing w:after="0" w:line="240" w:lineRule="auto"/>
        <w:ind w:left="2"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 xml:space="preserve">В области физического развития ребёнка основными задачами образовательной деятельности являются создание условий </w:t>
      </w:r>
      <w:proofErr w:type="gramStart"/>
      <w:r w:rsidRPr="004C15BE">
        <w:rPr>
          <w:rFonts w:ascii="Times New Roman" w:eastAsia="Times New Roman" w:hAnsi="Times New Roman" w:cs="Times New Roman"/>
          <w:color w:val="000000"/>
          <w:sz w:val="24"/>
          <w:szCs w:val="24"/>
          <w:lang w:eastAsia="ru-RU"/>
        </w:rPr>
        <w:t>для</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95"/>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становления у обучающихся ценностей здорового образа жизни;</w:t>
      </w:r>
    </w:p>
    <w:p w:rsidR="00591558" w:rsidRPr="004C15BE" w:rsidRDefault="00591558" w:rsidP="00591558">
      <w:pPr>
        <w:numPr>
          <w:ilvl w:val="0"/>
          <w:numId w:val="95"/>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591558" w:rsidRPr="004C15BE" w:rsidRDefault="00591558" w:rsidP="00591558">
      <w:pPr>
        <w:numPr>
          <w:ilvl w:val="0"/>
          <w:numId w:val="95"/>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развития представлений о своём теле и своих физических возможностях;</w:t>
      </w:r>
    </w:p>
    <w:p w:rsidR="00591558" w:rsidRPr="004C15BE" w:rsidRDefault="00591558" w:rsidP="00591558">
      <w:pPr>
        <w:numPr>
          <w:ilvl w:val="0"/>
          <w:numId w:val="95"/>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приобретения двигательного опыта и совершенствования двигательной активности;</w:t>
      </w:r>
    </w:p>
    <w:p w:rsidR="00591558" w:rsidRPr="004C15BE" w:rsidRDefault="00591558" w:rsidP="00591558">
      <w:pPr>
        <w:numPr>
          <w:ilvl w:val="0"/>
          <w:numId w:val="95"/>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формирования начальных представлений о некоторых видах спорта, овладения подвижными играми с правилами.</w:t>
      </w:r>
    </w:p>
    <w:p w:rsidR="00591558" w:rsidRPr="004C15BE" w:rsidRDefault="00591558" w:rsidP="00591558">
      <w:pPr>
        <w:shd w:val="clear" w:color="auto" w:fill="FFFFFF"/>
        <w:spacing w:after="0" w:line="240" w:lineRule="auto"/>
        <w:ind w:left="2" w:firstLine="708"/>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w:t>
      </w:r>
      <w:proofErr w:type="gramEnd"/>
      <w:r w:rsidRPr="004C15BE">
        <w:rPr>
          <w:rFonts w:ascii="Times New Roman" w:eastAsia="Times New Roman" w:hAnsi="Times New Roman" w:cs="Times New Roman"/>
          <w:color w:val="000000"/>
          <w:sz w:val="24"/>
          <w:szCs w:val="24"/>
          <w:lang w:eastAsia="ru-RU"/>
        </w:rPr>
        <w:t xml:space="preserve">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w:t>
      </w:r>
      <w:proofErr w:type="gramStart"/>
      <w:r w:rsidRPr="004C15BE">
        <w:rPr>
          <w:rFonts w:ascii="Times New Roman" w:eastAsia="Times New Roman" w:hAnsi="Times New Roman" w:cs="Times New Roman"/>
          <w:color w:val="000000"/>
          <w:sz w:val="24"/>
          <w:szCs w:val="24"/>
          <w:lang w:eastAsia="ru-RU"/>
        </w:rPr>
        <w:t>Создают возможности для активного участия обучающихся в оздоровительных мероприятиях.</w:t>
      </w:r>
      <w:proofErr w:type="gramEnd"/>
    </w:p>
    <w:p w:rsidR="00591558" w:rsidRPr="004C15BE" w:rsidRDefault="00591558" w:rsidP="00591558">
      <w:pPr>
        <w:shd w:val="clear" w:color="auto" w:fill="FFFFFF"/>
        <w:spacing w:after="0" w:line="240" w:lineRule="auto"/>
        <w:ind w:left="2"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сфере совершенствования двигательной активности обучающихся, развития представлений о своём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ребёнка представлений о своём теле, произвольности действий и движений ребёнка.</w:t>
      </w:r>
    </w:p>
    <w:p w:rsidR="00591558" w:rsidRPr="004C15BE" w:rsidRDefault="00591558" w:rsidP="00591558">
      <w:pPr>
        <w:shd w:val="clear" w:color="auto" w:fill="FFFFFF"/>
        <w:spacing w:after="0" w:line="240" w:lineRule="auto"/>
        <w:ind w:left="2" w:firstLine="708"/>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roofErr w:type="gramEnd"/>
    </w:p>
    <w:p w:rsidR="00591558" w:rsidRPr="004C15BE" w:rsidRDefault="00591558" w:rsidP="00591558">
      <w:pPr>
        <w:shd w:val="clear" w:color="auto" w:fill="FFFFFF"/>
        <w:spacing w:after="0" w:line="240" w:lineRule="auto"/>
        <w:ind w:left="2" w:firstLine="708"/>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roofErr w:type="gramEnd"/>
    </w:p>
    <w:p w:rsidR="00591558" w:rsidRPr="004C15BE" w:rsidRDefault="00591558" w:rsidP="00591558">
      <w:pPr>
        <w:shd w:val="clear" w:color="auto" w:fill="FFFFFF"/>
        <w:spacing w:after="0" w:line="240" w:lineRule="auto"/>
        <w:ind w:left="2" w:firstLine="708"/>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roofErr w:type="gramEnd"/>
    </w:p>
    <w:p w:rsidR="00591558" w:rsidRPr="004C15BE" w:rsidRDefault="00591558" w:rsidP="00591558">
      <w:pPr>
        <w:shd w:val="clear" w:color="auto" w:fill="FFFFFF"/>
        <w:spacing w:after="0" w:line="240" w:lineRule="auto"/>
        <w:ind w:left="2"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2.2.5.1. Основное содержание образовательной деятельности</w:t>
      </w:r>
    </w:p>
    <w:p w:rsidR="00591558" w:rsidRPr="004C15BE" w:rsidRDefault="00591558" w:rsidP="00591558">
      <w:pPr>
        <w:shd w:val="clear" w:color="auto" w:fill="FFFFFF"/>
        <w:spacing w:after="0" w:line="240" w:lineRule="auto"/>
        <w:ind w:left="2"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 детьми старшего дошкольного возраста</w:t>
      </w:r>
    </w:p>
    <w:p w:rsidR="00591558" w:rsidRPr="004C15BE" w:rsidRDefault="00591558" w:rsidP="00591558">
      <w:pPr>
        <w:shd w:val="clear" w:color="auto" w:fill="FFFFFF"/>
        <w:spacing w:after="0" w:line="240" w:lineRule="auto"/>
        <w:ind w:left="2" w:firstLine="708"/>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roofErr w:type="gramEnd"/>
    </w:p>
    <w:p w:rsidR="00591558" w:rsidRPr="004C15BE" w:rsidRDefault="00591558" w:rsidP="00591558">
      <w:pPr>
        <w:shd w:val="clear" w:color="auto" w:fill="FFFFFF"/>
        <w:spacing w:after="0" w:line="240" w:lineRule="auto"/>
        <w:ind w:left="2"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На занятиях физкультурой реализуются принципы её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w:t>
      </w:r>
      <w:r w:rsidRPr="004C15BE">
        <w:rPr>
          <w:rFonts w:ascii="Times New Roman" w:eastAsia="Times New Roman" w:hAnsi="Times New Roman" w:cs="Times New Roman"/>
          <w:color w:val="000000"/>
          <w:sz w:val="24"/>
          <w:szCs w:val="24"/>
          <w:lang w:eastAsia="ru-RU"/>
        </w:rPr>
        <w:lastRenderedPageBreak/>
        <w:t>мышечно-суставной аппарат ребёнка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своё психоэмоциональное состояние и нормализовать процессы возбуждения и торможения.</w:t>
      </w:r>
    </w:p>
    <w:p w:rsidR="00591558" w:rsidRPr="004C15BE" w:rsidRDefault="00591558" w:rsidP="00591558">
      <w:pPr>
        <w:shd w:val="clear" w:color="auto" w:fill="FFFFFF"/>
        <w:spacing w:after="0" w:line="240" w:lineRule="auto"/>
        <w:ind w:left="2"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Продолжается физическое развитие обучающихся (объём движений, сила, ловкость, выносливость, гибкость, </w:t>
      </w:r>
      <w:proofErr w:type="spellStart"/>
      <w:r w:rsidRPr="004C15BE">
        <w:rPr>
          <w:rFonts w:ascii="Times New Roman" w:eastAsia="Times New Roman" w:hAnsi="Times New Roman" w:cs="Times New Roman"/>
          <w:color w:val="000000"/>
          <w:sz w:val="24"/>
          <w:szCs w:val="24"/>
          <w:lang w:eastAsia="ru-RU"/>
        </w:rPr>
        <w:t>координированность</w:t>
      </w:r>
      <w:proofErr w:type="spellEnd"/>
      <w:r w:rsidRPr="004C15BE">
        <w:rPr>
          <w:rFonts w:ascii="Times New Roman" w:eastAsia="Times New Roman" w:hAnsi="Times New Roman" w:cs="Times New Roman"/>
          <w:color w:val="000000"/>
          <w:sz w:val="24"/>
          <w:szCs w:val="24"/>
          <w:lang w:eastAsia="ru-RU"/>
        </w:rPr>
        <w:t xml:space="preserve">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591558" w:rsidRPr="004C15BE" w:rsidRDefault="00591558" w:rsidP="00591558">
      <w:pPr>
        <w:shd w:val="clear" w:color="auto" w:fill="FFFFFF"/>
        <w:spacing w:after="0" w:line="240" w:lineRule="auto"/>
        <w:ind w:left="2"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Физическое воспитание связано с развитием музыкально-</w:t>
      </w:r>
      <w:proofErr w:type="gramStart"/>
      <w:r w:rsidRPr="004C15BE">
        <w:rPr>
          <w:rFonts w:ascii="Times New Roman" w:eastAsia="Times New Roman" w:hAnsi="Times New Roman" w:cs="Times New Roman"/>
          <w:color w:val="000000"/>
          <w:sz w:val="24"/>
          <w:szCs w:val="24"/>
          <w:lang w:eastAsia="ru-RU"/>
        </w:rPr>
        <w:t>ритмических движений</w:t>
      </w:r>
      <w:proofErr w:type="gramEnd"/>
      <w:r w:rsidRPr="004C15BE">
        <w:rPr>
          <w:rFonts w:ascii="Times New Roman" w:eastAsia="Times New Roman" w:hAnsi="Times New Roman" w:cs="Times New Roman"/>
          <w:color w:val="000000"/>
          <w:sz w:val="24"/>
          <w:szCs w:val="24"/>
          <w:lang w:eastAsia="ru-RU"/>
        </w:rPr>
        <w:t xml:space="preserve">, с занятиями </w:t>
      </w:r>
      <w:proofErr w:type="spellStart"/>
      <w:r w:rsidRPr="004C15BE">
        <w:rPr>
          <w:rFonts w:ascii="Times New Roman" w:eastAsia="Times New Roman" w:hAnsi="Times New Roman" w:cs="Times New Roman"/>
          <w:color w:val="000000"/>
          <w:sz w:val="24"/>
          <w:szCs w:val="24"/>
          <w:lang w:eastAsia="ru-RU"/>
        </w:rPr>
        <w:t>логоритмикой</w:t>
      </w:r>
      <w:proofErr w:type="spellEnd"/>
      <w:r w:rsidRPr="004C15BE">
        <w:rPr>
          <w:rFonts w:ascii="Times New Roman" w:eastAsia="Times New Roman" w:hAnsi="Times New Roman" w:cs="Times New Roman"/>
          <w:color w:val="000000"/>
          <w:sz w:val="24"/>
          <w:szCs w:val="24"/>
          <w:lang w:eastAsia="ru-RU"/>
        </w:rPr>
        <w:t xml:space="preserve">, подвижными играми. </w:t>
      </w:r>
      <w:proofErr w:type="gramStart"/>
      <w:r w:rsidRPr="004C15BE">
        <w:rPr>
          <w:rFonts w:ascii="Times New Roman" w:eastAsia="Times New Roman" w:hAnsi="Times New Roman" w:cs="Times New Roman"/>
          <w:color w:val="000000"/>
          <w:sz w:val="24"/>
          <w:szCs w:val="24"/>
          <w:lang w:eastAsia="ru-RU"/>
        </w:rPr>
        <w:t>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w:t>
      </w:r>
      <w:proofErr w:type="gramEnd"/>
      <w:r w:rsidRPr="004C15BE">
        <w:rPr>
          <w:rFonts w:ascii="Times New Roman" w:eastAsia="Times New Roman" w:hAnsi="Times New Roman" w:cs="Times New Roman"/>
          <w:color w:val="000000"/>
          <w:sz w:val="24"/>
          <w:szCs w:val="24"/>
          <w:lang w:eastAsia="ru-RU"/>
        </w:rPr>
        <w:t xml:space="preserve"> При наличии бассейна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обучают плаванию, организуя в бассейне спортивные праздники и другие спортивные мероприятия.</w:t>
      </w:r>
    </w:p>
    <w:p w:rsidR="00591558" w:rsidRPr="004C15BE" w:rsidRDefault="00591558" w:rsidP="00591558">
      <w:pPr>
        <w:shd w:val="clear" w:color="auto" w:fill="FFFFFF"/>
        <w:spacing w:after="0" w:line="240" w:lineRule="auto"/>
        <w:ind w:left="2"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591558" w:rsidRPr="004C15BE" w:rsidRDefault="00591558" w:rsidP="00591558">
      <w:pPr>
        <w:shd w:val="clear" w:color="auto" w:fill="FFFFFF"/>
        <w:spacing w:after="0" w:line="240" w:lineRule="auto"/>
        <w:ind w:left="2"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shd w:val="clear" w:color="auto" w:fill="FFFFFF"/>
        <w:spacing w:after="0" w:line="240" w:lineRule="auto"/>
        <w:ind w:left="2"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Для организации работы с детьми активно используется время, предусмотренное для их самостоятельной деятельности. Важно вовлекать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591558" w:rsidRPr="004C15BE" w:rsidRDefault="00591558" w:rsidP="00591558">
      <w:pPr>
        <w:shd w:val="clear" w:color="auto" w:fill="FFFFFF"/>
        <w:spacing w:after="0" w:line="240" w:lineRule="auto"/>
        <w:ind w:left="2"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w:t>
      </w:r>
      <w:proofErr w:type="gramStart"/>
      <w:r w:rsidRPr="004C15BE">
        <w:rPr>
          <w:rFonts w:ascii="Times New Roman" w:eastAsia="Times New Roman" w:hAnsi="Times New Roman" w:cs="Times New Roman"/>
          <w:color w:val="000000"/>
          <w:sz w:val="24"/>
          <w:szCs w:val="24"/>
          <w:lang w:eastAsia="ru-RU"/>
        </w:rPr>
        <w:t>для</w:t>
      </w:r>
      <w:proofErr w:type="gramEnd"/>
      <w:r w:rsidRPr="004C15BE">
        <w:rPr>
          <w:rFonts w:ascii="Times New Roman" w:eastAsia="Times New Roman" w:hAnsi="Times New Roman" w:cs="Times New Roman"/>
          <w:color w:val="000000"/>
          <w:sz w:val="24"/>
          <w:szCs w:val="24"/>
          <w:lang w:eastAsia="ru-RU"/>
        </w:rPr>
        <w:t xml:space="preserve">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591558" w:rsidRPr="004C15BE" w:rsidRDefault="00591558" w:rsidP="00591558">
      <w:pPr>
        <w:shd w:val="clear" w:color="auto" w:fill="FFFFFF"/>
        <w:spacing w:after="0" w:line="240" w:lineRule="auto"/>
        <w:ind w:left="2" w:firstLine="708"/>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w:t>
      </w:r>
      <w:proofErr w:type="gramEnd"/>
      <w:r w:rsidRPr="004C15BE">
        <w:rPr>
          <w:rFonts w:ascii="Times New Roman" w:eastAsia="Times New Roman" w:hAnsi="Times New Roman" w:cs="Times New Roman"/>
          <w:color w:val="000000"/>
          <w:sz w:val="24"/>
          <w:szCs w:val="24"/>
          <w:lang w:eastAsia="ru-RU"/>
        </w:rPr>
        <w:t xml:space="preserve">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w:t>
      </w:r>
      <w:r w:rsidRPr="004C15BE">
        <w:rPr>
          <w:rFonts w:ascii="Times New Roman" w:eastAsia="Times New Roman" w:hAnsi="Times New Roman" w:cs="Times New Roman"/>
          <w:color w:val="000000"/>
          <w:sz w:val="24"/>
          <w:szCs w:val="24"/>
          <w:lang w:eastAsia="ru-RU"/>
        </w:rPr>
        <w:lastRenderedPageBreak/>
        <w:t>чтобы обучающиеся усвоили речевые образцы того, как надо позвать педагогического работника на помощь в обстоятельствах нездоровья.</w:t>
      </w:r>
    </w:p>
    <w:tbl>
      <w:tblPr>
        <w:tblW w:w="9604" w:type="dxa"/>
        <w:tblInd w:w="2" w:type="dxa"/>
        <w:tblLayout w:type="fixed"/>
        <w:tblCellMar>
          <w:top w:w="15" w:type="dxa"/>
          <w:left w:w="15" w:type="dxa"/>
          <w:bottom w:w="15" w:type="dxa"/>
          <w:right w:w="15" w:type="dxa"/>
        </w:tblCellMar>
        <w:tblLook w:val="04A0" w:firstRow="1" w:lastRow="0" w:firstColumn="1" w:lastColumn="0" w:noHBand="0" w:noVBand="1"/>
      </w:tblPr>
      <w:tblGrid>
        <w:gridCol w:w="1524"/>
        <w:gridCol w:w="4111"/>
        <w:gridCol w:w="3969"/>
      </w:tblGrid>
      <w:tr w:rsidR="00591558" w:rsidRPr="004C15BE" w:rsidTr="00713DC9">
        <w:trPr>
          <w:trHeight w:val="452"/>
        </w:trPr>
        <w:tc>
          <w:tcPr>
            <w:tcW w:w="1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Старший дошкольный возраст</w:t>
            </w:r>
          </w:p>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(5-6 лет)</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Старший дошкольный возраст</w:t>
            </w:r>
          </w:p>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(6-7 лет)</w:t>
            </w:r>
          </w:p>
        </w:tc>
      </w:tr>
      <w:tr w:rsidR="00591558" w:rsidRPr="004C15BE" w:rsidTr="00713DC9">
        <w:tc>
          <w:tcPr>
            <w:tcW w:w="152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114"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Физическая культура</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713DC9">
        <w:trPr>
          <w:trHeight w:val="136"/>
        </w:trPr>
        <w:tc>
          <w:tcPr>
            <w:tcW w:w="1524"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96"/>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Осуществлять непрерывное совершенствование двигательных умений и навыков с учётом возрастных особенностей (психологических, физических и физиологических) детей шестого года жизни.</w:t>
            </w:r>
          </w:p>
          <w:p w:rsidR="00591558" w:rsidRPr="004C15BE" w:rsidRDefault="00591558" w:rsidP="00591558">
            <w:pPr>
              <w:numPr>
                <w:ilvl w:val="0"/>
                <w:numId w:val="96"/>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Развивать быстроту, силу, выносливость, гибкость, </w:t>
            </w:r>
            <w:proofErr w:type="spellStart"/>
            <w:r w:rsidRPr="004C15BE">
              <w:rPr>
                <w:rFonts w:ascii="Times New Roman" w:eastAsia="Times New Roman" w:hAnsi="Times New Roman" w:cs="Times New Roman"/>
                <w:color w:val="000000"/>
                <w:sz w:val="24"/>
                <w:szCs w:val="24"/>
                <w:lang w:eastAsia="ru-RU"/>
              </w:rPr>
              <w:t>координированность</w:t>
            </w:r>
            <w:proofErr w:type="spellEnd"/>
            <w:r w:rsidRPr="004C15BE">
              <w:rPr>
                <w:rFonts w:ascii="Times New Roman" w:eastAsia="Times New Roman" w:hAnsi="Times New Roman" w:cs="Times New Roman"/>
                <w:color w:val="000000"/>
                <w:sz w:val="24"/>
                <w:szCs w:val="24"/>
                <w:lang w:eastAsia="ru-RU"/>
              </w:rPr>
              <w:t xml:space="preserve"> и точность действий, способность поддерживать равновесие.</w:t>
            </w:r>
          </w:p>
          <w:p w:rsidR="00591558" w:rsidRPr="004C15BE" w:rsidRDefault="00591558" w:rsidP="00591558">
            <w:pPr>
              <w:numPr>
                <w:ilvl w:val="0"/>
                <w:numId w:val="96"/>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ориентировки в пространстве.</w:t>
            </w:r>
          </w:p>
          <w:p w:rsidR="00591558" w:rsidRPr="004C15BE" w:rsidRDefault="00591558" w:rsidP="00591558">
            <w:pPr>
              <w:numPr>
                <w:ilvl w:val="0"/>
                <w:numId w:val="96"/>
              </w:numPr>
              <w:spacing w:before="30" w:after="30" w:line="136" w:lineRule="atLeast"/>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Использовать такие формы работы, как игры-соревнования, эстафеты.</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97"/>
              </w:numPr>
              <w:spacing w:before="30" w:after="30" w:line="240" w:lineRule="auto"/>
              <w:ind w:left="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Совершенствовать жизненно необходимые виды двигательных действий (ходьбу, бег, лазание, прыжки, ползание и лазание, бросание, ловлю и метание) с учётом </w:t>
            </w:r>
            <w:proofErr w:type="spellStart"/>
            <w:r w:rsidRPr="004C15BE">
              <w:rPr>
                <w:rFonts w:ascii="Times New Roman" w:eastAsia="Times New Roman" w:hAnsi="Times New Roman" w:cs="Times New Roman"/>
                <w:color w:val="000000"/>
                <w:sz w:val="24"/>
                <w:szCs w:val="24"/>
                <w:lang w:eastAsia="ru-RU"/>
              </w:rPr>
              <w:t>этапности</w:t>
            </w:r>
            <w:proofErr w:type="spellEnd"/>
            <w:r w:rsidRPr="004C15BE">
              <w:rPr>
                <w:rFonts w:ascii="Times New Roman" w:eastAsia="Times New Roman" w:hAnsi="Times New Roman" w:cs="Times New Roman"/>
                <w:color w:val="000000"/>
                <w:sz w:val="24"/>
                <w:szCs w:val="24"/>
                <w:lang w:eastAsia="ru-RU"/>
              </w:rPr>
              <w:t xml:space="preserve"> развития нервной системы, психики и моторики.</w:t>
            </w:r>
          </w:p>
          <w:p w:rsidR="00591558" w:rsidRPr="004C15BE" w:rsidRDefault="00591558" w:rsidP="00591558">
            <w:pPr>
              <w:numPr>
                <w:ilvl w:val="0"/>
                <w:numId w:val="97"/>
              </w:numPr>
              <w:spacing w:before="30" w:after="30" w:line="240" w:lineRule="auto"/>
              <w:ind w:left="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591558" w:rsidRPr="004C15BE" w:rsidRDefault="00591558" w:rsidP="00591558">
            <w:pPr>
              <w:numPr>
                <w:ilvl w:val="0"/>
                <w:numId w:val="97"/>
              </w:numPr>
              <w:spacing w:before="30" w:after="30" w:line="240" w:lineRule="auto"/>
              <w:ind w:left="0" w:right="20" w:firstLine="90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roofErr w:type="gramEnd"/>
          </w:p>
          <w:p w:rsidR="00591558" w:rsidRPr="004C15BE" w:rsidRDefault="00591558" w:rsidP="00591558">
            <w:pPr>
              <w:numPr>
                <w:ilvl w:val="0"/>
                <w:numId w:val="97"/>
              </w:numPr>
              <w:spacing w:before="30" w:after="30" w:line="136" w:lineRule="atLeast"/>
              <w:ind w:left="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Способствовать формированию широкого круга игровых действий.</w:t>
            </w:r>
          </w:p>
        </w:tc>
      </w:tr>
      <w:tr w:rsidR="00591558" w:rsidRPr="004C15BE" w:rsidTr="00713DC9">
        <w:trPr>
          <w:trHeight w:val="136"/>
        </w:trPr>
        <w:tc>
          <w:tcPr>
            <w:tcW w:w="152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136" w:lineRule="atLeast"/>
              <w:ind w:left="140" w:right="114"/>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Основные движения</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136" w:lineRule="atLeast"/>
              <w:ind w:right="-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136" w:lineRule="atLeast"/>
              <w:ind w:left="2"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713DC9">
        <w:trPr>
          <w:trHeight w:val="136"/>
        </w:trPr>
        <w:tc>
          <w:tcPr>
            <w:tcW w:w="1524"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2" w:right="20"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Ходьба и бег</w:t>
            </w:r>
          </w:p>
          <w:p w:rsidR="00591558" w:rsidRPr="004C15BE" w:rsidRDefault="00591558" w:rsidP="00591558">
            <w:pPr>
              <w:numPr>
                <w:ilvl w:val="0"/>
                <w:numId w:val="98"/>
              </w:numPr>
              <w:spacing w:before="30" w:after="30" w:line="240" w:lineRule="auto"/>
              <w:ind w:left="1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Совершенствовать навыки ходьбы на носках, на пятках, на наружных сторонах стоп, с высоким подниманием колена, в </w:t>
            </w:r>
            <w:proofErr w:type="spellStart"/>
            <w:r w:rsidRPr="004C15BE">
              <w:rPr>
                <w:rFonts w:ascii="Times New Roman" w:eastAsia="Times New Roman" w:hAnsi="Times New Roman" w:cs="Times New Roman"/>
                <w:color w:val="000000"/>
                <w:sz w:val="24"/>
                <w:szCs w:val="24"/>
                <w:lang w:eastAsia="ru-RU"/>
              </w:rPr>
              <w:t>полуприседе</w:t>
            </w:r>
            <w:proofErr w:type="spellEnd"/>
            <w:r w:rsidRPr="004C15BE">
              <w:rPr>
                <w:rFonts w:ascii="Times New Roman" w:eastAsia="Times New Roman" w:hAnsi="Times New Roman" w:cs="Times New Roman"/>
                <w:color w:val="000000"/>
                <w:sz w:val="24"/>
                <w:szCs w:val="24"/>
                <w:lang w:eastAsia="ru-RU"/>
              </w:rPr>
              <w:t>, перекатом с пятки на носок, мелким и широким шагом, приставным шагом влево и вправо.</w:t>
            </w:r>
          </w:p>
          <w:p w:rsidR="00591558" w:rsidRPr="004C15BE" w:rsidRDefault="00591558" w:rsidP="00591558">
            <w:pPr>
              <w:numPr>
                <w:ilvl w:val="0"/>
                <w:numId w:val="98"/>
              </w:numPr>
              <w:spacing w:before="30" w:after="30" w:line="240" w:lineRule="auto"/>
              <w:ind w:left="1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ходьбы в колонне по одному, по двое, по трое, с выполнением заданий педагога, имитационные движения.</w:t>
            </w:r>
          </w:p>
          <w:p w:rsidR="00591558" w:rsidRPr="004C15BE" w:rsidRDefault="00591558" w:rsidP="00591558">
            <w:pPr>
              <w:numPr>
                <w:ilvl w:val="0"/>
                <w:numId w:val="98"/>
              </w:numPr>
              <w:spacing w:before="30" w:after="30" w:line="240" w:lineRule="auto"/>
              <w:ind w:left="1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Обучать детей ходьбе в колонне.</w:t>
            </w:r>
          </w:p>
          <w:p w:rsidR="00591558" w:rsidRPr="004C15BE" w:rsidRDefault="00591558" w:rsidP="00591558">
            <w:pPr>
              <w:numPr>
                <w:ilvl w:val="0"/>
                <w:numId w:val="98"/>
              </w:numPr>
              <w:spacing w:before="30" w:after="30" w:line="240" w:lineRule="auto"/>
              <w:ind w:left="1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Совершенствовать навыки бега на носках, с высоким подниманием колена, в колонне по одному, по двое, «змейкой», </w:t>
            </w:r>
            <w:r w:rsidRPr="004C15BE">
              <w:rPr>
                <w:rFonts w:ascii="Times New Roman" w:eastAsia="Times New Roman" w:hAnsi="Times New Roman" w:cs="Times New Roman"/>
                <w:color w:val="000000"/>
                <w:sz w:val="24"/>
                <w:szCs w:val="24"/>
                <w:lang w:eastAsia="ru-RU"/>
              </w:rPr>
              <w:lastRenderedPageBreak/>
              <w:t>врассыпную, с преодолением препятствий, по наклонной доске вверх и вниз на носках.</w:t>
            </w:r>
          </w:p>
          <w:p w:rsidR="00591558" w:rsidRPr="004C15BE" w:rsidRDefault="00591558" w:rsidP="00591558">
            <w:pPr>
              <w:numPr>
                <w:ilvl w:val="0"/>
                <w:numId w:val="98"/>
              </w:numPr>
              <w:spacing w:before="30" w:after="30" w:line="136" w:lineRule="atLeast"/>
              <w:ind w:left="1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ходьбы в чередовании с бегом, бега с различной скоростью, с изменением скорости, челночного бега.</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2" w:right="20"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lastRenderedPageBreak/>
              <w:t>Ходьба и бег</w:t>
            </w:r>
          </w:p>
          <w:p w:rsidR="00591558" w:rsidRPr="004C15BE" w:rsidRDefault="00591558" w:rsidP="00591558">
            <w:pPr>
              <w:numPr>
                <w:ilvl w:val="0"/>
                <w:numId w:val="99"/>
              </w:numPr>
              <w:spacing w:before="30" w:after="30" w:line="240" w:lineRule="auto"/>
              <w:ind w:left="0" w:right="20" w:firstLine="90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 xml:space="preserve">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w:t>
            </w:r>
            <w:proofErr w:type="spellStart"/>
            <w:r w:rsidRPr="004C15BE">
              <w:rPr>
                <w:rFonts w:ascii="Times New Roman" w:eastAsia="Times New Roman" w:hAnsi="Times New Roman" w:cs="Times New Roman"/>
                <w:color w:val="000000"/>
                <w:sz w:val="24"/>
                <w:szCs w:val="24"/>
                <w:lang w:eastAsia="ru-RU"/>
              </w:rPr>
              <w:t>полуприседе</w:t>
            </w:r>
            <w:proofErr w:type="spellEnd"/>
            <w:r w:rsidRPr="004C15BE">
              <w:rPr>
                <w:rFonts w:ascii="Times New Roman" w:eastAsia="Times New Roman" w:hAnsi="Times New Roman" w:cs="Times New Roman"/>
                <w:color w:val="000000"/>
                <w:sz w:val="24"/>
                <w:szCs w:val="24"/>
                <w:lang w:eastAsia="ru-RU"/>
              </w:rPr>
              <w:t>; в колонне по одному, двое, трое, четверо, в шеренге; по кругу, с поворотом, змейкой, врассыпную, с выполнением заданий).</w:t>
            </w:r>
            <w:proofErr w:type="gramEnd"/>
          </w:p>
          <w:p w:rsidR="00591558" w:rsidRPr="004C15BE" w:rsidRDefault="00591558" w:rsidP="00591558">
            <w:pPr>
              <w:numPr>
                <w:ilvl w:val="0"/>
                <w:numId w:val="99"/>
              </w:numPr>
              <w:spacing w:before="30" w:after="30" w:line="240" w:lineRule="auto"/>
              <w:ind w:left="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Обучать ходьбе приставным шагом вперёд и назад, </w:t>
            </w:r>
            <w:proofErr w:type="spellStart"/>
            <w:r w:rsidRPr="004C15BE">
              <w:rPr>
                <w:rFonts w:ascii="Times New Roman" w:eastAsia="Times New Roman" w:hAnsi="Times New Roman" w:cs="Times New Roman"/>
                <w:color w:val="000000"/>
                <w:sz w:val="24"/>
                <w:szCs w:val="24"/>
                <w:lang w:eastAsia="ru-RU"/>
              </w:rPr>
              <w:t>скрестным</w:t>
            </w:r>
            <w:proofErr w:type="spellEnd"/>
            <w:r w:rsidRPr="004C15BE">
              <w:rPr>
                <w:rFonts w:ascii="Times New Roman" w:eastAsia="Times New Roman" w:hAnsi="Times New Roman" w:cs="Times New Roman"/>
                <w:color w:val="000000"/>
                <w:sz w:val="24"/>
                <w:szCs w:val="24"/>
                <w:lang w:eastAsia="ru-RU"/>
              </w:rPr>
              <w:t xml:space="preserve"> шагом, выпадами вперёд, спиной вперёд, </w:t>
            </w:r>
            <w:r w:rsidRPr="004C15BE">
              <w:rPr>
                <w:rFonts w:ascii="Times New Roman" w:eastAsia="Times New Roman" w:hAnsi="Times New Roman" w:cs="Times New Roman"/>
                <w:color w:val="000000"/>
                <w:sz w:val="24"/>
                <w:szCs w:val="24"/>
                <w:lang w:eastAsia="ru-RU"/>
              </w:rPr>
              <w:lastRenderedPageBreak/>
              <w:t>притоптывающим шагом.</w:t>
            </w:r>
          </w:p>
          <w:p w:rsidR="00591558" w:rsidRPr="004C15BE" w:rsidRDefault="00591558" w:rsidP="00591558">
            <w:pPr>
              <w:numPr>
                <w:ilvl w:val="0"/>
                <w:numId w:val="99"/>
              </w:numPr>
              <w:spacing w:before="30" w:after="30" w:line="240" w:lineRule="auto"/>
              <w:ind w:left="0" w:right="20" w:firstLine="90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 xml:space="preserve">Развивать навыки бега, сформированные в предыдущих группах (бег обычный, на носках; бег с выбрасыванием прямых ног вперёд; бег мелким и широким шагом; в колонне по одному, по двое, с заданиями, с преодолением препятствий; с мячом, по доске, по бревну, в чередовании с прыжками, с </w:t>
            </w:r>
            <w:proofErr w:type="spellStart"/>
            <w:r w:rsidRPr="004C15BE">
              <w:rPr>
                <w:rFonts w:ascii="Times New Roman" w:eastAsia="Times New Roman" w:hAnsi="Times New Roman" w:cs="Times New Roman"/>
                <w:color w:val="000000"/>
                <w:sz w:val="24"/>
                <w:szCs w:val="24"/>
                <w:lang w:eastAsia="ru-RU"/>
              </w:rPr>
              <w:t>подлезанием</w:t>
            </w:r>
            <w:proofErr w:type="spellEnd"/>
            <w:r w:rsidRPr="004C15BE">
              <w:rPr>
                <w:rFonts w:ascii="Times New Roman" w:eastAsia="Times New Roman" w:hAnsi="Times New Roman" w:cs="Times New Roman"/>
                <w:color w:val="000000"/>
                <w:sz w:val="24"/>
                <w:szCs w:val="24"/>
                <w:lang w:eastAsia="ru-RU"/>
              </w:rPr>
              <w:t>, ходьбой, с изменением темпа, с различной скоростью).</w:t>
            </w:r>
            <w:proofErr w:type="gramEnd"/>
          </w:p>
          <w:p w:rsidR="00591558" w:rsidRPr="004C15BE" w:rsidRDefault="00591558" w:rsidP="00591558">
            <w:pPr>
              <w:numPr>
                <w:ilvl w:val="0"/>
                <w:numId w:val="99"/>
              </w:numPr>
              <w:spacing w:before="30" w:after="30" w:line="240" w:lineRule="auto"/>
              <w:ind w:left="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навыки бега на скорость и на выносливость.</w:t>
            </w:r>
          </w:p>
          <w:p w:rsidR="00591558" w:rsidRPr="004C15BE" w:rsidRDefault="00591558" w:rsidP="00591558">
            <w:pPr>
              <w:numPr>
                <w:ilvl w:val="0"/>
                <w:numId w:val="99"/>
              </w:numPr>
              <w:spacing w:before="30" w:after="30" w:line="136" w:lineRule="atLeast"/>
              <w:ind w:left="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бегать, сильно сгибая ноги в коленях, широкими шагами (прыжками), спиной вперёд; из разных исходных положений; бегать наперегонки парами и группами, со скакалкой; бегать на скорость в играх-эстафетах.</w:t>
            </w:r>
          </w:p>
        </w:tc>
      </w:tr>
      <w:tr w:rsidR="00591558" w:rsidRPr="004C15BE" w:rsidTr="00713DC9">
        <w:trPr>
          <w:trHeight w:val="136"/>
        </w:trPr>
        <w:tc>
          <w:tcPr>
            <w:tcW w:w="152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136" w:lineRule="atLeast"/>
              <w:ind w:left="2" w:right="114" w:hanging="6"/>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Упражнения в равновесии</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136" w:lineRule="atLeast"/>
              <w:ind w:right="-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136" w:lineRule="atLeast"/>
              <w:ind w:left="2"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713DC9">
        <w:trPr>
          <w:trHeight w:val="136"/>
        </w:trPr>
        <w:tc>
          <w:tcPr>
            <w:tcW w:w="1524"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136" w:lineRule="atLeast"/>
              <w:ind w:left="2" w:right="20" w:firstLine="70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Не проводятся</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00"/>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вперёд.</w:t>
            </w:r>
          </w:p>
          <w:p w:rsidR="00591558" w:rsidRPr="004C15BE" w:rsidRDefault="00591558" w:rsidP="00591558">
            <w:pPr>
              <w:numPr>
                <w:ilvl w:val="0"/>
                <w:numId w:val="100"/>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ходьбы по верёвке (d = 2—3 см) прямо и боком, по канату (d = 5—6 см) прямо и боком; кружения с закрытыми глазами с остановкой, принятием заданной позы.</w:t>
            </w:r>
          </w:p>
          <w:p w:rsidR="00591558" w:rsidRPr="004C15BE" w:rsidRDefault="00591558" w:rsidP="00591558">
            <w:pPr>
              <w:numPr>
                <w:ilvl w:val="0"/>
                <w:numId w:val="100"/>
              </w:numPr>
              <w:spacing w:before="30" w:after="30" w:line="136" w:lineRule="atLeast"/>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Формировать умение стоять на одной ноге (руки на пояс, руки в стороны; с закрытыми глазами), стоять на носках; то же на повышенной опоре-кубе (h=30—40 см), гимнастической скамейке, большом набивном мяче (3 кг) со </w:t>
            </w:r>
            <w:r w:rsidRPr="004C15BE">
              <w:rPr>
                <w:rFonts w:ascii="Times New Roman" w:eastAsia="Times New Roman" w:hAnsi="Times New Roman" w:cs="Times New Roman"/>
                <w:color w:val="000000"/>
                <w:sz w:val="24"/>
                <w:szCs w:val="24"/>
                <w:lang w:eastAsia="ru-RU"/>
              </w:rPr>
              <w:lastRenderedPageBreak/>
              <w:t>страховкой педагога.</w:t>
            </w:r>
          </w:p>
        </w:tc>
      </w:tr>
      <w:tr w:rsidR="00591558" w:rsidRPr="004C15BE" w:rsidTr="00713DC9">
        <w:trPr>
          <w:trHeight w:val="334"/>
        </w:trPr>
        <w:tc>
          <w:tcPr>
            <w:tcW w:w="152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140"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Основные движения</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firstLine="7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right="-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713DC9">
        <w:trPr>
          <w:trHeight w:val="136"/>
        </w:trPr>
        <w:tc>
          <w:tcPr>
            <w:tcW w:w="1524"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2" w:firstLine="6"/>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Ползание и лазание</w:t>
            </w:r>
          </w:p>
          <w:p w:rsidR="00591558" w:rsidRPr="004C15BE" w:rsidRDefault="00591558" w:rsidP="00591558">
            <w:pPr>
              <w:numPr>
                <w:ilvl w:val="0"/>
                <w:numId w:val="101"/>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w:t>
            </w:r>
          </w:p>
          <w:p w:rsidR="00591558" w:rsidRPr="004C15BE" w:rsidRDefault="00591558" w:rsidP="00591558">
            <w:pPr>
              <w:numPr>
                <w:ilvl w:val="0"/>
                <w:numId w:val="101"/>
              </w:numPr>
              <w:spacing w:before="30" w:after="30" w:line="136" w:lineRule="atLeast"/>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Обучать </w:t>
            </w:r>
            <w:proofErr w:type="spellStart"/>
            <w:r w:rsidRPr="004C15BE">
              <w:rPr>
                <w:rFonts w:ascii="Times New Roman" w:eastAsia="Times New Roman" w:hAnsi="Times New Roman" w:cs="Times New Roman"/>
                <w:color w:val="000000"/>
                <w:sz w:val="24"/>
                <w:szCs w:val="24"/>
                <w:lang w:eastAsia="ru-RU"/>
              </w:rPr>
              <w:t>вползанию</w:t>
            </w:r>
            <w:proofErr w:type="spellEnd"/>
            <w:r w:rsidRPr="004C15BE">
              <w:rPr>
                <w:rFonts w:ascii="Times New Roman" w:eastAsia="Times New Roman" w:hAnsi="Times New Roman" w:cs="Times New Roman"/>
                <w:color w:val="000000"/>
                <w:sz w:val="24"/>
                <w:szCs w:val="24"/>
                <w:lang w:eastAsia="ru-RU"/>
              </w:rPr>
              <w:t xml:space="preserve"> и сползанию по наклонной доске, ползанию на четвереньках по гимнастической скамейке назад; </w:t>
            </w:r>
            <w:proofErr w:type="spellStart"/>
            <w:r w:rsidRPr="004C15BE">
              <w:rPr>
                <w:rFonts w:ascii="Times New Roman" w:eastAsia="Times New Roman" w:hAnsi="Times New Roman" w:cs="Times New Roman"/>
                <w:color w:val="000000"/>
                <w:sz w:val="24"/>
                <w:szCs w:val="24"/>
                <w:lang w:eastAsia="ru-RU"/>
              </w:rPr>
              <w:t>пролезанию</w:t>
            </w:r>
            <w:proofErr w:type="spellEnd"/>
            <w:r w:rsidRPr="004C15BE">
              <w:rPr>
                <w:rFonts w:ascii="Times New Roman" w:eastAsia="Times New Roman" w:hAnsi="Times New Roman" w:cs="Times New Roman"/>
                <w:color w:val="000000"/>
                <w:sz w:val="24"/>
                <w:szCs w:val="24"/>
                <w:lang w:eastAsia="ru-RU"/>
              </w:rPr>
              <w:t xml:space="preserve"> в обруч, </w:t>
            </w:r>
            <w:proofErr w:type="spellStart"/>
            <w:r w:rsidRPr="004C15BE">
              <w:rPr>
                <w:rFonts w:ascii="Times New Roman" w:eastAsia="Times New Roman" w:hAnsi="Times New Roman" w:cs="Times New Roman"/>
                <w:color w:val="000000"/>
                <w:sz w:val="24"/>
                <w:szCs w:val="24"/>
                <w:lang w:eastAsia="ru-RU"/>
              </w:rPr>
              <w:t>переползанию</w:t>
            </w:r>
            <w:proofErr w:type="spellEnd"/>
            <w:r w:rsidRPr="004C15BE">
              <w:rPr>
                <w:rFonts w:ascii="Times New Roman" w:eastAsia="Times New Roman" w:hAnsi="Times New Roman" w:cs="Times New Roman"/>
                <w:color w:val="000000"/>
                <w:sz w:val="24"/>
                <w:szCs w:val="24"/>
                <w:lang w:eastAsia="ru-RU"/>
              </w:rPr>
              <w:t xml:space="preserve"> через скамейку, бревно; лазанию с одного пролёта гимнастической стенки на другой, поднимаясь по диагонали, спускаясь вниз по одному пролету; </w:t>
            </w:r>
            <w:proofErr w:type="spellStart"/>
            <w:r w:rsidRPr="004C15BE">
              <w:rPr>
                <w:rFonts w:ascii="Times New Roman" w:eastAsia="Times New Roman" w:hAnsi="Times New Roman" w:cs="Times New Roman"/>
                <w:color w:val="000000"/>
                <w:sz w:val="24"/>
                <w:szCs w:val="24"/>
                <w:lang w:eastAsia="ru-RU"/>
              </w:rPr>
              <w:t>пролезанию</w:t>
            </w:r>
            <w:proofErr w:type="spellEnd"/>
            <w:r w:rsidRPr="004C15BE">
              <w:rPr>
                <w:rFonts w:ascii="Times New Roman" w:eastAsia="Times New Roman" w:hAnsi="Times New Roman" w:cs="Times New Roman"/>
                <w:color w:val="000000"/>
                <w:sz w:val="24"/>
                <w:szCs w:val="24"/>
                <w:lang w:eastAsia="ru-RU"/>
              </w:rPr>
              <w:t xml:space="preserve"> между рейками поставленной на бок гимнастической лестницы.</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2" w:hanging="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Ползание, лазание</w:t>
            </w:r>
          </w:p>
          <w:p w:rsidR="00591558" w:rsidRPr="004C15BE" w:rsidRDefault="00591558" w:rsidP="00591558">
            <w:pPr>
              <w:numPr>
                <w:ilvl w:val="0"/>
                <w:numId w:val="102"/>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и закреплять навыки разнообразных способов ползания и лазания.</w:t>
            </w:r>
          </w:p>
          <w:p w:rsidR="00591558" w:rsidRPr="004C15BE" w:rsidRDefault="00591558" w:rsidP="00591558">
            <w:pPr>
              <w:numPr>
                <w:ilvl w:val="0"/>
                <w:numId w:val="102"/>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w:t>
            </w:r>
          </w:p>
          <w:p w:rsidR="00591558" w:rsidRPr="004C15BE" w:rsidRDefault="00591558" w:rsidP="00591558">
            <w:pPr>
              <w:numPr>
                <w:ilvl w:val="0"/>
                <w:numId w:val="102"/>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Закрепить навыки </w:t>
            </w:r>
            <w:proofErr w:type="spellStart"/>
            <w:r w:rsidRPr="004C15BE">
              <w:rPr>
                <w:rFonts w:ascii="Times New Roman" w:eastAsia="Times New Roman" w:hAnsi="Times New Roman" w:cs="Times New Roman"/>
                <w:color w:val="000000"/>
                <w:sz w:val="24"/>
                <w:szCs w:val="24"/>
                <w:lang w:eastAsia="ru-RU"/>
              </w:rPr>
              <w:t>пролезания</w:t>
            </w:r>
            <w:proofErr w:type="spellEnd"/>
            <w:r w:rsidRPr="004C15BE">
              <w:rPr>
                <w:rFonts w:ascii="Times New Roman" w:eastAsia="Times New Roman" w:hAnsi="Times New Roman" w:cs="Times New Roman"/>
                <w:color w:val="000000"/>
                <w:sz w:val="24"/>
                <w:szCs w:val="24"/>
                <w:lang w:eastAsia="ru-RU"/>
              </w:rPr>
              <w:t xml:space="preserve"> в обруч и </w:t>
            </w:r>
            <w:proofErr w:type="spellStart"/>
            <w:r w:rsidRPr="004C15BE">
              <w:rPr>
                <w:rFonts w:ascii="Times New Roman" w:eastAsia="Times New Roman" w:hAnsi="Times New Roman" w:cs="Times New Roman"/>
                <w:color w:val="000000"/>
                <w:sz w:val="24"/>
                <w:szCs w:val="24"/>
                <w:lang w:eastAsia="ru-RU"/>
              </w:rPr>
              <w:t>подлезания</w:t>
            </w:r>
            <w:proofErr w:type="spellEnd"/>
            <w:r w:rsidRPr="004C15BE">
              <w:rPr>
                <w:rFonts w:ascii="Times New Roman" w:eastAsia="Times New Roman" w:hAnsi="Times New Roman" w:cs="Times New Roman"/>
                <w:color w:val="000000"/>
                <w:sz w:val="24"/>
                <w:szCs w:val="24"/>
                <w:lang w:eastAsia="ru-RU"/>
              </w:rPr>
              <w:t xml:space="preserve"> под дугу разными способами, </w:t>
            </w:r>
            <w:proofErr w:type="spellStart"/>
            <w:r w:rsidRPr="004C15BE">
              <w:rPr>
                <w:rFonts w:ascii="Times New Roman" w:eastAsia="Times New Roman" w:hAnsi="Times New Roman" w:cs="Times New Roman"/>
                <w:color w:val="000000"/>
                <w:sz w:val="24"/>
                <w:szCs w:val="24"/>
                <w:lang w:eastAsia="ru-RU"/>
              </w:rPr>
              <w:t>подлезания</w:t>
            </w:r>
            <w:proofErr w:type="spellEnd"/>
            <w:r w:rsidRPr="004C15BE">
              <w:rPr>
                <w:rFonts w:ascii="Times New Roman" w:eastAsia="Times New Roman" w:hAnsi="Times New Roman" w:cs="Times New Roman"/>
                <w:color w:val="000000"/>
                <w:sz w:val="24"/>
                <w:szCs w:val="24"/>
                <w:lang w:eastAsia="ru-RU"/>
              </w:rPr>
              <w:t xml:space="preserve"> под гимнастическую скамейку, </w:t>
            </w:r>
            <w:proofErr w:type="spellStart"/>
            <w:r w:rsidRPr="004C15BE">
              <w:rPr>
                <w:rFonts w:ascii="Times New Roman" w:eastAsia="Times New Roman" w:hAnsi="Times New Roman" w:cs="Times New Roman"/>
                <w:color w:val="000000"/>
                <w:sz w:val="24"/>
                <w:szCs w:val="24"/>
                <w:lang w:eastAsia="ru-RU"/>
              </w:rPr>
              <w:t>подлезания</w:t>
            </w:r>
            <w:proofErr w:type="spellEnd"/>
            <w:r w:rsidRPr="004C15BE">
              <w:rPr>
                <w:rFonts w:ascii="Times New Roman" w:eastAsia="Times New Roman" w:hAnsi="Times New Roman" w:cs="Times New Roman"/>
                <w:color w:val="000000"/>
                <w:sz w:val="24"/>
                <w:szCs w:val="24"/>
                <w:lang w:eastAsia="ru-RU"/>
              </w:rPr>
              <w:t xml:space="preserve"> под несколькими дугами подряд (h=35—50 см).</w:t>
            </w:r>
          </w:p>
          <w:p w:rsidR="00591558" w:rsidRPr="004C15BE" w:rsidRDefault="00591558" w:rsidP="00591558">
            <w:pPr>
              <w:numPr>
                <w:ilvl w:val="0"/>
                <w:numId w:val="102"/>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Продолжать развивать умение лазать по вертикальным и наклонным лестницам, используя одноименные и разноименные движения рук и ног.</w:t>
            </w:r>
          </w:p>
          <w:p w:rsidR="00591558" w:rsidRPr="004C15BE" w:rsidRDefault="00591558" w:rsidP="00591558">
            <w:pPr>
              <w:numPr>
                <w:ilvl w:val="0"/>
                <w:numId w:val="102"/>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Закреплять умение переходить с пролёта на пролёт гимнастической стенки, </w:t>
            </w:r>
            <w:proofErr w:type="gramStart"/>
            <w:r w:rsidRPr="004C15BE">
              <w:rPr>
                <w:rFonts w:ascii="Times New Roman" w:eastAsia="Times New Roman" w:hAnsi="Times New Roman" w:cs="Times New Roman"/>
                <w:color w:val="000000"/>
                <w:sz w:val="24"/>
                <w:szCs w:val="24"/>
                <w:lang w:eastAsia="ru-RU"/>
              </w:rPr>
              <w:t>поднимаясь</w:t>
            </w:r>
            <w:proofErr w:type="gramEnd"/>
            <w:r w:rsidRPr="004C15BE">
              <w:rPr>
                <w:rFonts w:ascii="Times New Roman" w:eastAsia="Times New Roman" w:hAnsi="Times New Roman" w:cs="Times New Roman"/>
                <w:color w:val="000000"/>
                <w:sz w:val="24"/>
                <w:szCs w:val="24"/>
                <w:lang w:eastAsia="ru-RU"/>
              </w:rPr>
              <w:t xml:space="preserve"> / спускаясь по диагонали.</w:t>
            </w:r>
          </w:p>
          <w:p w:rsidR="00591558" w:rsidRPr="004C15BE" w:rsidRDefault="00591558" w:rsidP="00591558">
            <w:pPr>
              <w:numPr>
                <w:ilvl w:val="0"/>
                <w:numId w:val="102"/>
              </w:numPr>
              <w:spacing w:before="30" w:after="30" w:line="136" w:lineRule="atLeast"/>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умение лазания и спуска по канату индивидуально со страховкой педагога.</w:t>
            </w:r>
          </w:p>
        </w:tc>
      </w:tr>
      <w:tr w:rsidR="00591558" w:rsidRPr="004C15BE" w:rsidTr="00713DC9">
        <w:trPr>
          <w:trHeight w:val="136"/>
        </w:trPr>
        <w:tc>
          <w:tcPr>
            <w:tcW w:w="1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136" w:lineRule="atLeast"/>
              <w:ind w:left="140"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Основные движения</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2" w:firstLine="6"/>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Прыжки</w:t>
            </w:r>
          </w:p>
          <w:p w:rsidR="00591558" w:rsidRPr="004C15BE" w:rsidRDefault="00591558" w:rsidP="00591558">
            <w:pPr>
              <w:numPr>
                <w:ilvl w:val="0"/>
                <w:numId w:val="103"/>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выполнять прыжки на двух ногах на месте, с продвижением вперёд.</w:t>
            </w:r>
          </w:p>
          <w:p w:rsidR="00591558" w:rsidRPr="004C15BE" w:rsidRDefault="00591558" w:rsidP="00591558">
            <w:pPr>
              <w:numPr>
                <w:ilvl w:val="0"/>
                <w:numId w:val="103"/>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Обучать прыжкам разными способами: ноги </w:t>
            </w:r>
            <w:proofErr w:type="spellStart"/>
            <w:r w:rsidRPr="004C15BE">
              <w:rPr>
                <w:rFonts w:ascii="Times New Roman" w:eastAsia="Times New Roman" w:hAnsi="Times New Roman" w:cs="Times New Roman"/>
                <w:color w:val="000000"/>
                <w:sz w:val="24"/>
                <w:szCs w:val="24"/>
                <w:lang w:eastAsia="ru-RU"/>
              </w:rPr>
              <w:t>скрестно</w:t>
            </w:r>
            <w:proofErr w:type="spellEnd"/>
            <w:r w:rsidRPr="004C15BE">
              <w:rPr>
                <w:rFonts w:ascii="Times New Roman" w:eastAsia="Times New Roman" w:hAnsi="Times New Roman" w:cs="Times New Roman"/>
                <w:color w:val="000000"/>
                <w:sz w:val="24"/>
                <w:szCs w:val="24"/>
                <w:lang w:eastAsia="ru-RU"/>
              </w:rPr>
              <w:t xml:space="preserve"> — ноги врозь, одна нога вперёд — другая назад; перепрыгивать с ноги на ногу на месте, с продвижением вперёд.</w:t>
            </w:r>
          </w:p>
          <w:p w:rsidR="00591558" w:rsidRPr="004C15BE" w:rsidRDefault="00591558" w:rsidP="00591558">
            <w:pPr>
              <w:numPr>
                <w:ilvl w:val="0"/>
                <w:numId w:val="103"/>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Учить перепрыгивать предметы с места высотой до 30 см, перепрыгивать последовательно на двух ногах 4—5 предметов </w:t>
            </w:r>
            <w:r w:rsidRPr="004C15BE">
              <w:rPr>
                <w:rFonts w:ascii="Times New Roman" w:eastAsia="Times New Roman" w:hAnsi="Times New Roman" w:cs="Times New Roman"/>
                <w:color w:val="000000"/>
                <w:sz w:val="24"/>
                <w:szCs w:val="24"/>
                <w:lang w:eastAsia="ru-RU"/>
              </w:rPr>
              <w:lastRenderedPageBreak/>
              <w:t>высотой 15—20 см, перепрыгивать на двух ногах боком вправо и влево невысокие препятствия (канат, мешочки с песком, верёвку и т.п.).</w:t>
            </w:r>
          </w:p>
          <w:p w:rsidR="00591558" w:rsidRPr="004C15BE" w:rsidRDefault="00591558" w:rsidP="00591558">
            <w:pPr>
              <w:numPr>
                <w:ilvl w:val="0"/>
                <w:numId w:val="103"/>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Обучать впрыгиванию на мягкое покрытие высотой 20 см двумя ногами, спрыгиванию с высоты 30 см на мат.</w:t>
            </w:r>
          </w:p>
          <w:p w:rsidR="00591558" w:rsidRPr="004C15BE" w:rsidRDefault="00591558" w:rsidP="00591558">
            <w:pPr>
              <w:numPr>
                <w:ilvl w:val="0"/>
                <w:numId w:val="103"/>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прыгать в длину с места с разбега; в высоту с разбега.</w:t>
            </w:r>
          </w:p>
          <w:p w:rsidR="00591558" w:rsidRPr="004C15BE" w:rsidRDefault="00591558" w:rsidP="00591558">
            <w:pPr>
              <w:spacing w:after="0" w:line="136" w:lineRule="atLeast"/>
              <w:ind w:left="2" w:firstLine="6"/>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прыгать через короткую скакалку на двух ногах вперёд и назад; прыгать через длинную скакалку: неподвижную (h=3—5 см), качающуюся, вращающуюся; с одной</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2" w:hanging="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lastRenderedPageBreak/>
              <w:t>Прыжки</w:t>
            </w:r>
          </w:p>
          <w:p w:rsidR="00591558" w:rsidRPr="004C15BE" w:rsidRDefault="00591558" w:rsidP="00591558">
            <w:pPr>
              <w:numPr>
                <w:ilvl w:val="0"/>
                <w:numId w:val="10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w:t>
            </w:r>
          </w:p>
          <w:p w:rsidR="00591558" w:rsidRPr="004C15BE" w:rsidRDefault="00591558" w:rsidP="00591558">
            <w:pPr>
              <w:numPr>
                <w:ilvl w:val="0"/>
                <w:numId w:val="10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умение выполнять прыжки с зажатым между ног мешочком с песком, прыжки через набивные мячи (5—6 последовательно).</w:t>
            </w:r>
          </w:p>
          <w:p w:rsidR="00591558" w:rsidRPr="004C15BE" w:rsidRDefault="00591558" w:rsidP="00591558">
            <w:pPr>
              <w:numPr>
                <w:ilvl w:val="0"/>
                <w:numId w:val="10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Совершенствовать навыки выполнения прыжков на </w:t>
            </w:r>
            <w:r w:rsidRPr="004C15BE">
              <w:rPr>
                <w:rFonts w:ascii="Times New Roman" w:eastAsia="Times New Roman" w:hAnsi="Times New Roman" w:cs="Times New Roman"/>
                <w:color w:val="000000"/>
                <w:sz w:val="24"/>
                <w:szCs w:val="24"/>
                <w:lang w:eastAsia="ru-RU"/>
              </w:rPr>
              <w:lastRenderedPageBreak/>
              <w:t>одной ноге (на месте, с продвижением вперёд, через верёвку вперёд и назад).</w:t>
            </w:r>
          </w:p>
          <w:p w:rsidR="00591558" w:rsidRPr="004C15BE" w:rsidRDefault="00591558" w:rsidP="00591558">
            <w:pPr>
              <w:numPr>
                <w:ilvl w:val="0"/>
                <w:numId w:val="10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навыки выполнения прыжков вверх из глубокого приседа, вверх с места; на мягкое покрытие с разбега, в длину с места и разбега, в высоту с разбега.</w:t>
            </w:r>
          </w:p>
          <w:p w:rsidR="00591558" w:rsidRPr="004C15BE" w:rsidRDefault="00591558" w:rsidP="00591558">
            <w:pPr>
              <w:numPr>
                <w:ilvl w:val="0"/>
                <w:numId w:val="104"/>
              </w:numPr>
              <w:spacing w:before="30" w:after="30" w:line="240" w:lineRule="auto"/>
              <w:ind w:left="0" w:firstLine="90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спрыгивать в упражнениях с другими видами движений (высота предметов не более 30—40 см).</w:t>
            </w:r>
          </w:p>
          <w:p w:rsidR="00591558" w:rsidRPr="004C15BE" w:rsidRDefault="00591558" w:rsidP="00591558">
            <w:pPr>
              <w:spacing w:after="0" w:line="136" w:lineRule="atLeast"/>
              <w:ind w:left="2" w:hanging="2"/>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выполнения прыжков через короткую и длинную скакалки, через большой обруч.</w:t>
            </w:r>
          </w:p>
        </w:tc>
      </w:tr>
      <w:tr w:rsidR="00591558" w:rsidRPr="004C15BE" w:rsidTr="00713DC9">
        <w:trPr>
          <w:trHeight w:val="416"/>
        </w:trPr>
        <w:tc>
          <w:tcPr>
            <w:tcW w:w="1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05"/>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ноги на </w:t>
            </w:r>
            <w:proofErr w:type="gramStart"/>
            <w:r w:rsidRPr="004C15BE">
              <w:rPr>
                <w:rFonts w:ascii="Times New Roman" w:eastAsia="Times New Roman" w:hAnsi="Times New Roman" w:cs="Times New Roman"/>
                <w:color w:val="000000"/>
                <w:sz w:val="24"/>
                <w:szCs w:val="24"/>
                <w:lang w:eastAsia="ru-RU"/>
              </w:rPr>
              <w:t>другую</w:t>
            </w:r>
            <w:proofErr w:type="gramEnd"/>
            <w:r w:rsidRPr="004C15BE">
              <w:rPr>
                <w:rFonts w:ascii="Times New Roman" w:eastAsia="Times New Roman" w:hAnsi="Times New Roman" w:cs="Times New Roman"/>
                <w:color w:val="000000"/>
                <w:sz w:val="24"/>
                <w:szCs w:val="24"/>
                <w:lang w:eastAsia="ru-RU"/>
              </w:rPr>
              <w:t xml:space="preserve"> вперёд и назад на двух ногах, шагом и бегом.</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06"/>
              </w:numPr>
              <w:spacing w:before="30" w:after="30" w:line="240" w:lineRule="auto"/>
              <w:ind w:left="0" w:firstLine="900"/>
              <w:jc w:val="both"/>
              <w:rPr>
                <w:rFonts w:ascii="Calibri" w:eastAsia="Times New Roman" w:hAnsi="Calibri" w:cs="Calibri"/>
                <w:color w:val="000000"/>
                <w:sz w:val="24"/>
                <w:szCs w:val="24"/>
                <w:lang w:eastAsia="ru-RU"/>
              </w:rPr>
            </w:pPr>
          </w:p>
        </w:tc>
      </w:tr>
      <w:tr w:rsidR="00591558" w:rsidRPr="004C15BE" w:rsidTr="00713DC9">
        <w:trPr>
          <w:trHeight w:val="1134"/>
        </w:trPr>
        <w:tc>
          <w:tcPr>
            <w:tcW w:w="1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140"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Основные движения</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2" w:firstLine="6"/>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Катание, ловля, бросание</w:t>
            </w:r>
          </w:p>
          <w:p w:rsidR="00591558" w:rsidRPr="004C15BE" w:rsidRDefault="00591558" w:rsidP="00591558">
            <w:pPr>
              <w:numPr>
                <w:ilvl w:val="0"/>
                <w:numId w:val="107"/>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и совершенствовать навыки катания предметов (обручей, мячей разного диаметра) различными способами.</w:t>
            </w:r>
          </w:p>
          <w:p w:rsidR="00591558" w:rsidRPr="004C15BE" w:rsidRDefault="00591558" w:rsidP="00591558">
            <w:pPr>
              <w:numPr>
                <w:ilvl w:val="0"/>
                <w:numId w:val="107"/>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w:t>
            </w:r>
          </w:p>
          <w:p w:rsidR="00591558" w:rsidRPr="004C15BE" w:rsidRDefault="00591558" w:rsidP="00591558">
            <w:pPr>
              <w:numPr>
                <w:ilvl w:val="0"/>
                <w:numId w:val="107"/>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Учить прокатывать мячи </w:t>
            </w:r>
            <w:proofErr w:type="gramStart"/>
            <w:r w:rsidRPr="004C15BE">
              <w:rPr>
                <w:rFonts w:ascii="Times New Roman" w:eastAsia="Times New Roman" w:hAnsi="Times New Roman" w:cs="Times New Roman"/>
                <w:color w:val="000000"/>
                <w:sz w:val="24"/>
                <w:szCs w:val="24"/>
                <w:lang w:eastAsia="ru-RU"/>
              </w:rPr>
              <w:t>по</w:t>
            </w:r>
            <w:proofErr w:type="gramEnd"/>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прямой</w:t>
            </w:r>
            <w:proofErr w:type="gramEnd"/>
            <w:r w:rsidRPr="004C15BE">
              <w:rPr>
                <w:rFonts w:ascii="Times New Roman" w:eastAsia="Times New Roman" w:hAnsi="Times New Roman" w:cs="Times New Roman"/>
                <w:color w:val="000000"/>
                <w:sz w:val="24"/>
                <w:szCs w:val="24"/>
                <w:lang w:eastAsia="ru-RU"/>
              </w:rPr>
              <w:t>, змейкой, зигзагообразно с помощью палочек, дощечек разной длины и ширины; прокатывать обручи индивидуально, шагом и бегом.</w:t>
            </w:r>
          </w:p>
          <w:p w:rsidR="00591558" w:rsidRPr="004C15BE" w:rsidRDefault="00591558" w:rsidP="00591558">
            <w:pPr>
              <w:numPr>
                <w:ilvl w:val="0"/>
                <w:numId w:val="107"/>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 </w:t>
            </w:r>
            <w:r w:rsidRPr="004C15BE">
              <w:rPr>
                <w:rFonts w:ascii="Times New Roman" w:eastAsia="Times New Roman" w:hAnsi="Times New Roman" w:cs="Times New Roman"/>
                <w:color w:val="000000"/>
                <w:sz w:val="24"/>
                <w:szCs w:val="24"/>
                <w:lang w:eastAsia="ru-RU"/>
              </w:rPr>
              <w:t>Совершенствовать умение подбрасывать мяч вверх и ловить его двумя руками и с хлопками; бросать мяч о землю и ловить его двумя руками.</w:t>
            </w:r>
          </w:p>
          <w:p w:rsidR="00591558" w:rsidRPr="004C15BE" w:rsidRDefault="00591558" w:rsidP="00591558">
            <w:pPr>
              <w:numPr>
                <w:ilvl w:val="0"/>
                <w:numId w:val="107"/>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Формировать умение отбивать мяч об пол на месте (10-15 раз) с продвижением шагом вперёд (3-5 м), перебрасывать мяч из одной руки в другую, подбрасывать и ловить мяч одной рукой (правой и левой) 3-5 раз подряд, перебрасывать мяч друг другу ловить его из разных </w:t>
            </w:r>
            <w:r w:rsidRPr="004C15BE">
              <w:rPr>
                <w:rFonts w:ascii="Times New Roman" w:eastAsia="Times New Roman" w:hAnsi="Times New Roman" w:cs="Times New Roman"/>
                <w:color w:val="000000"/>
                <w:sz w:val="24"/>
                <w:szCs w:val="24"/>
                <w:lang w:eastAsia="ru-RU"/>
              </w:rPr>
              <w:lastRenderedPageBreak/>
              <w:t>исходных положений, разными способами, в разных построениях.</w:t>
            </w:r>
          </w:p>
          <w:p w:rsidR="00591558" w:rsidRPr="004C15BE" w:rsidRDefault="00591558" w:rsidP="00591558">
            <w:pPr>
              <w:numPr>
                <w:ilvl w:val="0"/>
                <w:numId w:val="107"/>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бросать вдаль мешочки с песком и мячи, метать предметы в горизонтальную и вертикальную цель (расстояние до мишени 3-5 м).</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2" w:hanging="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lastRenderedPageBreak/>
              <w:t>Бросание, метание</w:t>
            </w:r>
          </w:p>
          <w:p w:rsidR="00591558" w:rsidRPr="004C15BE" w:rsidRDefault="00591558" w:rsidP="00591558">
            <w:pPr>
              <w:numPr>
                <w:ilvl w:val="0"/>
                <w:numId w:val="108"/>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и закреплять навыки всех способов катания, бросания и ловли, метания вдаль и в цель.</w:t>
            </w:r>
          </w:p>
          <w:p w:rsidR="00591558" w:rsidRPr="004C15BE" w:rsidRDefault="00591558" w:rsidP="00591558">
            <w:pPr>
              <w:numPr>
                <w:ilvl w:val="0"/>
                <w:numId w:val="108"/>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перебрасывания мяча друг другу из-за головы, снизу, от груди, сверху, из </w:t>
            </w:r>
            <w:proofErr w:type="gramStart"/>
            <w:r w:rsidRPr="004C15BE">
              <w:rPr>
                <w:rFonts w:ascii="Times New Roman" w:eastAsia="Times New Roman" w:hAnsi="Times New Roman" w:cs="Times New Roman"/>
                <w:color w:val="000000"/>
                <w:sz w:val="24"/>
                <w:szCs w:val="24"/>
                <w:lang w:eastAsia="ru-RU"/>
              </w:rPr>
              <w:t>положения</w:t>
            </w:r>
            <w:proofErr w:type="gramEnd"/>
            <w:r w:rsidRPr="004C15BE">
              <w:rPr>
                <w:rFonts w:ascii="Times New Roman" w:eastAsia="Times New Roman" w:hAnsi="Times New Roman" w:cs="Times New Roman"/>
                <w:color w:val="000000"/>
                <w:sz w:val="24"/>
                <w:szCs w:val="24"/>
                <w:lang w:eastAsia="ru-RU"/>
              </w:rPr>
              <w:t xml:space="preserve">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с продвижением вперёд, змейкой между предметами.</w:t>
            </w:r>
          </w:p>
          <w:p w:rsidR="00591558" w:rsidRPr="004C15BE" w:rsidRDefault="00591558" w:rsidP="00591558">
            <w:pPr>
              <w:numPr>
                <w:ilvl w:val="0"/>
                <w:numId w:val="108"/>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tc>
      </w:tr>
      <w:tr w:rsidR="00591558" w:rsidRPr="004C15BE" w:rsidTr="00713DC9">
        <w:trPr>
          <w:trHeight w:val="232"/>
        </w:trPr>
        <w:tc>
          <w:tcPr>
            <w:tcW w:w="152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140"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Ритмическая гимнастика</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70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70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713DC9">
        <w:trPr>
          <w:trHeight w:val="232"/>
        </w:trPr>
        <w:tc>
          <w:tcPr>
            <w:tcW w:w="1524"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09"/>
              </w:numPr>
              <w:spacing w:before="30" w:after="30" w:line="240" w:lineRule="auto"/>
              <w:ind w:left="1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выполнять физические упражнения под музыку в форме несложных танцев, хороводов, по творческому заданию педагога.</w:t>
            </w:r>
          </w:p>
          <w:p w:rsidR="00591558" w:rsidRPr="004C15BE" w:rsidRDefault="00591558" w:rsidP="00591558">
            <w:pPr>
              <w:numPr>
                <w:ilvl w:val="0"/>
                <w:numId w:val="109"/>
              </w:numPr>
              <w:spacing w:before="30" w:after="30" w:line="240" w:lineRule="auto"/>
              <w:ind w:left="1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детей соотносить свои действия со сменой частей произведения, с помощью выразительных движений передавать характер музыки.</w:t>
            </w:r>
          </w:p>
          <w:p w:rsidR="00591558" w:rsidRPr="004C15BE" w:rsidRDefault="00591558" w:rsidP="00591558">
            <w:pPr>
              <w:numPr>
                <w:ilvl w:val="0"/>
                <w:numId w:val="109"/>
              </w:numPr>
              <w:spacing w:before="30" w:after="30" w:line="240" w:lineRule="auto"/>
              <w:ind w:left="1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детей импровизировать под различные мелодии (марши, песни, танцы).</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10"/>
              </w:numPr>
              <w:spacing w:before="30" w:after="30" w:line="240" w:lineRule="auto"/>
              <w:ind w:left="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выполнять упражнения под музыку.</w:t>
            </w:r>
          </w:p>
          <w:p w:rsidR="00591558" w:rsidRPr="004C15BE" w:rsidRDefault="00591558" w:rsidP="00591558">
            <w:pPr>
              <w:numPr>
                <w:ilvl w:val="0"/>
                <w:numId w:val="110"/>
              </w:numPr>
              <w:spacing w:before="30" w:after="30" w:line="240" w:lineRule="auto"/>
              <w:ind w:left="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Содействовать развитию пластичности, выразительности плавности, ритмичности движений.</w:t>
            </w:r>
          </w:p>
          <w:p w:rsidR="00591558" w:rsidRPr="004C15BE" w:rsidRDefault="00591558" w:rsidP="00591558">
            <w:pPr>
              <w:numPr>
                <w:ilvl w:val="0"/>
                <w:numId w:val="110"/>
              </w:numPr>
              <w:spacing w:before="30" w:after="30" w:line="240" w:lineRule="auto"/>
              <w:ind w:left="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Развивать творчество и воображение.</w:t>
            </w:r>
          </w:p>
        </w:tc>
      </w:tr>
      <w:tr w:rsidR="00591558" w:rsidRPr="004C15BE" w:rsidTr="00713DC9">
        <w:trPr>
          <w:trHeight w:val="232"/>
        </w:trPr>
        <w:tc>
          <w:tcPr>
            <w:tcW w:w="152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2"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Строевые упражнения</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70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70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713DC9">
        <w:tc>
          <w:tcPr>
            <w:tcW w:w="1524"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11"/>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строиться в колонну по одному, парами, в круг, в одну шеренгу, в несколько кругов, врассыпную.</w:t>
            </w:r>
          </w:p>
          <w:p w:rsidR="00591558" w:rsidRPr="004C15BE" w:rsidRDefault="00591558" w:rsidP="00591558">
            <w:pPr>
              <w:numPr>
                <w:ilvl w:val="0"/>
                <w:numId w:val="111"/>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умение перестраиваться из колонны по одному в колонну по два, по три, в круг, несколько кругов, из одной шеренги в две.</w:t>
            </w:r>
          </w:p>
          <w:p w:rsidR="00591558" w:rsidRPr="004C15BE" w:rsidRDefault="00591558" w:rsidP="00591558">
            <w:pPr>
              <w:numPr>
                <w:ilvl w:val="0"/>
                <w:numId w:val="111"/>
              </w:numPr>
              <w:spacing w:before="30" w:after="30" w:line="0" w:lineRule="atLeast"/>
              <w:ind w:left="10" w:firstLine="90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Обучать детей расчёту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вперёд руки, на одну вытянутую вперёд руку, с определением дистанции на глаз;</w:t>
            </w:r>
            <w:proofErr w:type="gramEnd"/>
            <w:r w:rsidRPr="004C15BE">
              <w:rPr>
                <w:rFonts w:ascii="Times New Roman" w:eastAsia="Times New Roman" w:hAnsi="Times New Roman" w:cs="Times New Roman"/>
                <w:color w:val="000000"/>
                <w:sz w:val="24"/>
                <w:szCs w:val="24"/>
                <w:lang w:eastAsia="ru-RU"/>
              </w:rPr>
              <w:t xml:space="preserve">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12"/>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w:t>
            </w:r>
          </w:p>
          <w:p w:rsidR="00591558" w:rsidRPr="004C15BE" w:rsidRDefault="00591558" w:rsidP="00591558">
            <w:pPr>
              <w:numPr>
                <w:ilvl w:val="0"/>
                <w:numId w:val="112"/>
              </w:numPr>
              <w:spacing w:before="30" w:after="30" w:line="0" w:lineRule="atLeast"/>
              <w:ind w:left="0" w:firstLine="90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Совершенствовать умение рассчитываться «по порядку», на «первый-второй», равняться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roofErr w:type="gramEnd"/>
          </w:p>
        </w:tc>
      </w:tr>
      <w:tr w:rsidR="00591558" w:rsidRPr="004C15BE" w:rsidTr="00713DC9">
        <w:tc>
          <w:tcPr>
            <w:tcW w:w="152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140"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Общеразвивающие упражнения</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70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70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713DC9">
        <w:tc>
          <w:tcPr>
            <w:tcW w:w="1524"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13"/>
              </w:numPr>
              <w:spacing w:before="30" w:after="30" w:line="240" w:lineRule="auto"/>
              <w:ind w:left="1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rsidR="00591558" w:rsidRPr="004C15BE" w:rsidRDefault="00591558" w:rsidP="00591558">
            <w:pPr>
              <w:numPr>
                <w:ilvl w:val="0"/>
                <w:numId w:val="113"/>
              </w:numPr>
              <w:spacing w:before="30" w:after="30" w:line="240" w:lineRule="auto"/>
              <w:ind w:left="10" w:right="20" w:firstLine="90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вперёд и стараться коснуться ладонями пола; учить наклоняться в стороны, не сгибая ноги в коленях; поворачиваться, разводя руки в стороны;</w:t>
            </w:r>
            <w:proofErr w:type="gramEnd"/>
            <w:r w:rsidRPr="004C15BE">
              <w:rPr>
                <w:rFonts w:ascii="Times New Roman" w:eastAsia="Times New Roman" w:hAnsi="Times New Roman" w:cs="Times New Roman"/>
                <w:color w:val="000000"/>
                <w:sz w:val="24"/>
                <w:szCs w:val="24"/>
                <w:lang w:eastAsia="ru-RU"/>
              </w:rPr>
              <w:t xml:space="preserve"> поочередно отводить ноги в стороны из упора присев; подтягивать голову и ноги к груди, лёжа; подтягиваться на гимнастической скамейке.</w:t>
            </w:r>
          </w:p>
          <w:p w:rsidR="00591558" w:rsidRPr="004C15BE" w:rsidRDefault="00591558" w:rsidP="00591558">
            <w:pPr>
              <w:numPr>
                <w:ilvl w:val="0"/>
                <w:numId w:val="113"/>
              </w:numPr>
              <w:spacing w:before="30" w:after="30" w:line="240" w:lineRule="auto"/>
              <w:ind w:left="1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выполнять упражнения для укрепления мышц брюшного пресса и ног; приседать, поднимая руки вверх, в стороны, за спину; выполнять выпад вперёд, в сторону, совершая движение руками; катать и захватывать предметы пальцами ног.</w:t>
            </w:r>
          </w:p>
          <w:p w:rsidR="00591558" w:rsidRPr="004C15BE" w:rsidRDefault="00591558" w:rsidP="00591558">
            <w:pPr>
              <w:numPr>
                <w:ilvl w:val="0"/>
                <w:numId w:val="113"/>
              </w:numPr>
              <w:spacing w:before="30" w:after="30" w:line="240" w:lineRule="auto"/>
              <w:ind w:left="1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 выполнении упражнений использовать различные исходные положения (сидя, стоя, лёжа, стоя на коленях и др.).</w:t>
            </w:r>
          </w:p>
          <w:p w:rsidR="00591558" w:rsidRPr="004C15BE" w:rsidRDefault="00591558" w:rsidP="00591558">
            <w:pPr>
              <w:numPr>
                <w:ilvl w:val="0"/>
                <w:numId w:val="113"/>
              </w:numPr>
              <w:spacing w:before="30" w:after="30" w:line="0" w:lineRule="atLeast"/>
              <w:ind w:left="1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Учить выполнять </w:t>
            </w:r>
            <w:proofErr w:type="gramStart"/>
            <w:r w:rsidRPr="004C15BE">
              <w:rPr>
                <w:rFonts w:ascii="Times New Roman" w:eastAsia="Times New Roman" w:hAnsi="Times New Roman" w:cs="Times New Roman"/>
                <w:color w:val="000000"/>
                <w:sz w:val="24"/>
                <w:szCs w:val="24"/>
                <w:lang w:eastAsia="ru-RU"/>
              </w:rPr>
              <w:t>упражнения</w:t>
            </w:r>
            <w:proofErr w:type="gramEnd"/>
            <w:r w:rsidRPr="004C15BE">
              <w:rPr>
                <w:rFonts w:ascii="Times New Roman" w:eastAsia="Times New Roman" w:hAnsi="Times New Roman" w:cs="Times New Roman"/>
                <w:color w:val="000000"/>
                <w:sz w:val="24"/>
                <w:szCs w:val="24"/>
                <w:lang w:eastAsia="ru-RU"/>
              </w:rPr>
              <w:t xml:space="preserve"> как без предметов, так и различными предметами (гимнастическими палками, мячами, кеглями, обручами, скакалками и др.)</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14"/>
              </w:numPr>
              <w:spacing w:before="30" w:after="30" w:line="240" w:lineRule="auto"/>
              <w:ind w:left="0" w:right="2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rsidR="00591558" w:rsidRPr="004C15BE" w:rsidRDefault="00591558" w:rsidP="00591558">
            <w:pPr>
              <w:spacing w:after="0" w:line="240" w:lineRule="auto"/>
              <w:ind w:left="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Упражнения для кистей рук и плечевого пояса</w:t>
            </w:r>
          </w:p>
          <w:p w:rsidR="00591558" w:rsidRPr="004C15BE" w:rsidRDefault="00591558" w:rsidP="00591558">
            <w:pPr>
              <w:numPr>
                <w:ilvl w:val="0"/>
                <w:numId w:val="115"/>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поднимать руки вверх, вперёд,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w:t>
            </w:r>
          </w:p>
          <w:p w:rsidR="00591558" w:rsidRPr="004C15BE" w:rsidRDefault="00591558" w:rsidP="00591558">
            <w:pPr>
              <w:numPr>
                <w:ilvl w:val="0"/>
                <w:numId w:val="115"/>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w:t>
            </w:r>
            <w:proofErr w:type="gramStart"/>
            <w:r w:rsidRPr="004C15BE">
              <w:rPr>
                <w:rFonts w:ascii="Times New Roman" w:eastAsia="Times New Roman" w:hAnsi="Times New Roman" w:cs="Times New Roman"/>
                <w:color w:val="000000"/>
                <w:sz w:val="24"/>
                <w:szCs w:val="24"/>
                <w:lang w:eastAsia="ru-RU"/>
              </w:rPr>
              <w:t>большими</w:t>
            </w:r>
            <w:proofErr w:type="gramEnd"/>
            <w:r w:rsidRPr="004C15BE">
              <w:rPr>
                <w:rFonts w:ascii="Times New Roman" w:eastAsia="Times New Roman" w:hAnsi="Times New Roman" w:cs="Times New Roman"/>
                <w:color w:val="000000"/>
                <w:sz w:val="24"/>
                <w:szCs w:val="24"/>
                <w:lang w:eastAsia="ru-RU"/>
              </w:rPr>
              <w:t xml:space="preserve"> (упражнение «Пальчики здороваются»).</w:t>
            </w:r>
          </w:p>
          <w:p w:rsidR="00591558" w:rsidRPr="004C15BE" w:rsidRDefault="00591558" w:rsidP="00591558">
            <w:pPr>
              <w:spacing w:after="0" w:line="240" w:lineRule="auto"/>
              <w:ind w:left="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Упражнения для укрепления туловища и ног</w:t>
            </w:r>
          </w:p>
          <w:p w:rsidR="00591558" w:rsidRPr="004C15BE" w:rsidRDefault="00591558" w:rsidP="00591558">
            <w:pPr>
              <w:numPr>
                <w:ilvl w:val="0"/>
                <w:numId w:val="116"/>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поворачивать туловище в стороны, наклоняться вперёд с поднятыми вверх руками или держа руки в стороны.</w:t>
            </w:r>
          </w:p>
          <w:p w:rsidR="00591558" w:rsidRPr="004C15BE" w:rsidRDefault="00591558" w:rsidP="00591558">
            <w:pPr>
              <w:numPr>
                <w:ilvl w:val="0"/>
                <w:numId w:val="116"/>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умение поднимать обе ноги из упора сидя; садиться из </w:t>
            </w:r>
            <w:proofErr w:type="gramStart"/>
            <w:r w:rsidRPr="004C15BE">
              <w:rPr>
                <w:rFonts w:ascii="Times New Roman" w:eastAsia="Times New Roman" w:hAnsi="Times New Roman" w:cs="Times New Roman"/>
                <w:color w:val="000000"/>
                <w:sz w:val="24"/>
                <w:szCs w:val="24"/>
                <w:lang w:eastAsia="ru-RU"/>
              </w:rPr>
              <w:t>положения</w:t>
            </w:r>
            <w:proofErr w:type="gramEnd"/>
            <w:r w:rsidRPr="004C15BE">
              <w:rPr>
                <w:rFonts w:ascii="Times New Roman" w:eastAsia="Times New Roman" w:hAnsi="Times New Roman" w:cs="Times New Roman"/>
                <w:color w:val="000000"/>
                <w:sz w:val="24"/>
                <w:szCs w:val="24"/>
                <w:lang w:eastAsia="ru-RU"/>
              </w:rPr>
              <w:t xml:space="preserve"> лёжа на спине и снова ложиться, закрепив ноги; поднимать ноги из положения лёжа на спине и стараться коснуться лежащего за головой предмета; прогибаться, лёжа на спине; из упора присев переходить в упор на одной ноге.</w:t>
            </w:r>
          </w:p>
          <w:p w:rsidR="00591558" w:rsidRPr="004C15BE" w:rsidRDefault="00591558" w:rsidP="00591558">
            <w:pPr>
              <w:numPr>
                <w:ilvl w:val="0"/>
                <w:numId w:val="116"/>
              </w:numPr>
              <w:spacing w:before="30" w:after="30" w:line="0" w:lineRule="atLeast"/>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приседать, держа руки за головой; из положения ноги врозь, перенося массу тела с одной ноги на другую; выполнять выпад вперёд, в сторону; свободно размахивать ногой вперёд-назад, держась за опору.</w:t>
            </w:r>
          </w:p>
        </w:tc>
      </w:tr>
      <w:tr w:rsidR="00591558" w:rsidRPr="004C15BE" w:rsidTr="00713DC9">
        <w:tc>
          <w:tcPr>
            <w:tcW w:w="152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114"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Спортивные упражнения</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70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70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713DC9">
        <w:tc>
          <w:tcPr>
            <w:tcW w:w="1524"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17"/>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умение катать друг друга на санках, кататься с горки на санках, выполнять повороты на спуске, скользить по ледяной дорожке с разбега.</w:t>
            </w:r>
          </w:p>
          <w:p w:rsidR="00591558" w:rsidRPr="004C15BE" w:rsidRDefault="00591558" w:rsidP="00591558">
            <w:pPr>
              <w:numPr>
                <w:ilvl w:val="0"/>
                <w:numId w:val="117"/>
              </w:numPr>
              <w:spacing w:before="30" w:after="30" w:line="0" w:lineRule="atLeast"/>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Учить </w:t>
            </w:r>
            <w:proofErr w:type="gramStart"/>
            <w:r w:rsidRPr="004C15BE">
              <w:rPr>
                <w:rFonts w:ascii="Times New Roman" w:eastAsia="Times New Roman" w:hAnsi="Times New Roman" w:cs="Times New Roman"/>
                <w:color w:val="000000"/>
                <w:sz w:val="24"/>
                <w:szCs w:val="24"/>
                <w:lang w:eastAsia="ru-RU"/>
              </w:rPr>
              <w:t>самостоятельно</w:t>
            </w:r>
            <w:proofErr w:type="gramEnd"/>
            <w:r w:rsidRPr="004C15BE">
              <w:rPr>
                <w:rFonts w:ascii="Times New Roman" w:eastAsia="Times New Roman" w:hAnsi="Times New Roman" w:cs="Times New Roman"/>
                <w:color w:val="000000"/>
                <w:sz w:val="24"/>
                <w:szCs w:val="24"/>
                <w:lang w:eastAsia="ru-RU"/>
              </w:rPr>
              <w:t xml:space="preserve"> кататься на двухколёсном велосипеде по прямой и с выполнением поворотов вправо и влево.</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18"/>
              </w:numPr>
              <w:spacing w:before="30" w:after="30" w:line="240" w:lineRule="auto"/>
              <w:ind w:left="0" w:right="6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сформированные ранее и развивать навыки езды на двухколёсном велосипеде, самокате, санках; игры в хоккей (элементы).</w:t>
            </w:r>
          </w:p>
          <w:p w:rsidR="00591558" w:rsidRPr="004C15BE" w:rsidRDefault="00591558" w:rsidP="00591558">
            <w:pPr>
              <w:numPr>
                <w:ilvl w:val="0"/>
                <w:numId w:val="118"/>
              </w:numPr>
              <w:spacing w:before="30" w:after="30" w:line="0" w:lineRule="atLeast"/>
              <w:ind w:left="0" w:right="6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Сформировать навык скольжения по ледяной дорожке на одной ноге; навык скольжения с невысокой горки на двух ногах.</w:t>
            </w:r>
          </w:p>
        </w:tc>
      </w:tr>
      <w:tr w:rsidR="00591558" w:rsidRPr="004C15BE" w:rsidTr="00713DC9">
        <w:tc>
          <w:tcPr>
            <w:tcW w:w="152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140"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Спортивные игры</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70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70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713DC9">
        <w:trPr>
          <w:trHeight w:val="1518"/>
        </w:trPr>
        <w:tc>
          <w:tcPr>
            <w:tcW w:w="1524"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19"/>
              </w:numPr>
              <w:spacing w:before="30" w:after="30" w:line="240" w:lineRule="auto"/>
              <w:ind w:left="10" w:right="20" w:firstLine="90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Формировать умение играть в спортивные игры: городки (элементы), баскетбол (элементы), футбол (элементы), хоккей (элементы).</w:t>
            </w:r>
            <w:proofErr w:type="gramEnd"/>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20"/>
              </w:numPr>
              <w:spacing w:before="30" w:after="30" w:line="240" w:lineRule="auto"/>
              <w:ind w:left="0" w:right="80" w:firstLine="90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Совершенствовать навыки игры в футбол (элементы), баскетбол (элементы), бадминтон (элементы), городки (элементы).</w:t>
            </w:r>
            <w:proofErr w:type="gramEnd"/>
          </w:p>
          <w:p w:rsidR="00591558" w:rsidRPr="004C15BE" w:rsidRDefault="00591558" w:rsidP="00591558">
            <w:pPr>
              <w:numPr>
                <w:ilvl w:val="0"/>
                <w:numId w:val="120"/>
              </w:numPr>
              <w:spacing w:before="30" w:after="30" w:line="240" w:lineRule="auto"/>
              <w:ind w:left="0" w:right="8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навыки игры в настольный теннис (элементы).</w:t>
            </w:r>
          </w:p>
        </w:tc>
      </w:tr>
      <w:tr w:rsidR="00591558" w:rsidRPr="004C15BE" w:rsidTr="00713DC9">
        <w:trPr>
          <w:trHeight w:val="304"/>
        </w:trPr>
        <w:tc>
          <w:tcPr>
            <w:tcW w:w="152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114"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Подвижные игры</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70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70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713DC9">
        <w:tc>
          <w:tcPr>
            <w:tcW w:w="1524"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21"/>
              </w:numPr>
              <w:spacing w:before="30" w:after="30" w:line="0" w:lineRule="atLeast"/>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Формировать умение участвовать в играх-соревнованиях и играх-эстафетах, учить </w:t>
            </w:r>
            <w:proofErr w:type="gramStart"/>
            <w:r w:rsidRPr="004C15BE">
              <w:rPr>
                <w:rFonts w:ascii="Times New Roman" w:eastAsia="Times New Roman" w:hAnsi="Times New Roman" w:cs="Times New Roman"/>
                <w:color w:val="000000"/>
                <w:sz w:val="24"/>
                <w:szCs w:val="24"/>
                <w:lang w:eastAsia="ru-RU"/>
              </w:rPr>
              <w:t>самостоятельно</w:t>
            </w:r>
            <w:proofErr w:type="gramEnd"/>
            <w:r w:rsidRPr="004C15BE">
              <w:rPr>
                <w:rFonts w:ascii="Times New Roman" w:eastAsia="Times New Roman" w:hAnsi="Times New Roman" w:cs="Times New Roman"/>
                <w:color w:val="000000"/>
                <w:sz w:val="24"/>
                <w:szCs w:val="24"/>
                <w:lang w:eastAsia="ru-RU"/>
              </w:rPr>
              <w:t xml:space="preserve"> организовывать подвижные игры.</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22"/>
              </w:numPr>
              <w:spacing w:before="30" w:after="30" w:line="0" w:lineRule="atLeast"/>
              <w:ind w:left="0" w:right="8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игры в разнообразные подвижные игры, в игры с элементами соревнования.</w:t>
            </w:r>
          </w:p>
        </w:tc>
      </w:tr>
      <w:tr w:rsidR="00591558" w:rsidRPr="004C15BE" w:rsidTr="00713DC9">
        <w:tc>
          <w:tcPr>
            <w:tcW w:w="152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114"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Овладение элементарными нормами</w:t>
            </w:r>
          </w:p>
          <w:p w:rsidR="00591558" w:rsidRPr="004C15BE" w:rsidRDefault="00591558" w:rsidP="00591558">
            <w:pPr>
              <w:spacing w:after="0" w:line="0" w:lineRule="atLeast"/>
              <w:ind w:left="114"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 правилами здорового образа жизни</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70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114"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713DC9">
        <w:tc>
          <w:tcPr>
            <w:tcW w:w="1524"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808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23"/>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Продолжать закаливание организма с целью укрепления </w:t>
            </w:r>
            <w:proofErr w:type="gramStart"/>
            <w:r w:rsidRPr="004C15BE">
              <w:rPr>
                <w:rFonts w:ascii="Times New Roman" w:eastAsia="Times New Roman" w:hAnsi="Times New Roman" w:cs="Times New Roman"/>
                <w:color w:val="000000"/>
                <w:sz w:val="24"/>
                <w:szCs w:val="24"/>
                <w:lang w:eastAsia="ru-RU"/>
              </w:rPr>
              <w:t>сердечно-сосудистой</w:t>
            </w:r>
            <w:proofErr w:type="gramEnd"/>
            <w:r w:rsidRPr="004C15BE">
              <w:rPr>
                <w:rFonts w:ascii="Times New Roman" w:eastAsia="Times New Roman" w:hAnsi="Times New Roman" w:cs="Times New Roman"/>
                <w:color w:val="000000"/>
                <w:sz w:val="24"/>
                <w:szCs w:val="24"/>
                <w:lang w:eastAsia="ru-RU"/>
              </w:rPr>
              <w:t xml:space="preserve"> и нервной систем, улучшения деятельности органов дыхания, обмена веществ в организме.</w:t>
            </w:r>
          </w:p>
          <w:p w:rsidR="00591558" w:rsidRPr="004C15BE" w:rsidRDefault="00591558" w:rsidP="00591558">
            <w:pPr>
              <w:numPr>
                <w:ilvl w:val="0"/>
                <w:numId w:val="123"/>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Продолжать формировать правильную осанку, проводить профилактику плоскостопия.</w:t>
            </w:r>
          </w:p>
          <w:p w:rsidR="00591558" w:rsidRPr="004C15BE" w:rsidRDefault="00591558" w:rsidP="00591558">
            <w:pPr>
              <w:numPr>
                <w:ilvl w:val="0"/>
                <w:numId w:val="123"/>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rsidR="00591558" w:rsidRPr="004C15BE" w:rsidRDefault="00591558" w:rsidP="00591558">
            <w:pPr>
              <w:numPr>
                <w:ilvl w:val="0"/>
                <w:numId w:val="123"/>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навыки самообслуживания, умения следить за состоянием одежды, прически, чистотой рук и ногтей.</w:t>
            </w:r>
          </w:p>
          <w:p w:rsidR="00591558" w:rsidRPr="004C15BE" w:rsidRDefault="00591558" w:rsidP="00591558">
            <w:pPr>
              <w:numPr>
                <w:ilvl w:val="0"/>
                <w:numId w:val="123"/>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w:t>
            </w:r>
          </w:p>
          <w:p w:rsidR="00591558" w:rsidRPr="004C15BE" w:rsidRDefault="00591558" w:rsidP="00591558">
            <w:pPr>
              <w:numPr>
                <w:ilvl w:val="0"/>
                <w:numId w:val="123"/>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Продолжать работу по воспитанию культуры еды.</w:t>
            </w:r>
          </w:p>
          <w:p w:rsidR="00591558" w:rsidRPr="004C15BE" w:rsidRDefault="00591558" w:rsidP="00591558">
            <w:pPr>
              <w:numPr>
                <w:ilvl w:val="0"/>
                <w:numId w:val="123"/>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Расширять представления о строении организма человека и его функционировании.</w:t>
            </w:r>
          </w:p>
          <w:p w:rsidR="00591558" w:rsidRPr="004C15BE" w:rsidRDefault="00591558" w:rsidP="00591558">
            <w:pPr>
              <w:numPr>
                <w:ilvl w:val="0"/>
                <w:numId w:val="123"/>
              </w:numPr>
              <w:spacing w:before="30" w:after="30" w:line="240" w:lineRule="auto"/>
              <w:ind w:left="1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Расширять представления о здоровом образе жизни и факторах, разрушающих здоровье человека.</w:t>
            </w:r>
          </w:p>
          <w:p w:rsidR="00591558" w:rsidRPr="004C15BE" w:rsidRDefault="00591558" w:rsidP="00591558">
            <w:pPr>
              <w:spacing w:after="0" w:line="0" w:lineRule="atLeast"/>
              <w:ind w:left="114"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потребность в здоровом образе жизни.</w:t>
            </w:r>
          </w:p>
        </w:tc>
      </w:tr>
      <w:tr w:rsidR="00591558" w:rsidRPr="004C15BE" w:rsidTr="00713DC9">
        <w:tc>
          <w:tcPr>
            <w:tcW w:w="152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140"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w:t>
            </w:r>
          </w:p>
          <w:p w:rsidR="00591558" w:rsidRPr="004C15BE" w:rsidRDefault="00591558" w:rsidP="00591558">
            <w:pPr>
              <w:spacing w:after="0" w:line="0" w:lineRule="atLeast"/>
              <w:ind w:left="140"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основ </w:t>
            </w:r>
            <w:r w:rsidRPr="004C15BE">
              <w:rPr>
                <w:rFonts w:ascii="Times New Roman" w:eastAsia="Times New Roman" w:hAnsi="Times New Roman" w:cs="Times New Roman"/>
                <w:color w:val="000000"/>
                <w:sz w:val="24"/>
                <w:szCs w:val="24"/>
                <w:lang w:eastAsia="ru-RU"/>
              </w:rPr>
              <w:lastRenderedPageBreak/>
              <w:t>здорового образа жизни</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70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lastRenderedPageBreak/>
              <w:t>Задачи:</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left="114" w:right="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p>
        </w:tc>
      </w:tr>
      <w:tr w:rsidR="00591558" w:rsidRPr="004C15BE" w:rsidTr="00713DC9">
        <w:tc>
          <w:tcPr>
            <w:tcW w:w="1524"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808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2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правильную осанку и свод стопы.</w:t>
            </w:r>
          </w:p>
          <w:p w:rsidR="00591558" w:rsidRPr="004C15BE" w:rsidRDefault="00591558" w:rsidP="00591558">
            <w:pPr>
              <w:numPr>
                <w:ilvl w:val="0"/>
                <w:numId w:val="124"/>
              </w:numPr>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Продолжать закаливание организма с использованием всех </w:t>
            </w:r>
            <w:r w:rsidRPr="004C15BE">
              <w:rPr>
                <w:rFonts w:ascii="Times New Roman" w:eastAsia="Times New Roman" w:hAnsi="Times New Roman" w:cs="Times New Roman"/>
                <w:color w:val="000000"/>
                <w:sz w:val="24"/>
                <w:szCs w:val="24"/>
                <w:lang w:eastAsia="ru-RU"/>
              </w:rPr>
              <w:lastRenderedPageBreak/>
              <w:t>доступных природных факторов.</w:t>
            </w:r>
          </w:p>
          <w:p w:rsidR="00591558" w:rsidRPr="004C15BE" w:rsidRDefault="00591558" w:rsidP="00591558">
            <w:pPr>
              <w:numPr>
                <w:ilvl w:val="0"/>
                <w:numId w:val="124"/>
              </w:numPr>
              <w:spacing w:before="30" w:after="30" w:line="0" w:lineRule="atLeast"/>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Совершенствовать адаптационные способности организма детей, умение приспосабливаться к изменяющимся условиям внешней среды.</w:t>
            </w:r>
          </w:p>
        </w:tc>
      </w:tr>
    </w:tbl>
    <w:p w:rsidR="004C15BE" w:rsidRPr="004C15BE" w:rsidRDefault="004C15BE" w:rsidP="00591558">
      <w:pPr>
        <w:shd w:val="clear" w:color="auto" w:fill="FFFFFF"/>
        <w:spacing w:after="0" w:line="240" w:lineRule="auto"/>
        <w:ind w:left="114" w:firstLine="710"/>
        <w:jc w:val="center"/>
        <w:rPr>
          <w:rFonts w:ascii="Times New Roman" w:eastAsia="Times New Roman" w:hAnsi="Times New Roman" w:cs="Times New Roman"/>
          <w:b/>
          <w:bCs/>
          <w:color w:val="000000"/>
          <w:sz w:val="24"/>
          <w:szCs w:val="24"/>
          <w:lang w:eastAsia="ru-RU"/>
        </w:rPr>
      </w:pPr>
    </w:p>
    <w:p w:rsidR="00591558" w:rsidRPr="004C15BE" w:rsidRDefault="00591558" w:rsidP="00591558">
      <w:pPr>
        <w:shd w:val="clear" w:color="auto" w:fill="FFFFFF"/>
        <w:spacing w:after="0" w:line="240" w:lineRule="auto"/>
        <w:ind w:left="114"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2.2.5.3. Вариативная часть содержания образования,</w:t>
      </w:r>
    </w:p>
    <w:p w:rsidR="00591558" w:rsidRPr="004C15BE" w:rsidRDefault="00591558" w:rsidP="00591558">
      <w:pPr>
        <w:shd w:val="clear" w:color="auto" w:fill="FFFFFF"/>
        <w:spacing w:after="0" w:line="240" w:lineRule="auto"/>
        <w:ind w:left="114" w:firstLine="710"/>
        <w:jc w:val="center"/>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b/>
          <w:bCs/>
          <w:color w:val="000000"/>
          <w:sz w:val="24"/>
          <w:szCs w:val="24"/>
          <w:lang w:eastAsia="ru-RU"/>
        </w:rPr>
        <w:t>формируемая</w:t>
      </w:r>
      <w:proofErr w:type="gramEnd"/>
      <w:r w:rsidRPr="004C15BE">
        <w:rPr>
          <w:rFonts w:ascii="Times New Roman" w:eastAsia="Times New Roman" w:hAnsi="Times New Roman" w:cs="Times New Roman"/>
          <w:b/>
          <w:bCs/>
          <w:color w:val="000000"/>
          <w:sz w:val="24"/>
          <w:szCs w:val="24"/>
          <w:lang w:eastAsia="ru-RU"/>
        </w:rPr>
        <w:t xml:space="preserve"> участниками образовательных отношений</w:t>
      </w: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shd w:val="clear" w:color="auto" w:fill="FFFFFF"/>
          <w:lang w:eastAsia="ru-RU"/>
        </w:rPr>
        <w:t>Образовательная область «Физическое развитие»</w:t>
      </w:r>
    </w:p>
    <w:p w:rsidR="00591558" w:rsidRPr="004C15BE" w:rsidRDefault="00591558" w:rsidP="00591558">
      <w:pPr>
        <w:numPr>
          <w:ilvl w:val="0"/>
          <w:numId w:val="125"/>
        </w:numPr>
        <w:shd w:val="clear" w:color="auto" w:fill="FFFFFF"/>
        <w:spacing w:before="100" w:beforeAutospacing="1" w:after="100" w:afterAutospacing="1"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shd w:val="clear" w:color="auto" w:fill="FFFFFF"/>
          <w:lang w:eastAsia="ru-RU"/>
        </w:rPr>
        <w:t>Кириллова Ю.А</w:t>
      </w:r>
      <w:r w:rsidRPr="004C15BE">
        <w:rPr>
          <w:rFonts w:ascii="Times New Roman" w:eastAsia="Times New Roman" w:hAnsi="Times New Roman" w:cs="Times New Roman"/>
          <w:color w:val="000000"/>
          <w:sz w:val="24"/>
          <w:szCs w:val="24"/>
          <w:shd w:val="clear" w:color="auto" w:fill="FFFFFF"/>
          <w:lang w:eastAsia="ru-RU"/>
        </w:rPr>
        <w:t>. Физическое развитие детей с тяжёлыми нарушениями речи (ОНР) с 3 до 7 лет. Парциальная программа.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125"/>
        </w:numPr>
        <w:shd w:val="clear" w:color="auto" w:fill="FFFFFF"/>
        <w:spacing w:before="100" w:beforeAutospacing="1" w:after="100" w:afterAutospacing="1"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FF0000"/>
          <w:sz w:val="24"/>
          <w:szCs w:val="24"/>
          <w:shd w:val="clear" w:color="auto" w:fill="FFFFFF"/>
          <w:lang w:eastAsia="ru-RU"/>
        </w:rPr>
        <w:t> </w:t>
      </w:r>
      <w:r w:rsidRPr="004C15BE">
        <w:rPr>
          <w:rFonts w:ascii="Times New Roman" w:eastAsia="Times New Roman" w:hAnsi="Times New Roman" w:cs="Times New Roman"/>
          <w:i/>
          <w:iCs/>
          <w:color w:val="000000"/>
          <w:sz w:val="24"/>
          <w:szCs w:val="24"/>
          <w:shd w:val="clear" w:color="auto" w:fill="FFFFFF"/>
          <w:lang w:eastAsia="ru-RU"/>
        </w:rPr>
        <w:t>Кириллова Ю.А</w:t>
      </w:r>
      <w:r w:rsidRPr="004C15BE">
        <w:rPr>
          <w:rFonts w:ascii="Times New Roman" w:eastAsia="Times New Roman" w:hAnsi="Times New Roman" w:cs="Times New Roman"/>
          <w:color w:val="000000"/>
          <w:sz w:val="24"/>
          <w:szCs w:val="24"/>
          <w:shd w:val="clear" w:color="auto" w:fill="FFFFFF"/>
          <w:lang w:eastAsia="ru-RU"/>
        </w:rPr>
        <w:t>. Комплексы упражнений (ОРУ) в спортивном зале и на прогулке для детей с ТНР с 3 до 4 и с 4 до 5 лет.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591558" w:rsidRPr="004C15BE" w:rsidRDefault="00591558" w:rsidP="00591558">
      <w:pPr>
        <w:numPr>
          <w:ilvl w:val="0"/>
          <w:numId w:val="125"/>
        </w:numPr>
        <w:shd w:val="clear" w:color="auto" w:fill="FFFFFF"/>
        <w:spacing w:before="100" w:beforeAutospacing="1" w:after="100" w:afterAutospacing="1"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FF0000"/>
          <w:sz w:val="24"/>
          <w:szCs w:val="24"/>
          <w:shd w:val="clear" w:color="auto" w:fill="FFFFFF"/>
          <w:lang w:eastAsia="ru-RU"/>
        </w:rPr>
        <w:t> </w:t>
      </w:r>
      <w:r w:rsidRPr="004C15BE">
        <w:rPr>
          <w:rFonts w:ascii="Times New Roman" w:eastAsia="Times New Roman" w:hAnsi="Times New Roman" w:cs="Times New Roman"/>
          <w:i/>
          <w:iCs/>
          <w:color w:val="000000"/>
          <w:sz w:val="24"/>
          <w:szCs w:val="24"/>
          <w:shd w:val="clear" w:color="auto" w:fill="FFFFFF"/>
          <w:lang w:eastAsia="ru-RU"/>
        </w:rPr>
        <w:t>Кириллова Ю.А</w:t>
      </w:r>
      <w:r w:rsidRPr="004C15BE">
        <w:rPr>
          <w:rFonts w:ascii="Times New Roman" w:eastAsia="Times New Roman" w:hAnsi="Times New Roman" w:cs="Times New Roman"/>
          <w:color w:val="000000"/>
          <w:sz w:val="24"/>
          <w:szCs w:val="24"/>
          <w:shd w:val="clear" w:color="auto" w:fill="FFFFFF"/>
          <w:lang w:eastAsia="ru-RU"/>
        </w:rPr>
        <w:t>. Комплексы упражнений (ОРУ) в спортивном зале и на прогулке для детей с ТНР с 5 до 6 и с 6 до 7 лет. — СПб</w:t>
      </w:r>
      <w:proofErr w:type="gramStart"/>
      <w:r w:rsidRPr="004C15BE">
        <w:rPr>
          <w:rFonts w:ascii="Times New Roman" w:eastAsia="Times New Roman" w:hAnsi="Times New Roman" w:cs="Times New Roman"/>
          <w:color w:val="000000"/>
          <w:sz w:val="24"/>
          <w:szCs w:val="24"/>
          <w:shd w:val="clear" w:color="auto" w:fill="FFFFFF"/>
          <w:lang w:eastAsia="ru-RU"/>
        </w:rPr>
        <w:t xml:space="preserve">., </w:t>
      </w:r>
      <w:proofErr w:type="gramEnd"/>
      <w:r w:rsidRPr="004C15BE">
        <w:rPr>
          <w:rFonts w:ascii="Times New Roman" w:eastAsia="Times New Roman" w:hAnsi="Times New Roman" w:cs="Times New Roman"/>
          <w:color w:val="000000"/>
          <w:sz w:val="24"/>
          <w:szCs w:val="24"/>
          <w:shd w:val="clear" w:color="auto" w:fill="FFFFFF"/>
          <w:lang w:eastAsia="ru-RU"/>
        </w:rPr>
        <w:t>ДЕТСТВО-ПРЕСС, 2022.</w:t>
      </w:r>
    </w:p>
    <w:p w:rsidR="004C15BE" w:rsidRPr="004C15BE" w:rsidRDefault="004C15BE" w:rsidP="004C15BE">
      <w:pPr>
        <w:pStyle w:val="a5"/>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2.2.6. Календарно-тематическое планирование совместной образовательной деятельности в группах комбинированной направленности для детей с ТНР</w:t>
      </w:r>
    </w:p>
    <w:tbl>
      <w:tblPr>
        <w:tblW w:w="11263" w:type="dxa"/>
        <w:tblInd w:w="-101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16"/>
        <w:gridCol w:w="4392"/>
        <w:gridCol w:w="1276"/>
        <w:gridCol w:w="709"/>
        <w:gridCol w:w="425"/>
        <w:gridCol w:w="142"/>
        <w:gridCol w:w="141"/>
        <w:gridCol w:w="709"/>
        <w:gridCol w:w="284"/>
        <w:gridCol w:w="141"/>
        <w:gridCol w:w="142"/>
        <w:gridCol w:w="992"/>
        <w:gridCol w:w="334"/>
        <w:gridCol w:w="50"/>
        <w:gridCol w:w="110"/>
      </w:tblGrid>
      <w:tr w:rsidR="004C15BE" w:rsidRPr="004C15BE" w:rsidTr="004C15BE">
        <w:trPr>
          <w:gridAfter w:val="3"/>
          <w:wAfter w:w="494" w:type="dxa"/>
          <w:trHeight w:val="300"/>
        </w:trPr>
        <w:tc>
          <w:tcPr>
            <w:tcW w:w="14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left="114"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Месяц</w:t>
            </w:r>
          </w:p>
        </w:tc>
        <w:tc>
          <w:tcPr>
            <w:tcW w:w="43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Тема месяца/проекта</w:t>
            </w:r>
          </w:p>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Цель</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Период</w:t>
            </w:r>
          </w:p>
        </w:tc>
        <w:tc>
          <w:tcPr>
            <w:tcW w:w="3685"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Темы недели</w:t>
            </w:r>
          </w:p>
        </w:tc>
      </w:tr>
      <w:tr w:rsidR="004C15BE" w:rsidRPr="004C15BE" w:rsidTr="004C15BE">
        <w:trPr>
          <w:gridAfter w:val="1"/>
          <w:wAfter w:w="110" w:type="dxa"/>
          <w:trHeight w:val="646"/>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43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Младший</w:t>
            </w:r>
          </w:p>
        </w:tc>
        <w:tc>
          <w:tcPr>
            <w:tcW w:w="99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Средний</w:t>
            </w:r>
          </w:p>
        </w:tc>
        <w:tc>
          <w:tcPr>
            <w:tcW w:w="155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left="-134" w:firstLine="13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Старший дошкольный возраст</w:t>
            </w:r>
          </w:p>
        </w:tc>
        <w:tc>
          <w:tcPr>
            <w:tcW w:w="384" w:type="dxa"/>
            <w:gridSpan w:val="2"/>
            <w:shd w:val="clear" w:color="auto" w:fill="FFFFFF"/>
            <w:vAlign w:val="center"/>
            <w:hideMark/>
          </w:tcPr>
          <w:p w:rsidR="004C15BE" w:rsidRPr="004C15BE" w:rsidRDefault="004C15BE" w:rsidP="00BB118C">
            <w:pPr>
              <w:spacing w:after="0" w:line="240" w:lineRule="auto"/>
              <w:rPr>
                <w:rFonts w:ascii="Times New Roman" w:eastAsia="Times New Roman" w:hAnsi="Times New Roman" w:cs="Times New Roman"/>
                <w:sz w:val="24"/>
                <w:szCs w:val="24"/>
                <w:lang w:eastAsia="ru-RU"/>
              </w:rPr>
            </w:pPr>
          </w:p>
        </w:tc>
      </w:tr>
      <w:tr w:rsidR="004C15BE" w:rsidRPr="004C15BE" w:rsidTr="004C15BE">
        <w:trPr>
          <w:gridAfter w:val="3"/>
          <w:wAfter w:w="494" w:type="dxa"/>
          <w:trHeight w:val="1386"/>
        </w:trPr>
        <w:tc>
          <w:tcPr>
            <w:tcW w:w="14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Сентябрь</w:t>
            </w: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 сентября</w:t>
            </w:r>
            <w:r w:rsidRPr="004C15BE">
              <w:rPr>
                <w:rFonts w:ascii="Times New Roman" w:eastAsia="Times New Roman" w:hAnsi="Times New Roman" w:cs="Times New Roman"/>
                <w:color w:val="000000"/>
                <w:sz w:val="24"/>
                <w:szCs w:val="24"/>
                <w:lang w:eastAsia="ru-RU"/>
              </w:rPr>
              <w:t> «День Знаний» («Сегодня – дошколята, завтра – школьники»)</w:t>
            </w:r>
            <w:r w:rsidRPr="004C15BE">
              <w:rPr>
                <w:rFonts w:ascii="Times New Roman" w:eastAsia="Times New Roman" w:hAnsi="Times New Roman" w:cs="Times New Roman"/>
                <w:b/>
                <w:bCs/>
                <w:color w:val="000000"/>
                <w:sz w:val="24"/>
                <w:szCs w:val="24"/>
                <w:lang w:eastAsia="ru-RU"/>
              </w:rPr>
              <w:t> </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231F20"/>
                <w:sz w:val="24"/>
                <w:szCs w:val="24"/>
                <w:lang w:eastAsia="ru-RU"/>
              </w:rPr>
              <w:t>7 сентября</w:t>
            </w:r>
            <w:r w:rsidRPr="004C15BE">
              <w:rPr>
                <w:rFonts w:ascii="Times New Roman" w:eastAsia="Times New Roman" w:hAnsi="Times New Roman" w:cs="Times New Roman"/>
                <w:color w:val="231F20"/>
                <w:sz w:val="24"/>
                <w:szCs w:val="24"/>
                <w:lang w:eastAsia="ru-RU"/>
              </w:rPr>
              <w:t> «Международный день чистого воздуха для голубого неба»</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231F20"/>
                <w:sz w:val="24"/>
                <w:szCs w:val="24"/>
                <w:lang w:eastAsia="ru-RU"/>
              </w:rPr>
              <w:t>8 сентября «</w:t>
            </w:r>
            <w:r w:rsidRPr="004C15BE">
              <w:rPr>
                <w:rFonts w:ascii="Times New Roman" w:eastAsia="Times New Roman" w:hAnsi="Times New Roman" w:cs="Times New Roman"/>
                <w:color w:val="231F20"/>
                <w:sz w:val="24"/>
                <w:szCs w:val="24"/>
                <w:lang w:eastAsia="ru-RU"/>
              </w:rPr>
              <w:t>Международный день распространения грамотности»</w:t>
            </w:r>
          </w:p>
          <w:p w:rsidR="004C15BE" w:rsidRPr="004C15BE" w:rsidRDefault="004C15BE" w:rsidP="00BB118C">
            <w:pPr>
              <w:shd w:val="clear" w:color="auto" w:fill="FFFFFF"/>
              <w:spacing w:after="0" w:line="240" w:lineRule="auto"/>
              <w:ind w:left="4" w:right="216"/>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21 сентября</w:t>
            </w:r>
            <w:r w:rsidRPr="004C15BE">
              <w:rPr>
                <w:rFonts w:ascii="Times New Roman" w:eastAsia="Times New Roman" w:hAnsi="Times New Roman" w:cs="Times New Roman"/>
                <w:color w:val="000000"/>
                <w:sz w:val="24"/>
                <w:szCs w:val="24"/>
                <w:lang w:eastAsia="ru-RU"/>
              </w:rPr>
              <w:t> «Международный                     день мира»</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27 сентября</w:t>
            </w:r>
            <w:r w:rsidRPr="004C15BE">
              <w:rPr>
                <w:rFonts w:ascii="Times New Roman" w:eastAsia="Times New Roman" w:hAnsi="Times New Roman" w:cs="Times New Roman"/>
                <w:color w:val="000000"/>
                <w:sz w:val="24"/>
                <w:szCs w:val="24"/>
                <w:lang w:eastAsia="ru-RU"/>
              </w:rPr>
              <w:t> «День дошкольного работника»        </w:t>
            </w:r>
          </w:p>
        </w:tc>
      </w:tr>
      <w:tr w:rsidR="004C15BE" w:rsidRPr="004C15BE" w:rsidTr="004C15BE">
        <w:trPr>
          <w:gridAfter w:val="3"/>
          <w:wAfter w:w="494" w:type="dxa"/>
          <w:trHeight w:val="342"/>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Варианты итоговых мероприятий: праздник взросления, досуг ПДД</w:t>
            </w:r>
            <w:r w:rsidRPr="004C15BE">
              <w:rPr>
                <w:rFonts w:ascii="Times New Roman" w:eastAsia="Times New Roman" w:hAnsi="Times New Roman" w:cs="Times New Roman"/>
                <w:color w:val="000000"/>
                <w:sz w:val="24"/>
                <w:szCs w:val="24"/>
                <w:lang w:eastAsia="ru-RU"/>
              </w:rPr>
              <w:t> (младший дошкольный возраст): выставка умных предметов; «В науку нет коротких путей»:  создание мин</w:t>
            </w:r>
            <w:proofErr w:type="gramStart"/>
            <w:r w:rsidRPr="004C15BE">
              <w:rPr>
                <w:rFonts w:ascii="Times New Roman" w:eastAsia="Times New Roman" w:hAnsi="Times New Roman" w:cs="Times New Roman"/>
                <w:color w:val="000000"/>
                <w:sz w:val="24"/>
                <w:szCs w:val="24"/>
                <w:lang w:eastAsia="ru-RU"/>
              </w:rPr>
              <w:t>и-</w:t>
            </w:r>
            <w:proofErr w:type="gramEnd"/>
            <w:r w:rsidRPr="004C15BE">
              <w:rPr>
                <w:rFonts w:ascii="Times New Roman" w:eastAsia="Times New Roman" w:hAnsi="Times New Roman" w:cs="Times New Roman"/>
                <w:color w:val="000000"/>
                <w:sz w:val="24"/>
                <w:szCs w:val="24"/>
                <w:lang w:eastAsia="ru-RU"/>
              </w:rPr>
              <w:t xml:space="preserve"> книжек пословиц о науки, создание книги (ср., старший дошкольный возраст)</w:t>
            </w:r>
          </w:p>
        </w:tc>
      </w:tr>
      <w:tr w:rsidR="004C15BE" w:rsidRPr="004C15BE" w:rsidTr="004C15BE">
        <w:trPr>
          <w:gridAfter w:val="2"/>
          <w:wAfter w:w="160" w:type="dxa"/>
          <w:trHeight w:val="2564"/>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43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b/>
                <w:bCs/>
                <w:color w:val="000000"/>
                <w:sz w:val="24"/>
                <w:szCs w:val="24"/>
                <w:lang w:eastAsia="ru-RU"/>
              </w:rPr>
              <w:t>До</w:t>
            </w:r>
            <w:proofErr w:type="gramEnd"/>
            <w:r w:rsidRPr="004C15BE">
              <w:rPr>
                <w:rFonts w:ascii="Times New Roman" w:eastAsia="Times New Roman" w:hAnsi="Times New Roman" w:cs="Times New Roman"/>
                <w:b/>
                <w:bCs/>
                <w:color w:val="000000"/>
                <w:sz w:val="24"/>
                <w:szCs w:val="24"/>
                <w:lang w:eastAsia="ru-RU"/>
              </w:rPr>
              <w:t xml:space="preserve"> лето свидание! Здравствуй, детский сад.</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Цель:</w:t>
            </w:r>
            <w:r w:rsidRPr="004C15BE">
              <w:rPr>
                <w:rFonts w:ascii="Times New Roman" w:eastAsia="Times New Roman" w:hAnsi="Times New Roman" w:cs="Times New Roman"/>
                <w:color w:val="000000"/>
                <w:sz w:val="24"/>
                <w:szCs w:val="24"/>
                <w:lang w:eastAsia="ru-RU"/>
              </w:rPr>
              <w:t> содействовать возникновению чувства радости от возвращения в детский сад, формирование дружеских, доброжелательных отношений между детьми (оформление правил поведения в группе). Продолжение знакомства с детским садом как ближайшим социальным окружением ребенка расширение представлений о профессиях сотрудников детского сада.</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Отражение в разных видах деятельности впечатлений от летнего отдыха.</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Закрепить знания об обобщающем понятии «транспорт», познакомить с классификацией транспорта: наземный, воздушный, водный.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left="34" w:hanging="3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02.09-13.09.</w:t>
            </w:r>
          </w:p>
        </w:tc>
        <w:tc>
          <w:tcPr>
            <w:tcW w:w="2126"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left="4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«Наша группа новая, совсем нам не знакомая»</w:t>
            </w:r>
          </w:p>
        </w:tc>
        <w:tc>
          <w:tcPr>
            <w:tcW w:w="155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науку нет коротких путей»</w:t>
            </w:r>
          </w:p>
        </w:tc>
        <w:tc>
          <w:tcPr>
            <w:tcW w:w="334" w:type="dxa"/>
            <w:shd w:val="clear" w:color="auto" w:fill="FFFFFF"/>
            <w:vAlign w:val="center"/>
            <w:hideMark/>
          </w:tcPr>
          <w:p w:rsidR="004C15BE" w:rsidRPr="004C15BE" w:rsidRDefault="004C15BE" w:rsidP="00BB118C">
            <w:pPr>
              <w:spacing w:after="0" w:line="240" w:lineRule="auto"/>
              <w:rPr>
                <w:rFonts w:ascii="Times New Roman" w:eastAsia="Times New Roman" w:hAnsi="Times New Roman" w:cs="Times New Roman"/>
                <w:sz w:val="24"/>
                <w:szCs w:val="24"/>
                <w:lang w:eastAsia="ru-RU"/>
              </w:rPr>
            </w:pPr>
          </w:p>
        </w:tc>
      </w:tr>
      <w:tr w:rsidR="004C15BE" w:rsidRPr="004C15BE" w:rsidTr="004C15BE">
        <w:trPr>
          <w:gridAfter w:val="3"/>
          <w:wAfter w:w="494" w:type="dxa"/>
          <w:trHeight w:val="1102"/>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43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right="-108" w:hanging="6"/>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16.09-27.09.</w:t>
            </w:r>
          </w:p>
        </w:tc>
        <w:tc>
          <w:tcPr>
            <w:tcW w:w="3685"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«На чем поедем в детский сад?» </w:t>
            </w:r>
            <w:proofErr w:type="gramStart"/>
            <w:r w:rsidRPr="004C15BE">
              <w:rPr>
                <w:rFonts w:ascii="Times New Roman" w:eastAsia="Times New Roman" w:hAnsi="Times New Roman" w:cs="Times New Roman"/>
                <w:color w:val="000000"/>
                <w:sz w:val="24"/>
                <w:szCs w:val="24"/>
                <w:lang w:eastAsia="ru-RU"/>
              </w:rPr>
              <w:t>(Виды транспорта.</w:t>
            </w:r>
            <w:proofErr w:type="gramEnd"/>
            <w:r w:rsidRPr="004C15BE">
              <w:rPr>
                <w:rFonts w:ascii="Times New Roman" w:eastAsia="Times New Roman" w:hAnsi="Times New Roman" w:cs="Times New Roman"/>
                <w:color w:val="000000"/>
                <w:sz w:val="24"/>
                <w:szCs w:val="24"/>
                <w:lang w:eastAsia="ru-RU"/>
              </w:rPr>
              <w:t xml:space="preserve"> Безопасность дорожного движения. </w:t>
            </w:r>
            <w:proofErr w:type="gramStart"/>
            <w:r w:rsidRPr="004C15BE">
              <w:rPr>
                <w:rFonts w:ascii="Times New Roman" w:eastAsia="Times New Roman" w:hAnsi="Times New Roman" w:cs="Times New Roman"/>
                <w:color w:val="000000"/>
                <w:sz w:val="24"/>
                <w:szCs w:val="24"/>
                <w:lang w:eastAsia="ru-RU"/>
              </w:rPr>
              <w:t>Безопасный маршрут в детский сад)</w:t>
            </w:r>
            <w:proofErr w:type="gramEnd"/>
          </w:p>
        </w:tc>
      </w:tr>
      <w:tr w:rsidR="004C15BE" w:rsidRPr="004C15BE" w:rsidTr="004C15BE">
        <w:trPr>
          <w:gridAfter w:val="3"/>
          <w:wAfter w:w="494" w:type="dxa"/>
          <w:trHeight w:val="320"/>
        </w:trPr>
        <w:tc>
          <w:tcPr>
            <w:tcW w:w="14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Октябрь</w:t>
            </w: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 октября</w:t>
            </w:r>
            <w:r w:rsidRPr="004C15BE">
              <w:rPr>
                <w:rFonts w:ascii="Times New Roman" w:eastAsia="Times New Roman" w:hAnsi="Times New Roman" w:cs="Times New Roman"/>
                <w:color w:val="000000"/>
                <w:sz w:val="24"/>
                <w:szCs w:val="24"/>
                <w:lang w:eastAsia="ru-RU"/>
              </w:rPr>
              <w:t> «Международный день пожилых людей», «</w:t>
            </w:r>
            <w:r w:rsidRPr="004C15BE">
              <w:rPr>
                <w:rFonts w:ascii="Times New Roman" w:eastAsia="Times New Roman" w:hAnsi="Times New Roman" w:cs="Times New Roman"/>
                <w:color w:val="231F20"/>
                <w:sz w:val="24"/>
                <w:szCs w:val="24"/>
                <w:lang w:eastAsia="ru-RU"/>
              </w:rPr>
              <w:t>Международный день музыки»</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lastRenderedPageBreak/>
              <w:t>4 октября</w:t>
            </w:r>
            <w:r w:rsidRPr="004C15BE">
              <w:rPr>
                <w:rFonts w:ascii="Times New Roman" w:eastAsia="Times New Roman" w:hAnsi="Times New Roman" w:cs="Times New Roman"/>
                <w:color w:val="000000"/>
                <w:sz w:val="24"/>
                <w:szCs w:val="24"/>
                <w:lang w:eastAsia="ru-RU"/>
              </w:rPr>
              <w:t> «Всемирный день животных»</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5 октября</w:t>
            </w:r>
            <w:r w:rsidRPr="004C15BE">
              <w:rPr>
                <w:rFonts w:ascii="Times New Roman" w:eastAsia="Times New Roman" w:hAnsi="Times New Roman" w:cs="Times New Roman"/>
                <w:color w:val="000000"/>
                <w:sz w:val="24"/>
                <w:szCs w:val="24"/>
                <w:lang w:eastAsia="ru-RU"/>
              </w:rPr>
              <w:t> «Международный день врача»</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10 октября «</w:t>
            </w:r>
            <w:r w:rsidRPr="004C15BE">
              <w:rPr>
                <w:rFonts w:ascii="Times New Roman" w:eastAsia="Times New Roman" w:hAnsi="Times New Roman" w:cs="Times New Roman"/>
                <w:color w:val="000000"/>
                <w:sz w:val="24"/>
                <w:szCs w:val="24"/>
                <w:lang w:eastAsia="ru-RU"/>
              </w:rPr>
              <w:t>Всемирный день психического здоровья»</w:t>
            </w:r>
          </w:p>
        </w:tc>
      </w:tr>
      <w:tr w:rsidR="004C15BE" w:rsidRPr="004C15BE" w:rsidTr="004C15BE">
        <w:trPr>
          <w:gridAfter w:val="3"/>
          <w:wAfter w:w="494" w:type="dxa"/>
          <w:trHeight w:val="516"/>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Варианты итоговых мероприятий: досуги, КВНы, викторины, Что, Где, Когда, </w:t>
            </w:r>
            <w:proofErr w:type="spellStart"/>
            <w:r w:rsidRPr="004C15BE">
              <w:rPr>
                <w:rFonts w:ascii="Times New Roman" w:eastAsia="Times New Roman" w:hAnsi="Times New Roman" w:cs="Times New Roman"/>
                <w:b/>
                <w:bCs/>
                <w:color w:val="000000"/>
                <w:sz w:val="24"/>
                <w:szCs w:val="24"/>
                <w:lang w:eastAsia="ru-RU"/>
              </w:rPr>
              <w:t>квесты</w:t>
            </w:r>
            <w:proofErr w:type="spellEnd"/>
            <w:r w:rsidRPr="004C15BE">
              <w:rPr>
                <w:rFonts w:ascii="Times New Roman" w:eastAsia="Times New Roman" w:hAnsi="Times New Roman" w:cs="Times New Roman"/>
                <w:color w:val="000000"/>
                <w:sz w:val="24"/>
                <w:szCs w:val="24"/>
                <w:lang w:eastAsia="ru-RU"/>
              </w:rPr>
              <w:t>: выставка поделок из природного материала (ср., старший дошкольный возраст)</w:t>
            </w:r>
            <w:proofErr w:type="gramStart"/>
            <w:r w:rsidRPr="004C15BE">
              <w:rPr>
                <w:rFonts w:ascii="Times New Roman" w:eastAsia="Times New Roman" w:hAnsi="Times New Roman" w:cs="Times New Roman"/>
                <w:color w:val="000000"/>
                <w:sz w:val="24"/>
                <w:szCs w:val="24"/>
                <w:lang w:eastAsia="ru-RU"/>
              </w:rPr>
              <w:t>.</w:t>
            </w:r>
            <w:proofErr w:type="gramEnd"/>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о</w:t>
            </w:r>
            <w:proofErr w:type="gramEnd"/>
            <w:r w:rsidRPr="004C15BE">
              <w:rPr>
                <w:rFonts w:ascii="Times New Roman" w:eastAsia="Times New Roman" w:hAnsi="Times New Roman" w:cs="Times New Roman"/>
                <w:color w:val="000000"/>
                <w:sz w:val="24"/>
                <w:szCs w:val="24"/>
                <w:lang w:eastAsia="ru-RU"/>
              </w:rPr>
              <w:t>формление гербария (младший дошкольный возраст);</w:t>
            </w:r>
          </w:p>
        </w:tc>
      </w:tr>
      <w:tr w:rsidR="004C15BE" w:rsidRPr="004C15BE" w:rsidTr="004C15BE">
        <w:trPr>
          <w:gridAfter w:val="2"/>
          <w:wAfter w:w="160" w:type="dxa"/>
          <w:trHeight w:val="832"/>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Золотая осень, в гости просим!</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Цель:</w:t>
            </w:r>
            <w:r w:rsidRPr="004C15BE">
              <w:rPr>
                <w:rFonts w:ascii="Times New Roman" w:eastAsia="Times New Roman" w:hAnsi="Times New Roman" w:cs="Times New Roman"/>
                <w:color w:val="000000"/>
                <w:sz w:val="24"/>
                <w:szCs w:val="24"/>
                <w:lang w:eastAsia="ru-RU"/>
              </w:rPr>
              <w:t> расширение и углубление представлений детей об осени: живой и неживой природе в осеннее время года (сезонные изменения в природе, одежда людей, сбор урожая, об овощах, фруктах, ягодах, грибах; особенности поведения лесных зверей и птиц осенью). Расширение представлений о правилах безопасного поведения на природе. Воспитание бережного отношения к природе. Формирование экологических представлений. Знакомство с сельскохозяйственными профессиями и профессией лесника. Формировать элементарные экологические представления. Расширять представления об отображении осени в произведениях искусства (поэтического, изобразительного, музыкального)</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left="176" w:hanging="28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30.09.-11.10.</w:t>
            </w:r>
          </w:p>
        </w:tc>
        <w:tc>
          <w:tcPr>
            <w:tcW w:w="2126"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«Золотая осень!»</w:t>
            </w:r>
          </w:p>
        </w:tc>
        <w:tc>
          <w:tcPr>
            <w:tcW w:w="155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«Осень кормит урожаем птиц, зверей и нас с тобой»</w:t>
            </w:r>
          </w:p>
        </w:tc>
        <w:tc>
          <w:tcPr>
            <w:tcW w:w="334" w:type="dxa"/>
            <w:shd w:val="clear" w:color="auto" w:fill="FFFFFF"/>
            <w:vAlign w:val="center"/>
            <w:hideMark/>
          </w:tcPr>
          <w:p w:rsidR="004C15BE" w:rsidRPr="004C15BE" w:rsidRDefault="004C15BE" w:rsidP="00BB118C">
            <w:pPr>
              <w:spacing w:after="0" w:line="240" w:lineRule="auto"/>
              <w:rPr>
                <w:rFonts w:ascii="Times New Roman" w:eastAsia="Times New Roman" w:hAnsi="Times New Roman" w:cs="Times New Roman"/>
                <w:sz w:val="24"/>
                <w:szCs w:val="24"/>
                <w:lang w:eastAsia="ru-RU"/>
              </w:rPr>
            </w:pPr>
          </w:p>
        </w:tc>
      </w:tr>
      <w:tr w:rsidR="004C15BE" w:rsidRPr="004C15BE" w:rsidTr="004C15BE">
        <w:trPr>
          <w:gridAfter w:val="2"/>
          <w:wAfter w:w="160" w:type="dxa"/>
          <w:trHeight w:val="422"/>
        </w:trPr>
        <w:tc>
          <w:tcPr>
            <w:tcW w:w="14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rPr>
                <w:rFonts w:ascii="Arial" w:eastAsia="Times New Roman" w:hAnsi="Arial" w:cs="Arial"/>
                <w:color w:val="666666"/>
                <w:sz w:val="24"/>
                <w:szCs w:val="24"/>
                <w:lang w:eastAsia="ru-RU"/>
              </w:rPr>
            </w:pP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Что нам осень принесла?</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Цель:</w:t>
            </w:r>
            <w:r w:rsidRPr="004C15BE">
              <w:rPr>
                <w:rFonts w:ascii="Times New Roman" w:eastAsia="Times New Roman" w:hAnsi="Times New Roman" w:cs="Times New Roman"/>
                <w:color w:val="000000"/>
                <w:sz w:val="24"/>
                <w:szCs w:val="24"/>
                <w:lang w:eastAsia="ru-RU"/>
              </w:rPr>
              <w:t> расширить представления детей об осенних дарах. Какую пользу приносят человеку овощи и фрукты.  Расширить представления детей о том, какой путь проходит зерно, чтобы стать хлебом; учить беречь хлеб, с уважением относиться к людям, его выращивающим. Знакомство с профессиями людей, которые выращивают хлеб. Воспитание уважения к труду хлебороба, мельника, пекаря. Знакомство с произведениями о хлебе.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14.10. -18.10.</w:t>
            </w:r>
          </w:p>
        </w:tc>
        <w:tc>
          <w:tcPr>
            <w:tcW w:w="2126"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«Витамины из кладовой природы»</w:t>
            </w:r>
          </w:p>
        </w:tc>
        <w:tc>
          <w:tcPr>
            <w:tcW w:w="155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«Откуда хлеб пришел?»</w:t>
            </w:r>
          </w:p>
        </w:tc>
        <w:tc>
          <w:tcPr>
            <w:tcW w:w="334" w:type="dxa"/>
            <w:shd w:val="clear" w:color="auto" w:fill="FFFFFF"/>
            <w:vAlign w:val="center"/>
            <w:hideMark/>
          </w:tcPr>
          <w:p w:rsidR="004C15BE" w:rsidRPr="004C15BE" w:rsidRDefault="004C15BE" w:rsidP="00BB118C">
            <w:pPr>
              <w:spacing w:after="0" w:line="240" w:lineRule="auto"/>
              <w:rPr>
                <w:rFonts w:ascii="Times New Roman" w:eastAsia="Times New Roman" w:hAnsi="Times New Roman" w:cs="Times New Roman"/>
                <w:sz w:val="24"/>
                <w:szCs w:val="24"/>
                <w:lang w:eastAsia="ru-RU"/>
              </w:rPr>
            </w:pPr>
          </w:p>
        </w:tc>
      </w:tr>
      <w:tr w:rsidR="004C15BE" w:rsidRPr="004C15BE" w:rsidTr="004C15BE">
        <w:trPr>
          <w:gridAfter w:val="3"/>
          <w:wAfter w:w="494" w:type="dxa"/>
          <w:trHeight w:val="598"/>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Arial" w:eastAsia="Times New Roman" w:hAnsi="Arial" w:cs="Arial"/>
                <w:color w:val="666666"/>
                <w:sz w:val="24"/>
                <w:szCs w:val="24"/>
                <w:lang w:eastAsia="ru-RU"/>
              </w:rPr>
            </w:pP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21.10-01.11</w:t>
            </w:r>
          </w:p>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Проектная деятельность из инициатив детей</w:t>
            </w:r>
          </w:p>
        </w:tc>
      </w:tr>
      <w:tr w:rsidR="004C15BE" w:rsidRPr="004C15BE" w:rsidTr="004C15BE">
        <w:trPr>
          <w:gridAfter w:val="3"/>
          <w:wAfter w:w="494" w:type="dxa"/>
          <w:trHeight w:val="456"/>
        </w:trPr>
        <w:tc>
          <w:tcPr>
            <w:tcW w:w="14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left="114"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Ноябрь</w:t>
            </w: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Liberation Serif" w:eastAsia="Times New Roman" w:hAnsi="Liberation Serif" w:cs="Calibri"/>
                <w:b/>
                <w:bCs/>
                <w:color w:val="000000"/>
                <w:sz w:val="24"/>
                <w:szCs w:val="24"/>
                <w:lang w:eastAsia="ru-RU"/>
              </w:rPr>
              <w:t>4 ноября «</w:t>
            </w:r>
            <w:r w:rsidRPr="004C15BE">
              <w:rPr>
                <w:rFonts w:ascii="Liberation Serif" w:eastAsia="Times New Roman" w:hAnsi="Liberation Serif" w:cs="Calibri"/>
                <w:color w:val="000000"/>
                <w:sz w:val="24"/>
                <w:szCs w:val="24"/>
                <w:lang w:eastAsia="ru-RU"/>
              </w:rPr>
              <w:t>День народного единства»</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8 ноября «</w:t>
            </w:r>
            <w:r w:rsidRPr="004C15BE">
              <w:rPr>
                <w:rFonts w:ascii="Times New Roman" w:eastAsia="Times New Roman" w:hAnsi="Times New Roman" w:cs="Times New Roman"/>
                <w:color w:val="000000"/>
                <w:sz w:val="24"/>
                <w:szCs w:val="24"/>
                <w:lang w:eastAsia="ru-RU"/>
              </w:rPr>
              <w:t xml:space="preserve">День памяти погибших при исполнении служебных </w:t>
            </w:r>
            <w:proofErr w:type="gramStart"/>
            <w:r w:rsidRPr="004C15BE">
              <w:rPr>
                <w:rFonts w:ascii="Times New Roman" w:eastAsia="Times New Roman" w:hAnsi="Times New Roman" w:cs="Times New Roman"/>
                <w:color w:val="000000"/>
                <w:sz w:val="24"/>
                <w:szCs w:val="24"/>
                <w:lang w:eastAsia="ru-RU"/>
              </w:rPr>
              <w:t>обязанностей сотрудников органов внутренних дел России</w:t>
            </w:r>
            <w:proofErr w:type="gramEnd"/>
            <w:r w:rsidRPr="004C15BE">
              <w:rPr>
                <w:rFonts w:ascii="Times New Roman" w:eastAsia="Times New Roman" w:hAnsi="Times New Roman" w:cs="Times New Roman"/>
                <w:color w:val="000000"/>
                <w:sz w:val="24"/>
                <w:szCs w:val="24"/>
                <w:lang w:eastAsia="ru-RU"/>
              </w:rPr>
              <w:t>»</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27 ноября «</w:t>
            </w:r>
            <w:r w:rsidRPr="004C15BE">
              <w:rPr>
                <w:rFonts w:ascii="Times New Roman" w:eastAsia="Times New Roman" w:hAnsi="Times New Roman" w:cs="Times New Roman"/>
                <w:color w:val="000000"/>
                <w:sz w:val="24"/>
                <w:szCs w:val="24"/>
                <w:lang w:eastAsia="ru-RU"/>
              </w:rPr>
              <w:t>День матери в России»</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30 ноября</w:t>
            </w:r>
            <w:r w:rsidRPr="004C15BE">
              <w:rPr>
                <w:rFonts w:ascii="Times New Roman" w:eastAsia="Times New Roman" w:hAnsi="Times New Roman" w:cs="Times New Roman"/>
                <w:color w:val="000000"/>
                <w:sz w:val="24"/>
                <w:szCs w:val="24"/>
                <w:lang w:eastAsia="ru-RU"/>
              </w:rPr>
              <w:t> «День Государственного герба Российской Федерации»</w:t>
            </w:r>
          </w:p>
        </w:tc>
      </w:tr>
      <w:tr w:rsidR="004C15BE" w:rsidRPr="004C15BE" w:rsidTr="004C15BE">
        <w:trPr>
          <w:gridAfter w:val="3"/>
          <w:wAfter w:w="494" w:type="dxa"/>
          <w:trHeight w:val="456"/>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b/>
                <w:bCs/>
                <w:color w:val="000000"/>
                <w:sz w:val="24"/>
                <w:szCs w:val="24"/>
                <w:lang w:eastAsia="ru-RU"/>
              </w:rPr>
              <w:t xml:space="preserve">Варианты итоговых мероприятий:  досуги, КВНы, викторины, Что, Где, Когда, </w:t>
            </w:r>
            <w:proofErr w:type="spellStart"/>
            <w:r w:rsidRPr="004C15BE">
              <w:rPr>
                <w:rFonts w:ascii="Times New Roman" w:eastAsia="Times New Roman" w:hAnsi="Times New Roman" w:cs="Times New Roman"/>
                <w:b/>
                <w:bCs/>
                <w:color w:val="000000"/>
                <w:sz w:val="24"/>
                <w:szCs w:val="24"/>
                <w:lang w:eastAsia="ru-RU"/>
              </w:rPr>
              <w:t>квесты</w:t>
            </w:r>
            <w:proofErr w:type="spellEnd"/>
            <w:r w:rsidRPr="004C15BE">
              <w:rPr>
                <w:rFonts w:ascii="Times New Roman" w:eastAsia="Times New Roman" w:hAnsi="Times New Roman" w:cs="Times New Roman"/>
                <w:b/>
                <w:bCs/>
                <w:color w:val="000000"/>
                <w:sz w:val="24"/>
                <w:szCs w:val="24"/>
                <w:lang w:eastAsia="ru-RU"/>
              </w:rPr>
              <w:t xml:space="preserve"> (</w:t>
            </w:r>
            <w:r w:rsidRPr="004C15BE">
              <w:rPr>
                <w:rFonts w:ascii="Times New Roman" w:eastAsia="Times New Roman" w:hAnsi="Times New Roman" w:cs="Times New Roman"/>
                <w:color w:val="000000"/>
                <w:sz w:val="24"/>
                <w:szCs w:val="24"/>
                <w:lang w:eastAsia="ru-RU"/>
              </w:rPr>
              <w:t>создание фото-выставки:</w:t>
            </w:r>
            <w:proofErr w:type="gramEnd"/>
            <w:r w:rsidRPr="004C15BE">
              <w:rPr>
                <w:rFonts w:ascii="Times New Roman" w:eastAsia="Times New Roman" w:hAnsi="Times New Roman" w:cs="Times New Roman"/>
                <w:color w:val="000000"/>
                <w:sz w:val="24"/>
                <w:szCs w:val="24"/>
                <w:lang w:eastAsia="ru-RU"/>
              </w:rPr>
              <w:t xml:space="preserve"> «Я и моя семья», «Любимый уголок родного города», «Моя мама лучше всех»; коллажи: «Когда-то наши мамы были маленькие», «Мы знаем </w:t>
            </w:r>
            <w:r w:rsidRPr="004C15BE">
              <w:rPr>
                <w:rFonts w:ascii="Times New Roman" w:eastAsia="Times New Roman" w:hAnsi="Times New Roman" w:cs="Times New Roman"/>
                <w:color w:val="000000"/>
                <w:sz w:val="24"/>
                <w:szCs w:val="24"/>
                <w:lang w:eastAsia="ru-RU"/>
              </w:rPr>
              <w:lastRenderedPageBreak/>
              <w:t>наших героев», макеты)</w:t>
            </w:r>
          </w:p>
        </w:tc>
      </w:tr>
      <w:tr w:rsidR="004C15BE" w:rsidRPr="004C15BE" w:rsidTr="004C15BE">
        <w:trPr>
          <w:trHeight w:val="2854"/>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Мой дом, мой город, моя страна</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Цель:</w:t>
            </w:r>
            <w:r w:rsidRPr="004C15BE">
              <w:rPr>
                <w:rFonts w:ascii="Times New Roman" w:eastAsia="Times New Roman" w:hAnsi="Times New Roman" w:cs="Times New Roman"/>
                <w:color w:val="000000"/>
                <w:sz w:val="24"/>
                <w:szCs w:val="24"/>
                <w:lang w:eastAsia="ru-RU"/>
              </w:rPr>
              <w:t> обогащение представлений о своей семье, формирование представлений о родном городе, крае, стране. </w:t>
            </w:r>
            <w:r w:rsidRPr="004C15BE">
              <w:rPr>
                <w:rFonts w:ascii="Times New Roman" w:eastAsia="Times New Roman" w:hAnsi="Times New Roman" w:cs="Times New Roman"/>
                <w:b/>
                <w:bCs/>
                <w:color w:val="000000"/>
                <w:sz w:val="24"/>
                <w:szCs w:val="24"/>
                <w:lang w:eastAsia="ru-RU"/>
              </w:rPr>
              <w:t> </w:t>
            </w:r>
            <w:r w:rsidRPr="004C15BE">
              <w:rPr>
                <w:rFonts w:ascii="Times New Roman" w:eastAsia="Times New Roman" w:hAnsi="Times New Roman" w:cs="Times New Roman"/>
                <w:color w:val="000000"/>
                <w:sz w:val="24"/>
                <w:szCs w:val="24"/>
                <w:lang w:eastAsia="ru-RU"/>
              </w:rPr>
              <w:t>Расширение представлений о профессиях родителей, знакомство с некоторыми выдающимися людьми, прославившими город, край, Россию.</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интереса к истории своего города; воспитание чувства гордости, любви к родному городу, краю, стране. Воспитание толерантного отношения к  людям всех национальностей, живущих в нашей стране.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04.11-15.11.</w:t>
            </w:r>
          </w:p>
        </w:tc>
        <w:tc>
          <w:tcPr>
            <w:tcW w:w="127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«Мой дом, мой город»</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«Город и край,  в котором я живу»</w:t>
            </w:r>
          </w:p>
        </w:tc>
        <w:tc>
          <w:tcPr>
            <w:tcW w:w="127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«Человек без Родины что соловей, без песни»</w:t>
            </w:r>
          </w:p>
        </w:tc>
        <w:tc>
          <w:tcPr>
            <w:tcW w:w="494" w:type="dxa"/>
            <w:gridSpan w:val="3"/>
            <w:shd w:val="clear" w:color="auto" w:fill="FFFFFF"/>
            <w:vAlign w:val="center"/>
            <w:hideMark/>
          </w:tcPr>
          <w:p w:rsidR="004C15BE" w:rsidRPr="004C15BE" w:rsidRDefault="004C15BE" w:rsidP="00BB118C">
            <w:pPr>
              <w:spacing w:after="0" w:line="240" w:lineRule="auto"/>
              <w:rPr>
                <w:rFonts w:ascii="Times New Roman" w:eastAsia="Times New Roman" w:hAnsi="Times New Roman" w:cs="Times New Roman"/>
                <w:sz w:val="24"/>
                <w:szCs w:val="24"/>
                <w:lang w:eastAsia="ru-RU"/>
              </w:rPr>
            </w:pPr>
          </w:p>
        </w:tc>
      </w:tr>
      <w:tr w:rsidR="004C15BE" w:rsidRPr="004C15BE" w:rsidTr="004C15BE">
        <w:trPr>
          <w:gridAfter w:val="2"/>
          <w:wAfter w:w="160" w:type="dxa"/>
          <w:trHeight w:val="254"/>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Моя безопасность</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Цель:</w:t>
            </w:r>
            <w:r w:rsidRPr="004C15BE">
              <w:rPr>
                <w:rFonts w:ascii="Times New Roman" w:eastAsia="Times New Roman" w:hAnsi="Times New Roman" w:cs="Times New Roman"/>
                <w:color w:val="000000"/>
                <w:sz w:val="24"/>
                <w:szCs w:val="24"/>
                <w:lang w:eastAsia="ru-RU"/>
              </w:rPr>
              <w:t> формирование элементарных знаний о своей безопасности, учить анализировать свои поступки и поступки других людей. </w:t>
            </w:r>
            <w:r w:rsidRPr="004C15BE">
              <w:rPr>
                <w:rFonts w:ascii="Times New Roman" w:eastAsia="Times New Roman" w:hAnsi="Times New Roman" w:cs="Times New Roman"/>
                <w:color w:val="000000"/>
                <w:sz w:val="24"/>
                <w:szCs w:val="24"/>
                <w:shd w:val="clear" w:color="auto" w:fill="FFFFFF"/>
                <w:lang w:eastAsia="ru-RU"/>
              </w:rPr>
              <w:t>Формирование представлений об опасных для человека и окружающего мира ситуациях и способах поведения в них</w:t>
            </w:r>
            <w:r w:rsidRPr="004C15BE">
              <w:rPr>
                <w:rFonts w:ascii="Times New Roman" w:eastAsia="Times New Roman" w:hAnsi="Times New Roman" w:cs="Times New Roman"/>
                <w:color w:val="000000"/>
                <w:sz w:val="24"/>
                <w:szCs w:val="24"/>
                <w:lang w:eastAsia="ru-RU"/>
              </w:rPr>
              <w:t>.</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Знакомство и расширение представлений о работе МЧС, пожарной службы, службы скорой помощи.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18.11-22.11.</w:t>
            </w:r>
          </w:p>
        </w:tc>
        <w:tc>
          <w:tcPr>
            <w:tcW w:w="127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«Тили бом»</w:t>
            </w:r>
          </w:p>
        </w:tc>
        <w:tc>
          <w:tcPr>
            <w:tcW w:w="2409"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left="10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«Искра мала, да пламень велик»</w:t>
            </w:r>
          </w:p>
        </w:tc>
        <w:tc>
          <w:tcPr>
            <w:tcW w:w="334" w:type="dxa"/>
            <w:shd w:val="clear" w:color="auto" w:fill="FFFFFF"/>
            <w:vAlign w:val="center"/>
            <w:hideMark/>
          </w:tcPr>
          <w:p w:rsidR="004C15BE" w:rsidRPr="004C15BE" w:rsidRDefault="004C15BE" w:rsidP="00BB118C">
            <w:pPr>
              <w:spacing w:after="0" w:line="240" w:lineRule="auto"/>
              <w:rPr>
                <w:rFonts w:ascii="Times New Roman" w:eastAsia="Times New Roman" w:hAnsi="Times New Roman" w:cs="Times New Roman"/>
                <w:sz w:val="24"/>
                <w:szCs w:val="24"/>
                <w:lang w:eastAsia="ru-RU"/>
              </w:rPr>
            </w:pPr>
          </w:p>
        </w:tc>
      </w:tr>
      <w:tr w:rsidR="004C15BE" w:rsidRPr="004C15BE" w:rsidTr="004C15BE">
        <w:trPr>
          <w:gridAfter w:val="2"/>
          <w:wAfter w:w="160" w:type="dxa"/>
          <w:trHeight w:val="254"/>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shd w:val="clear" w:color="auto" w:fill="FFFFFF"/>
                <w:lang w:eastAsia="ru-RU"/>
              </w:rPr>
              <w:t>При солнышке тепло, при матери добро</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shd w:val="clear" w:color="auto" w:fill="FFFFFF"/>
                <w:lang w:eastAsia="ru-RU"/>
              </w:rPr>
              <w:t>Цел</w:t>
            </w:r>
            <w:r w:rsidRPr="004C15BE">
              <w:rPr>
                <w:rFonts w:ascii="Times New Roman" w:eastAsia="Times New Roman" w:hAnsi="Times New Roman" w:cs="Times New Roman"/>
                <w:b/>
                <w:bCs/>
                <w:color w:val="000000"/>
                <w:sz w:val="24"/>
                <w:szCs w:val="24"/>
                <w:shd w:val="clear" w:color="auto" w:fill="FFFFFF"/>
                <w:lang w:eastAsia="ru-RU"/>
              </w:rPr>
              <w:t>ь: </w:t>
            </w:r>
            <w:r w:rsidRPr="004C15BE">
              <w:rPr>
                <w:rFonts w:ascii="Times New Roman" w:eastAsia="Times New Roman" w:hAnsi="Times New Roman" w:cs="Times New Roman"/>
                <w:color w:val="000000"/>
                <w:sz w:val="24"/>
                <w:szCs w:val="24"/>
                <w:shd w:val="clear" w:color="auto" w:fill="FFFFFF"/>
                <w:lang w:eastAsia="ru-RU"/>
              </w:rPr>
              <w:t>воспитывать чувство глубокой любви и привязанности к самому близкому и родному человеку – маме. Поддержка и развитие в детях интереса к профессии взрослого.</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25.11.-29.11.</w:t>
            </w:r>
          </w:p>
        </w:tc>
        <w:tc>
          <w:tcPr>
            <w:tcW w:w="127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left="10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«Наши мамы хороши»</w:t>
            </w:r>
          </w:p>
        </w:tc>
        <w:tc>
          <w:tcPr>
            <w:tcW w:w="2409"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«Моя мама лучше всех»</w:t>
            </w:r>
          </w:p>
        </w:tc>
        <w:tc>
          <w:tcPr>
            <w:tcW w:w="334" w:type="dxa"/>
            <w:shd w:val="clear" w:color="auto" w:fill="FFFFFF"/>
            <w:vAlign w:val="center"/>
            <w:hideMark/>
          </w:tcPr>
          <w:p w:rsidR="004C15BE" w:rsidRPr="004C15BE" w:rsidRDefault="004C15BE" w:rsidP="00BB118C">
            <w:pPr>
              <w:spacing w:after="0" w:line="240" w:lineRule="auto"/>
              <w:rPr>
                <w:rFonts w:ascii="Times New Roman" w:eastAsia="Times New Roman" w:hAnsi="Times New Roman" w:cs="Times New Roman"/>
                <w:sz w:val="24"/>
                <w:szCs w:val="24"/>
                <w:lang w:eastAsia="ru-RU"/>
              </w:rPr>
            </w:pPr>
          </w:p>
        </w:tc>
      </w:tr>
      <w:tr w:rsidR="004C15BE" w:rsidRPr="004C15BE" w:rsidTr="004C15BE">
        <w:trPr>
          <w:gridAfter w:val="3"/>
          <w:wAfter w:w="494" w:type="dxa"/>
          <w:trHeight w:val="254"/>
        </w:trPr>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C15BE" w:rsidRPr="004C15BE" w:rsidRDefault="004C15BE" w:rsidP="00BB118C">
            <w:pPr>
              <w:spacing w:after="0" w:line="240" w:lineRule="auto"/>
              <w:rPr>
                <w:rFonts w:ascii="Arial" w:eastAsia="Times New Roman" w:hAnsi="Arial" w:cs="Arial"/>
                <w:color w:val="666666"/>
                <w:sz w:val="24"/>
                <w:szCs w:val="24"/>
                <w:lang w:eastAsia="ru-RU"/>
              </w:rPr>
            </w:pP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02.12-06.12</w:t>
            </w:r>
          </w:p>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Проектная деятельность из инициатив детей</w:t>
            </w:r>
          </w:p>
        </w:tc>
      </w:tr>
      <w:tr w:rsidR="004C15BE" w:rsidRPr="004C15BE" w:rsidTr="004C15BE">
        <w:trPr>
          <w:gridAfter w:val="3"/>
          <w:wAfter w:w="494" w:type="dxa"/>
          <w:trHeight w:val="352"/>
        </w:trPr>
        <w:tc>
          <w:tcPr>
            <w:tcW w:w="14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right="114"/>
              <w:rPr>
                <w:rFonts w:ascii="Times New Roman" w:eastAsia="Times New Roman" w:hAnsi="Times New Roman" w:cs="Times New Roman"/>
                <w:b/>
                <w:bCs/>
                <w:color w:val="000000"/>
                <w:sz w:val="24"/>
                <w:szCs w:val="24"/>
                <w:lang w:eastAsia="ru-RU"/>
              </w:rPr>
            </w:pPr>
          </w:p>
          <w:p w:rsidR="004C15BE" w:rsidRPr="004C15BE" w:rsidRDefault="004C15BE" w:rsidP="00BB118C">
            <w:pPr>
              <w:spacing w:after="0" w:line="240" w:lineRule="auto"/>
              <w:ind w:right="114"/>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Декабрь</w:t>
            </w: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231F20"/>
                <w:sz w:val="24"/>
                <w:szCs w:val="24"/>
                <w:lang w:eastAsia="ru-RU"/>
              </w:rPr>
              <w:t>3 декабря</w:t>
            </w:r>
            <w:r w:rsidRPr="004C15BE">
              <w:rPr>
                <w:rFonts w:ascii="Times New Roman" w:eastAsia="Times New Roman" w:hAnsi="Times New Roman" w:cs="Times New Roman"/>
                <w:color w:val="231F20"/>
                <w:sz w:val="24"/>
                <w:szCs w:val="24"/>
                <w:lang w:eastAsia="ru-RU"/>
              </w:rPr>
              <w:t> «День неизвестного солдата</w:t>
            </w:r>
            <w:r w:rsidRPr="004C15BE">
              <w:rPr>
                <w:rFonts w:ascii="Times New Roman" w:eastAsia="Times New Roman" w:hAnsi="Times New Roman" w:cs="Times New Roman"/>
                <w:b/>
                <w:bCs/>
                <w:color w:val="000000"/>
                <w:sz w:val="24"/>
                <w:szCs w:val="24"/>
                <w:lang w:eastAsia="ru-RU"/>
              </w:rPr>
              <w:t>, «</w:t>
            </w:r>
            <w:r w:rsidRPr="004C15BE">
              <w:rPr>
                <w:rFonts w:ascii="Times New Roman" w:eastAsia="Times New Roman" w:hAnsi="Times New Roman" w:cs="Times New Roman"/>
                <w:color w:val="231F20"/>
                <w:sz w:val="24"/>
                <w:szCs w:val="24"/>
                <w:lang w:eastAsia="ru-RU"/>
              </w:rPr>
              <w:t>День инвалидов»</w:t>
            </w:r>
          </w:p>
          <w:p w:rsidR="004C15BE" w:rsidRPr="004C15BE" w:rsidRDefault="004C15BE" w:rsidP="00BB118C">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231F20"/>
                <w:sz w:val="24"/>
                <w:szCs w:val="24"/>
                <w:lang w:eastAsia="ru-RU"/>
              </w:rPr>
              <w:t>5 декабря «</w:t>
            </w:r>
            <w:r w:rsidRPr="004C15BE">
              <w:rPr>
                <w:rFonts w:ascii="Times New Roman" w:eastAsia="Times New Roman" w:hAnsi="Times New Roman" w:cs="Times New Roman"/>
                <w:color w:val="231F20"/>
                <w:sz w:val="24"/>
                <w:szCs w:val="24"/>
                <w:lang w:eastAsia="ru-RU"/>
              </w:rPr>
              <w:t>День добровольца (волонтера) в России»</w:t>
            </w:r>
          </w:p>
          <w:p w:rsidR="004C15BE" w:rsidRPr="004C15BE" w:rsidRDefault="004C15BE" w:rsidP="00BB118C">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231F20"/>
                <w:sz w:val="24"/>
                <w:szCs w:val="24"/>
                <w:lang w:eastAsia="ru-RU"/>
              </w:rPr>
              <w:t>8 декабря</w:t>
            </w:r>
            <w:r w:rsidRPr="004C15BE">
              <w:rPr>
                <w:rFonts w:ascii="Times New Roman" w:eastAsia="Times New Roman" w:hAnsi="Times New Roman" w:cs="Times New Roman"/>
                <w:color w:val="231F20"/>
                <w:sz w:val="24"/>
                <w:szCs w:val="24"/>
                <w:lang w:eastAsia="ru-RU"/>
              </w:rPr>
              <w:t> «Международный день художника»</w:t>
            </w:r>
          </w:p>
          <w:p w:rsidR="004C15BE" w:rsidRPr="004C15BE" w:rsidRDefault="004C15BE" w:rsidP="00BB118C">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231F20"/>
                <w:sz w:val="24"/>
                <w:szCs w:val="24"/>
                <w:lang w:eastAsia="ru-RU"/>
              </w:rPr>
              <w:t>9 декабря «</w:t>
            </w:r>
            <w:r w:rsidRPr="004C15BE">
              <w:rPr>
                <w:rFonts w:ascii="Times New Roman" w:eastAsia="Times New Roman" w:hAnsi="Times New Roman" w:cs="Times New Roman"/>
                <w:color w:val="231F20"/>
                <w:sz w:val="24"/>
                <w:szCs w:val="24"/>
                <w:lang w:eastAsia="ru-RU"/>
              </w:rPr>
              <w:t>День героев Отечества»</w:t>
            </w:r>
          </w:p>
          <w:p w:rsidR="004C15BE" w:rsidRPr="004C15BE" w:rsidRDefault="004C15BE" w:rsidP="00BB118C">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231F20"/>
                <w:sz w:val="24"/>
                <w:szCs w:val="24"/>
                <w:lang w:eastAsia="ru-RU"/>
              </w:rPr>
              <w:t>12 декабря «</w:t>
            </w:r>
            <w:r w:rsidRPr="004C15BE">
              <w:rPr>
                <w:rFonts w:ascii="Times New Roman" w:eastAsia="Times New Roman" w:hAnsi="Times New Roman" w:cs="Times New Roman"/>
                <w:color w:val="231F20"/>
                <w:sz w:val="24"/>
                <w:szCs w:val="24"/>
                <w:lang w:eastAsia="ru-RU"/>
              </w:rPr>
              <w:t>День Конституции Российской Федерации»</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31 декабря</w:t>
            </w:r>
            <w:r w:rsidRPr="004C15BE">
              <w:rPr>
                <w:rFonts w:ascii="Times New Roman" w:eastAsia="Times New Roman" w:hAnsi="Times New Roman" w:cs="Times New Roman"/>
                <w:color w:val="000000"/>
                <w:sz w:val="24"/>
                <w:szCs w:val="24"/>
                <w:lang w:eastAsia="ru-RU"/>
              </w:rPr>
              <w:t> «Новый год»</w:t>
            </w:r>
          </w:p>
        </w:tc>
      </w:tr>
      <w:tr w:rsidR="004C15BE" w:rsidRPr="004C15BE" w:rsidTr="004C15BE">
        <w:trPr>
          <w:gridAfter w:val="3"/>
          <w:wAfter w:w="494" w:type="dxa"/>
          <w:trHeight w:val="462"/>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Варианты итоговых мероприятий: досуги, КВНы, викторины, Что, Где, Когда, </w:t>
            </w:r>
            <w:proofErr w:type="spellStart"/>
            <w:r w:rsidRPr="004C15BE">
              <w:rPr>
                <w:rFonts w:ascii="Times New Roman" w:eastAsia="Times New Roman" w:hAnsi="Times New Roman" w:cs="Times New Roman"/>
                <w:b/>
                <w:bCs/>
                <w:color w:val="000000"/>
                <w:sz w:val="24"/>
                <w:szCs w:val="24"/>
                <w:lang w:eastAsia="ru-RU"/>
              </w:rPr>
              <w:t>квесты</w:t>
            </w:r>
            <w:proofErr w:type="spellEnd"/>
          </w:p>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b/>
                <w:bCs/>
                <w:color w:val="000000"/>
                <w:sz w:val="24"/>
                <w:szCs w:val="24"/>
                <w:lang w:eastAsia="ru-RU"/>
              </w:rPr>
              <w:t>(</w:t>
            </w:r>
            <w:r w:rsidRPr="004C15BE">
              <w:rPr>
                <w:rFonts w:ascii="Times New Roman" w:eastAsia="Times New Roman" w:hAnsi="Times New Roman" w:cs="Times New Roman"/>
                <w:color w:val="000000"/>
                <w:sz w:val="24"/>
                <w:szCs w:val="24"/>
                <w:lang w:eastAsia="ru-RU"/>
              </w:rPr>
              <w:t xml:space="preserve">выставка макетов по теме недели, создание </w:t>
            </w:r>
            <w:proofErr w:type="spellStart"/>
            <w:r w:rsidRPr="004C15BE">
              <w:rPr>
                <w:rFonts w:ascii="Times New Roman" w:eastAsia="Times New Roman" w:hAnsi="Times New Roman" w:cs="Times New Roman"/>
                <w:color w:val="000000"/>
                <w:sz w:val="24"/>
                <w:szCs w:val="24"/>
                <w:lang w:eastAsia="ru-RU"/>
              </w:rPr>
              <w:t>адвент</w:t>
            </w:r>
            <w:proofErr w:type="spellEnd"/>
            <w:r w:rsidRPr="004C15BE">
              <w:rPr>
                <w:rFonts w:ascii="Times New Roman" w:eastAsia="Times New Roman" w:hAnsi="Times New Roman" w:cs="Times New Roman"/>
                <w:color w:val="000000"/>
                <w:sz w:val="24"/>
                <w:szCs w:val="24"/>
                <w:lang w:eastAsia="ru-RU"/>
              </w:rPr>
              <w:t>-календаря</w:t>
            </w:r>
            <w:proofErr w:type="gramEnd"/>
          </w:p>
        </w:tc>
      </w:tr>
      <w:tr w:rsidR="004C15BE" w:rsidRPr="004C15BE" w:rsidTr="004C15BE">
        <w:trPr>
          <w:trHeight w:val="414"/>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Зима - не лето, в шубу одета</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Цель:</w:t>
            </w:r>
            <w:r w:rsidRPr="004C15BE">
              <w:rPr>
                <w:rFonts w:ascii="Times New Roman" w:eastAsia="Times New Roman" w:hAnsi="Times New Roman" w:cs="Times New Roman"/>
                <w:color w:val="000000"/>
                <w:sz w:val="24"/>
                <w:szCs w:val="24"/>
                <w:lang w:eastAsia="ru-RU"/>
              </w:rPr>
              <w:t xml:space="preserve"> расширение знаний об особенностях зимней погоды (морозы, снегопады, сильные ветры, о тяжелой </w:t>
            </w:r>
            <w:r w:rsidRPr="004C15BE">
              <w:rPr>
                <w:rFonts w:ascii="Times New Roman" w:eastAsia="Times New Roman" w:hAnsi="Times New Roman" w:cs="Times New Roman"/>
                <w:color w:val="000000"/>
                <w:sz w:val="24"/>
                <w:szCs w:val="24"/>
                <w:lang w:eastAsia="ru-RU"/>
              </w:rPr>
              <w:lastRenderedPageBreak/>
              <w:t>жизни животных и птиц в это время года), об особенностях деятельности людей в городе, на селе; о безопасном поведении зимой на улице.</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умения вести сезонные наблюдения, замечать красоту зимней природы устанавливать простейшие связи между явлениями живой и неживой природы. Формирование исследовательского и познавательного интереса в ходе экспериментирования с водой и льдом.</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Знакомство дошкольников с основами праздничной культуры.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hanging="1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lastRenderedPageBreak/>
              <w:t>09.12.-13.12.</w:t>
            </w:r>
          </w:p>
        </w:tc>
        <w:tc>
          <w:tcPr>
            <w:tcW w:w="127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«Что зима нам подарила»</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«Животные и растения </w:t>
            </w:r>
            <w:r w:rsidRPr="004C15BE">
              <w:rPr>
                <w:rFonts w:ascii="Times New Roman" w:eastAsia="Times New Roman" w:hAnsi="Times New Roman" w:cs="Times New Roman"/>
                <w:color w:val="000000"/>
                <w:sz w:val="24"/>
                <w:szCs w:val="24"/>
                <w:lang w:eastAsia="ru-RU"/>
              </w:rPr>
              <w:lastRenderedPageBreak/>
              <w:t>зимой»</w:t>
            </w:r>
          </w:p>
        </w:tc>
        <w:tc>
          <w:tcPr>
            <w:tcW w:w="127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«Здравствуй, гостья – зима!»</w:t>
            </w:r>
          </w:p>
          <w:p w:rsidR="004C15BE" w:rsidRPr="004C15BE" w:rsidRDefault="004C15BE" w:rsidP="00BB118C">
            <w:pPr>
              <w:spacing w:after="0" w:line="240" w:lineRule="auto"/>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 xml:space="preserve">(зимние </w:t>
            </w:r>
            <w:r w:rsidRPr="004C15BE">
              <w:rPr>
                <w:rFonts w:ascii="Times New Roman" w:eastAsia="Times New Roman" w:hAnsi="Times New Roman" w:cs="Times New Roman"/>
                <w:color w:val="000000"/>
                <w:sz w:val="24"/>
                <w:szCs w:val="24"/>
                <w:lang w:eastAsia="ru-RU"/>
              </w:rPr>
              <w:lastRenderedPageBreak/>
              <w:t>месяцы, зима в произведениях писателей,</w:t>
            </w:r>
            <w:proofErr w:type="gramEnd"/>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там, где всегда зима (Арктика, Антарктика)</w:t>
            </w:r>
          </w:p>
        </w:tc>
        <w:tc>
          <w:tcPr>
            <w:tcW w:w="494" w:type="dxa"/>
            <w:gridSpan w:val="3"/>
            <w:shd w:val="clear" w:color="auto" w:fill="FFFFFF"/>
            <w:vAlign w:val="center"/>
            <w:hideMark/>
          </w:tcPr>
          <w:p w:rsidR="004C15BE" w:rsidRPr="004C15BE" w:rsidRDefault="004C15BE" w:rsidP="00BB118C">
            <w:pPr>
              <w:spacing w:after="0" w:line="240" w:lineRule="auto"/>
              <w:rPr>
                <w:rFonts w:ascii="Times New Roman" w:eastAsia="Times New Roman" w:hAnsi="Times New Roman" w:cs="Times New Roman"/>
                <w:sz w:val="24"/>
                <w:szCs w:val="24"/>
                <w:lang w:eastAsia="ru-RU"/>
              </w:rPr>
            </w:pPr>
          </w:p>
        </w:tc>
      </w:tr>
      <w:tr w:rsidR="004C15BE" w:rsidRPr="004C15BE" w:rsidTr="004C15BE">
        <w:trPr>
          <w:trHeight w:val="1436"/>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left="12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«Ожидание праздника»</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Цель:</w:t>
            </w:r>
            <w:r w:rsidRPr="004C15BE">
              <w:rPr>
                <w:rFonts w:ascii="Times New Roman" w:eastAsia="Times New Roman" w:hAnsi="Times New Roman" w:cs="Times New Roman"/>
                <w:color w:val="000000"/>
                <w:sz w:val="24"/>
                <w:szCs w:val="24"/>
                <w:shd w:val="clear" w:color="auto" w:fill="FFFFFF"/>
                <w:lang w:eastAsia="ru-RU"/>
              </w:rPr>
              <w:t xml:space="preserve"> создание предновогоднего настроения, формирование у детей ценностного отношения к своей культуре и обычаям в процессе работы с </w:t>
            </w:r>
            <w:proofErr w:type="spellStart"/>
            <w:r w:rsidRPr="004C15BE">
              <w:rPr>
                <w:rFonts w:ascii="Times New Roman" w:eastAsia="Times New Roman" w:hAnsi="Times New Roman" w:cs="Times New Roman"/>
                <w:color w:val="000000"/>
                <w:sz w:val="24"/>
                <w:szCs w:val="24"/>
                <w:shd w:val="clear" w:color="auto" w:fill="FFFFFF"/>
                <w:lang w:eastAsia="ru-RU"/>
              </w:rPr>
              <w:t>адвент</w:t>
            </w:r>
            <w:proofErr w:type="spellEnd"/>
            <w:r w:rsidRPr="004C15BE">
              <w:rPr>
                <w:rFonts w:ascii="Times New Roman" w:eastAsia="Times New Roman" w:hAnsi="Times New Roman" w:cs="Times New Roman"/>
                <w:color w:val="000000"/>
                <w:sz w:val="24"/>
                <w:szCs w:val="24"/>
                <w:shd w:val="clear" w:color="auto" w:fill="FFFFFF"/>
                <w:lang w:eastAsia="ru-RU"/>
              </w:rPr>
              <w:t>-календарём. </w:t>
            </w:r>
            <w:r w:rsidRPr="004C15BE">
              <w:rPr>
                <w:rFonts w:ascii="Times New Roman" w:eastAsia="Times New Roman" w:hAnsi="Times New Roman" w:cs="Times New Roman"/>
                <w:color w:val="000000"/>
                <w:sz w:val="24"/>
                <w:szCs w:val="24"/>
                <w:lang w:eastAsia="ru-RU"/>
              </w:rPr>
              <w:t>Поддерживать стремление детей к самостоятельной и совместной  продуктивной деятельности.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left="-1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16.12.-31.12.</w:t>
            </w:r>
          </w:p>
        </w:tc>
        <w:tc>
          <w:tcPr>
            <w:tcW w:w="127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«Новый год у ворот»</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«Мастерская Деда Мороза</w:t>
            </w:r>
          </w:p>
        </w:tc>
        <w:tc>
          <w:tcPr>
            <w:tcW w:w="127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«Новогодние хлопоты.</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Мастерская Деда Мороза»</w:t>
            </w:r>
          </w:p>
        </w:tc>
        <w:tc>
          <w:tcPr>
            <w:tcW w:w="494" w:type="dxa"/>
            <w:gridSpan w:val="3"/>
            <w:shd w:val="clear" w:color="auto" w:fill="FFFFFF"/>
            <w:vAlign w:val="center"/>
            <w:hideMark/>
          </w:tcPr>
          <w:p w:rsidR="004C15BE" w:rsidRPr="004C15BE" w:rsidRDefault="004C15BE" w:rsidP="00BB118C">
            <w:pPr>
              <w:spacing w:after="0" w:line="240" w:lineRule="auto"/>
              <w:rPr>
                <w:rFonts w:ascii="Times New Roman" w:eastAsia="Times New Roman" w:hAnsi="Times New Roman" w:cs="Times New Roman"/>
                <w:sz w:val="24"/>
                <w:szCs w:val="24"/>
                <w:lang w:eastAsia="ru-RU"/>
              </w:rPr>
            </w:pPr>
          </w:p>
        </w:tc>
      </w:tr>
      <w:tr w:rsidR="004C15BE" w:rsidRPr="004C15BE" w:rsidTr="004C15BE">
        <w:trPr>
          <w:gridAfter w:val="3"/>
          <w:wAfter w:w="494" w:type="dxa"/>
          <w:trHeight w:val="512"/>
        </w:trPr>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rPr>
                <w:rFonts w:ascii="Arial" w:eastAsia="Times New Roman" w:hAnsi="Arial" w:cs="Arial"/>
                <w:color w:val="666666"/>
                <w:sz w:val="24"/>
                <w:szCs w:val="24"/>
                <w:lang w:eastAsia="ru-RU"/>
              </w:rPr>
            </w:pP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7 января</w:t>
            </w:r>
            <w:r w:rsidRPr="004C15BE">
              <w:rPr>
                <w:rFonts w:ascii="Times New Roman" w:eastAsia="Times New Roman" w:hAnsi="Times New Roman" w:cs="Times New Roman"/>
                <w:color w:val="000000"/>
                <w:sz w:val="24"/>
                <w:szCs w:val="24"/>
                <w:lang w:eastAsia="ru-RU"/>
              </w:rPr>
              <w:t> «Рождество»</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11 января</w:t>
            </w:r>
            <w:r w:rsidRPr="004C15BE">
              <w:rPr>
                <w:rFonts w:ascii="Times New Roman" w:eastAsia="Times New Roman" w:hAnsi="Times New Roman" w:cs="Times New Roman"/>
                <w:color w:val="000000"/>
                <w:sz w:val="24"/>
                <w:szCs w:val="24"/>
                <w:lang w:eastAsia="ru-RU"/>
              </w:rPr>
              <w:t> «Всемирный день «Спасибо»</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19 января</w:t>
            </w:r>
            <w:r w:rsidRPr="004C15BE">
              <w:rPr>
                <w:rFonts w:ascii="Times New Roman" w:eastAsia="Times New Roman" w:hAnsi="Times New Roman" w:cs="Times New Roman"/>
                <w:color w:val="000000"/>
                <w:sz w:val="24"/>
                <w:szCs w:val="24"/>
                <w:lang w:eastAsia="ru-RU"/>
              </w:rPr>
              <w:t> «Всемирный день снега», «Международный день зимних видов спорта»</w:t>
            </w:r>
            <w:r w:rsidRPr="004C15BE">
              <w:rPr>
                <w:rFonts w:ascii="Century Gothic" w:eastAsia="Times New Roman" w:hAnsi="Century Gothic" w:cs="Calibri"/>
                <w:color w:val="000000"/>
                <w:sz w:val="24"/>
                <w:szCs w:val="24"/>
                <w:lang w:eastAsia="ru-RU"/>
              </w:rPr>
              <w:t> </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21 января</w:t>
            </w:r>
            <w:r w:rsidRPr="004C15BE">
              <w:rPr>
                <w:rFonts w:ascii="Times New Roman" w:eastAsia="Times New Roman" w:hAnsi="Times New Roman" w:cs="Times New Roman"/>
                <w:color w:val="000000"/>
                <w:sz w:val="24"/>
                <w:szCs w:val="24"/>
                <w:lang w:eastAsia="ru-RU"/>
              </w:rPr>
              <w:t> «Международный день объятий»</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27 января</w:t>
            </w:r>
            <w:r w:rsidRPr="004C15BE">
              <w:rPr>
                <w:rFonts w:ascii="Times New Roman" w:eastAsia="Times New Roman" w:hAnsi="Times New Roman" w:cs="Times New Roman"/>
                <w:color w:val="000000"/>
                <w:sz w:val="24"/>
                <w:szCs w:val="24"/>
                <w:lang w:eastAsia="ru-RU"/>
              </w:rPr>
              <w:t> «День полного освобождения Ленинграда от фашистской блокады»</w:t>
            </w:r>
          </w:p>
        </w:tc>
      </w:tr>
      <w:tr w:rsidR="004C15BE" w:rsidRPr="004C15BE" w:rsidTr="004C15BE">
        <w:trPr>
          <w:gridAfter w:val="3"/>
          <w:wAfter w:w="494" w:type="dxa"/>
          <w:trHeight w:val="552"/>
        </w:trPr>
        <w:tc>
          <w:tcPr>
            <w:tcW w:w="14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left="246"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Январь</w:t>
            </w: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Варианты итоговых мероприятий: досуги, фольклорный праздник «Традиции русского народа»</w:t>
            </w:r>
          </w:p>
        </w:tc>
      </w:tr>
      <w:tr w:rsidR="004C15BE" w:rsidRPr="004C15BE" w:rsidTr="004C15BE">
        <w:trPr>
          <w:gridAfter w:val="3"/>
          <w:wAfter w:w="494" w:type="dxa"/>
          <w:trHeight w:val="3176"/>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Народные праздники на Руси, традиции, игры</w:t>
            </w:r>
            <w:r w:rsidRPr="004C15BE">
              <w:rPr>
                <w:rFonts w:ascii="Times New Roman" w:eastAsia="Times New Roman" w:hAnsi="Times New Roman" w:cs="Times New Roman"/>
                <w:color w:val="000000"/>
                <w:sz w:val="24"/>
                <w:szCs w:val="24"/>
                <w:lang w:eastAsia="ru-RU"/>
              </w:rPr>
              <w:t> </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Цель:</w:t>
            </w:r>
            <w:r w:rsidRPr="004C15BE">
              <w:rPr>
                <w:rFonts w:ascii="Times New Roman" w:eastAsia="Times New Roman" w:hAnsi="Times New Roman" w:cs="Times New Roman"/>
                <w:color w:val="000000"/>
                <w:sz w:val="24"/>
                <w:szCs w:val="24"/>
                <w:lang w:eastAsia="ru-RU"/>
              </w:rPr>
              <w:t> пробуждение интереса детей к народным праздникам и приобщение детей к ценностям русской народной культуре, формирование представлений о зимних видах спорта и забавах. Расширять представления о народном искусстве, фольклоре, музыке, народных костюмах. Расширение представлений о народной игрушке. Использование фольклора при организации всех видов</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деятельности.</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Воспитывать интерес и уважение к культуре русского народа.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09.01.-20.01.</w:t>
            </w:r>
          </w:p>
        </w:tc>
        <w:tc>
          <w:tcPr>
            <w:tcW w:w="127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«Русские народные игры и игрушки»</w:t>
            </w:r>
          </w:p>
        </w:tc>
        <w:tc>
          <w:tcPr>
            <w:tcW w:w="2409"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«Раз-два, раз-два, начинается игра!»</w:t>
            </w:r>
          </w:p>
        </w:tc>
      </w:tr>
      <w:tr w:rsidR="004C15BE" w:rsidRPr="004C15BE" w:rsidTr="004C15BE">
        <w:trPr>
          <w:gridAfter w:val="3"/>
          <w:wAfter w:w="494" w:type="dxa"/>
          <w:trHeight w:val="282"/>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27.01. -31.01.</w:t>
            </w:r>
          </w:p>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Проектная деятельность из инициатив детей</w:t>
            </w:r>
          </w:p>
        </w:tc>
      </w:tr>
      <w:tr w:rsidR="004C15BE" w:rsidRPr="004C15BE" w:rsidTr="004C15BE">
        <w:trPr>
          <w:gridAfter w:val="3"/>
          <w:wAfter w:w="494" w:type="dxa"/>
          <w:trHeight w:val="270"/>
        </w:trPr>
        <w:tc>
          <w:tcPr>
            <w:tcW w:w="14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left="114"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Февраль</w:t>
            </w: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 февраля</w:t>
            </w:r>
            <w:r w:rsidRPr="004C15BE">
              <w:rPr>
                <w:rFonts w:ascii="Times New Roman" w:eastAsia="Times New Roman" w:hAnsi="Times New Roman" w:cs="Times New Roman"/>
                <w:color w:val="000000"/>
                <w:sz w:val="24"/>
                <w:szCs w:val="24"/>
                <w:lang w:eastAsia="ru-RU"/>
              </w:rPr>
              <w:t> «80 лет со дня Победы в Сталинградской битве»</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7 февраля</w:t>
            </w:r>
            <w:r w:rsidRPr="004C15BE">
              <w:rPr>
                <w:rFonts w:ascii="Times New Roman" w:eastAsia="Times New Roman" w:hAnsi="Times New Roman" w:cs="Times New Roman"/>
                <w:color w:val="000000"/>
                <w:sz w:val="24"/>
                <w:szCs w:val="24"/>
                <w:lang w:eastAsia="ru-RU"/>
              </w:rPr>
              <w:t> «День зимних видов спорта в России»</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8 февраля «</w:t>
            </w:r>
            <w:r w:rsidRPr="004C15BE">
              <w:rPr>
                <w:rFonts w:ascii="Times New Roman" w:eastAsia="Times New Roman" w:hAnsi="Times New Roman" w:cs="Times New Roman"/>
                <w:color w:val="000000"/>
                <w:sz w:val="24"/>
                <w:szCs w:val="24"/>
                <w:lang w:eastAsia="ru-RU"/>
              </w:rPr>
              <w:t>День российской науки»</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lastRenderedPageBreak/>
              <w:t>14 февраля</w:t>
            </w:r>
            <w:r w:rsidRPr="004C15BE">
              <w:rPr>
                <w:rFonts w:ascii="Times New Roman" w:eastAsia="Times New Roman" w:hAnsi="Times New Roman" w:cs="Times New Roman"/>
                <w:color w:val="000000"/>
                <w:sz w:val="24"/>
                <w:szCs w:val="24"/>
                <w:lang w:eastAsia="ru-RU"/>
              </w:rPr>
              <w:t xml:space="preserve"> «Международный день </w:t>
            </w:r>
            <w:proofErr w:type="spellStart"/>
            <w:r w:rsidRPr="004C15BE">
              <w:rPr>
                <w:rFonts w:ascii="Times New Roman" w:eastAsia="Times New Roman" w:hAnsi="Times New Roman" w:cs="Times New Roman"/>
                <w:color w:val="000000"/>
                <w:sz w:val="24"/>
                <w:szCs w:val="24"/>
                <w:lang w:eastAsia="ru-RU"/>
              </w:rPr>
              <w:t>книгодарения</w:t>
            </w:r>
            <w:proofErr w:type="spellEnd"/>
            <w:r w:rsidRPr="004C15BE">
              <w:rPr>
                <w:rFonts w:ascii="Times New Roman" w:eastAsia="Times New Roman" w:hAnsi="Times New Roman" w:cs="Times New Roman"/>
                <w:color w:val="000000"/>
                <w:sz w:val="24"/>
                <w:szCs w:val="24"/>
                <w:lang w:eastAsia="ru-RU"/>
              </w:rPr>
              <w:t>»</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20 февраля</w:t>
            </w:r>
            <w:r w:rsidRPr="004C15BE">
              <w:rPr>
                <w:rFonts w:ascii="Times New Roman" w:eastAsia="Times New Roman" w:hAnsi="Times New Roman" w:cs="Times New Roman"/>
                <w:color w:val="000000"/>
                <w:sz w:val="24"/>
                <w:szCs w:val="24"/>
                <w:lang w:eastAsia="ru-RU"/>
              </w:rPr>
              <w:t> «Масленица»</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21 февраля «</w:t>
            </w:r>
            <w:r w:rsidRPr="004C15BE">
              <w:rPr>
                <w:rFonts w:ascii="Times New Roman" w:eastAsia="Times New Roman" w:hAnsi="Times New Roman" w:cs="Times New Roman"/>
                <w:color w:val="000000"/>
                <w:sz w:val="24"/>
                <w:szCs w:val="24"/>
                <w:lang w:eastAsia="ru-RU"/>
              </w:rPr>
              <w:t>Международный день родного языка»</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23 февраля «</w:t>
            </w:r>
            <w:r w:rsidRPr="004C15BE">
              <w:rPr>
                <w:rFonts w:ascii="Times New Roman" w:eastAsia="Times New Roman" w:hAnsi="Times New Roman" w:cs="Times New Roman"/>
                <w:color w:val="000000"/>
                <w:sz w:val="24"/>
                <w:szCs w:val="24"/>
                <w:lang w:eastAsia="ru-RU"/>
              </w:rPr>
              <w:t>День защитника Отечества»</w:t>
            </w:r>
          </w:p>
        </w:tc>
      </w:tr>
      <w:tr w:rsidR="004C15BE" w:rsidRPr="004C15BE" w:rsidTr="004C15BE">
        <w:trPr>
          <w:gridAfter w:val="3"/>
          <w:wAfter w:w="494" w:type="dxa"/>
          <w:trHeight w:val="564"/>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Варианты итоговых мероприятий:  досуги, КВНы, викторины, Что, Где, Когда, </w:t>
            </w:r>
            <w:proofErr w:type="spellStart"/>
            <w:r w:rsidRPr="004C15BE">
              <w:rPr>
                <w:rFonts w:ascii="Times New Roman" w:eastAsia="Times New Roman" w:hAnsi="Times New Roman" w:cs="Times New Roman"/>
                <w:b/>
                <w:bCs/>
                <w:color w:val="000000"/>
                <w:sz w:val="24"/>
                <w:szCs w:val="24"/>
                <w:lang w:eastAsia="ru-RU"/>
              </w:rPr>
              <w:t>квесты</w:t>
            </w:r>
            <w:proofErr w:type="spellEnd"/>
          </w:p>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(выставка детского творчества, детских книжек </w:t>
            </w:r>
            <w:proofErr w:type="gramStart"/>
            <w:r w:rsidRPr="004C15BE">
              <w:rPr>
                <w:rFonts w:ascii="Times New Roman" w:eastAsia="Times New Roman" w:hAnsi="Times New Roman" w:cs="Times New Roman"/>
                <w:color w:val="000000"/>
                <w:sz w:val="24"/>
                <w:szCs w:val="24"/>
                <w:lang w:eastAsia="ru-RU"/>
              </w:rPr>
              <w:t>–м</w:t>
            </w:r>
            <w:proofErr w:type="gramEnd"/>
            <w:r w:rsidRPr="004C15BE">
              <w:rPr>
                <w:rFonts w:ascii="Times New Roman" w:eastAsia="Times New Roman" w:hAnsi="Times New Roman" w:cs="Times New Roman"/>
                <w:color w:val="000000"/>
                <w:sz w:val="24"/>
                <w:szCs w:val="24"/>
                <w:lang w:eastAsia="ru-RU"/>
              </w:rPr>
              <w:t>алышек, выставка –плакатов «Мой папа в армии служил»)</w:t>
            </w:r>
          </w:p>
        </w:tc>
      </w:tr>
      <w:tr w:rsidR="004C15BE" w:rsidRPr="004C15BE" w:rsidTr="004C15BE">
        <w:trPr>
          <w:gridAfter w:val="3"/>
          <w:wAfter w:w="494" w:type="dxa"/>
          <w:trHeight w:val="660"/>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Неделя безопасности в детском саду  </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Цель: </w:t>
            </w:r>
            <w:r w:rsidRPr="004C15BE">
              <w:rPr>
                <w:rFonts w:ascii="Times New Roman" w:eastAsia="Times New Roman" w:hAnsi="Times New Roman" w:cs="Times New Roman"/>
                <w:b/>
                <w:bCs/>
                <w:color w:val="000000"/>
                <w:sz w:val="24"/>
                <w:szCs w:val="24"/>
                <w:lang w:eastAsia="ru-RU"/>
              </w:rPr>
              <w:t> </w:t>
            </w:r>
            <w:r w:rsidRPr="004C15BE">
              <w:rPr>
                <w:rFonts w:ascii="Times New Roman" w:eastAsia="Times New Roman" w:hAnsi="Times New Roman" w:cs="Times New Roman"/>
                <w:color w:val="000000"/>
                <w:sz w:val="24"/>
                <w:szCs w:val="24"/>
                <w:lang w:eastAsia="ru-RU"/>
              </w:rPr>
              <w:t>формирование  представлений детей об элементарных правилах безопасного поведения дома, на улице, в общественных местах, в том числе в экстремальных ситуациях (как и в каких случаях, звонить по телефону в службу спасения); обучение  правилам поведения в случае пожара; воспитание ценностного отношения детей к здоровью и человеческой жизни.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left="-108" w:right="-1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03.02.-07.02</w:t>
            </w:r>
            <w:r w:rsidRPr="004C15BE">
              <w:rPr>
                <w:rFonts w:ascii="Times New Roman" w:eastAsia="Times New Roman" w:hAnsi="Times New Roman" w:cs="Times New Roman"/>
                <w:color w:val="000000"/>
                <w:sz w:val="24"/>
                <w:szCs w:val="24"/>
                <w:lang w:eastAsia="ru-RU"/>
              </w:rPr>
              <w:t>.</w:t>
            </w:r>
          </w:p>
        </w:tc>
        <w:tc>
          <w:tcPr>
            <w:tcW w:w="127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«Опасные предметы и явления»</w:t>
            </w:r>
          </w:p>
        </w:tc>
        <w:tc>
          <w:tcPr>
            <w:tcW w:w="2409"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«Азбука безопасности»</w:t>
            </w:r>
          </w:p>
        </w:tc>
      </w:tr>
      <w:tr w:rsidR="004C15BE" w:rsidRPr="004C15BE" w:rsidTr="004C15BE">
        <w:trPr>
          <w:trHeight w:val="660"/>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Будем Родину любить, будем Родину хранить!</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b/>
                <w:bCs/>
                <w:color w:val="000000"/>
                <w:sz w:val="24"/>
                <w:szCs w:val="24"/>
                <w:lang w:eastAsia="ru-RU"/>
              </w:rPr>
              <w:t>Цель:</w:t>
            </w:r>
            <w:r w:rsidRPr="004C15BE">
              <w:rPr>
                <w:rFonts w:ascii="Times New Roman" w:eastAsia="Times New Roman" w:hAnsi="Times New Roman" w:cs="Times New Roman"/>
                <w:color w:val="000000"/>
                <w:sz w:val="24"/>
                <w:szCs w:val="24"/>
                <w:lang w:eastAsia="ru-RU"/>
              </w:rPr>
              <w:t> формирование  знаний  детей о российской армии «военные» профессии: солдат, танкист, пограничник, моряк, летчик, знакомство с былинными и современными защитниками Родины, их качествами, внешним обликом.</w:t>
            </w:r>
            <w:proofErr w:type="gramEnd"/>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right="-108" w:hanging="1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10.02.-21.02.</w:t>
            </w:r>
          </w:p>
        </w:tc>
        <w:tc>
          <w:tcPr>
            <w:tcW w:w="127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«Мой папа»</w:t>
            </w:r>
          </w:p>
        </w:tc>
        <w:tc>
          <w:tcPr>
            <w:tcW w:w="127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«Наши папы – защитники»</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«Могучи и сильны Российские богатыри»</w:t>
            </w:r>
          </w:p>
        </w:tc>
        <w:tc>
          <w:tcPr>
            <w:tcW w:w="494" w:type="dxa"/>
            <w:gridSpan w:val="3"/>
            <w:shd w:val="clear" w:color="auto" w:fill="FFFFFF"/>
            <w:vAlign w:val="center"/>
            <w:hideMark/>
          </w:tcPr>
          <w:p w:rsidR="004C15BE" w:rsidRPr="004C15BE" w:rsidRDefault="004C15BE" w:rsidP="00BB118C">
            <w:pPr>
              <w:spacing w:after="0" w:line="240" w:lineRule="auto"/>
              <w:rPr>
                <w:rFonts w:ascii="Times New Roman" w:eastAsia="Times New Roman" w:hAnsi="Times New Roman" w:cs="Times New Roman"/>
                <w:sz w:val="24"/>
                <w:szCs w:val="24"/>
                <w:lang w:eastAsia="ru-RU"/>
              </w:rPr>
            </w:pPr>
          </w:p>
        </w:tc>
      </w:tr>
      <w:tr w:rsidR="004C15BE" w:rsidRPr="004C15BE" w:rsidTr="004C15BE">
        <w:trPr>
          <w:gridAfter w:val="3"/>
          <w:wAfter w:w="494" w:type="dxa"/>
          <w:trHeight w:val="660"/>
        </w:trPr>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C15BE" w:rsidRPr="004C15BE" w:rsidRDefault="004C15BE" w:rsidP="00BB118C">
            <w:pPr>
              <w:spacing w:after="0" w:line="240" w:lineRule="auto"/>
              <w:rPr>
                <w:rFonts w:ascii="Arial" w:eastAsia="Times New Roman" w:hAnsi="Arial" w:cs="Arial"/>
                <w:color w:val="666666"/>
                <w:sz w:val="24"/>
                <w:szCs w:val="24"/>
                <w:lang w:eastAsia="ru-RU"/>
              </w:rPr>
            </w:pP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Профессия моей мамы</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Цель:</w:t>
            </w:r>
            <w:r w:rsidRPr="004C15BE">
              <w:rPr>
                <w:rFonts w:ascii="Times New Roman" w:eastAsia="Times New Roman" w:hAnsi="Times New Roman" w:cs="Times New Roman"/>
                <w:color w:val="000000"/>
                <w:sz w:val="24"/>
                <w:szCs w:val="24"/>
                <w:lang w:eastAsia="ru-RU"/>
              </w:rPr>
              <w:t> расширение представлений детей о профессиях мамы, формировать знания детей о том, где работают их родители и как важен для общества их труд.</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right="-108" w:hanging="1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25.02.-28.02</w:t>
            </w:r>
          </w:p>
        </w:tc>
        <w:tc>
          <w:tcPr>
            <w:tcW w:w="3685"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«Мамы разные нужны, мамы разные важны»</w:t>
            </w:r>
          </w:p>
        </w:tc>
      </w:tr>
      <w:tr w:rsidR="004C15BE" w:rsidRPr="004C15BE" w:rsidTr="004C15BE">
        <w:trPr>
          <w:gridAfter w:val="3"/>
          <w:wAfter w:w="494" w:type="dxa"/>
          <w:trHeight w:val="442"/>
        </w:trPr>
        <w:tc>
          <w:tcPr>
            <w:tcW w:w="14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left="114"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Март</w:t>
            </w: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 марта</w:t>
            </w:r>
            <w:r w:rsidRPr="004C15BE">
              <w:rPr>
                <w:rFonts w:ascii="Times New Roman" w:eastAsia="Times New Roman" w:hAnsi="Times New Roman" w:cs="Times New Roman"/>
                <w:color w:val="000000"/>
                <w:sz w:val="24"/>
                <w:szCs w:val="24"/>
                <w:lang w:eastAsia="ru-RU"/>
              </w:rPr>
              <w:t> «200 лет со дня рождения К.Д. Ушинского»</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8 марта «</w:t>
            </w:r>
            <w:r w:rsidRPr="004C15BE">
              <w:rPr>
                <w:rFonts w:ascii="Times New Roman" w:eastAsia="Times New Roman" w:hAnsi="Times New Roman" w:cs="Times New Roman"/>
                <w:color w:val="000000"/>
                <w:sz w:val="24"/>
                <w:szCs w:val="24"/>
                <w:lang w:eastAsia="ru-RU"/>
              </w:rPr>
              <w:t>Международный женский день»</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13 марта</w:t>
            </w:r>
            <w:r w:rsidRPr="004C15BE">
              <w:rPr>
                <w:rFonts w:ascii="Times New Roman" w:eastAsia="Times New Roman" w:hAnsi="Times New Roman" w:cs="Times New Roman"/>
                <w:color w:val="000000"/>
                <w:sz w:val="24"/>
                <w:szCs w:val="24"/>
                <w:lang w:eastAsia="ru-RU"/>
              </w:rPr>
              <w:t> «110 лет со дня рождения С.В. Михалкова»</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18 марта</w:t>
            </w:r>
            <w:r w:rsidRPr="004C15BE">
              <w:rPr>
                <w:rFonts w:ascii="Times New Roman" w:eastAsia="Times New Roman" w:hAnsi="Times New Roman" w:cs="Times New Roman"/>
                <w:color w:val="000000"/>
                <w:sz w:val="24"/>
                <w:szCs w:val="24"/>
                <w:lang w:eastAsia="ru-RU"/>
              </w:rPr>
              <w:t> «День воссоединения России и Крыма»</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Liberation Serif" w:eastAsia="Times New Roman" w:hAnsi="Liberation Serif" w:cs="Calibri"/>
                <w:b/>
                <w:bCs/>
                <w:color w:val="000000"/>
                <w:sz w:val="24"/>
                <w:szCs w:val="24"/>
                <w:lang w:eastAsia="ru-RU"/>
              </w:rPr>
              <w:t>21 марта</w:t>
            </w:r>
            <w:r w:rsidRPr="004C15BE">
              <w:rPr>
                <w:rFonts w:ascii="Liberation Serif" w:eastAsia="Times New Roman" w:hAnsi="Liberation Serif" w:cs="Calibri"/>
                <w:color w:val="000000"/>
                <w:sz w:val="24"/>
                <w:szCs w:val="24"/>
                <w:lang w:eastAsia="ru-RU"/>
              </w:rPr>
              <w:t> «Всемирный день   поэзии»</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27 марта</w:t>
            </w:r>
            <w:r w:rsidRPr="004C15BE">
              <w:rPr>
                <w:rFonts w:ascii="Times New Roman" w:eastAsia="Times New Roman" w:hAnsi="Times New Roman" w:cs="Times New Roman"/>
                <w:color w:val="000000"/>
                <w:sz w:val="24"/>
                <w:szCs w:val="24"/>
                <w:lang w:eastAsia="ru-RU"/>
              </w:rPr>
              <w:t> «Всемирный день театра»</w:t>
            </w:r>
          </w:p>
        </w:tc>
      </w:tr>
      <w:tr w:rsidR="004C15BE" w:rsidRPr="004C15BE" w:rsidTr="004C15BE">
        <w:trPr>
          <w:gridAfter w:val="3"/>
          <w:wAfter w:w="494" w:type="dxa"/>
          <w:trHeight w:val="442"/>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Варианты итоговых мероприятий:</w:t>
            </w:r>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b/>
                <w:bCs/>
                <w:color w:val="000000"/>
                <w:sz w:val="24"/>
                <w:szCs w:val="24"/>
                <w:lang w:eastAsia="ru-RU"/>
              </w:rPr>
              <w:t xml:space="preserve"> досуги, КВНы, викторины, Что, Где, Когда, </w:t>
            </w:r>
            <w:proofErr w:type="spellStart"/>
            <w:r w:rsidRPr="004C15BE">
              <w:rPr>
                <w:rFonts w:ascii="Times New Roman" w:eastAsia="Times New Roman" w:hAnsi="Times New Roman" w:cs="Times New Roman"/>
                <w:b/>
                <w:bCs/>
                <w:color w:val="000000"/>
                <w:sz w:val="24"/>
                <w:szCs w:val="24"/>
                <w:lang w:eastAsia="ru-RU"/>
              </w:rPr>
              <w:t>квесты</w:t>
            </w:r>
            <w:proofErr w:type="spellEnd"/>
          </w:p>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выставка детского творчества </w:t>
            </w:r>
            <w:r w:rsidRPr="004C15BE">
              <w:rPr>
                <w:rFonts w:ascii="Times New Roman" w:eastAsia="Times New Roman" w:hAnsi="Times New Roman" w:cs="Times New Roman"/>
                <w:color w:val="000000"/>
                <w:sz w:val="24"/>
                <w:szCs w:val="24"/>
                <w:shd w:val="clear" w:color="auto" w:fill="FFFFFF"/>
                <w:lang w:eastAsia="ru-RU"/>
              </w:rPr>
              <w:t>«Моя мама - рукодельница»</w:t>
            </w:r>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фото-выставка</w:t>
            </w:r>
            <w:proofErr w:type="gramEnd"/>
            <w:r w:rsidRPr="004C15BE">
              <w:rPr>
                <w:rFonts w:ascii="Times New Roman" w:eastAsia="Times New Roman" w:hAnsi="Times New Roman" w:cs="Times New Roman"/>
                <w:color w:val="000000"/>
                <w:sz w:val="24"/>
                <w:szCs w:val="24"/>
                <w:lang w:eastAsia="ru-RU"/>
              </w:rPr>
              <w:t xml:space="preserve"> «</w:t>
            </w:r>
            <w:r w:rsidRPr="004C15BE">
              <w:rPr>
                <w:rFonts w:ascii="Times New Roman" w:eastAsia="Times New Roman" w:hAnsi="Times New Roman" w:cs="Times New Roman"/>
                <w:color w:val="000000"/>
                <w:sz w:val="24"/>
                <w:szCs w:val="24"/>
                <w:shd w:val="clear" w:color="auto" w:fill="FFFFFF"/>
                <w:lang w:eastAsia="ru-RU"/>
              </w:rPr>
              <w:t>Мамина улыбка</w:t>
            </w:r>
            <w:r w:rsidRPr="004C15BE">
              <w:rPr>
                <w:rFonts w:ascii="Times New Roman" w:eastAsia="Times New Roman" w:hAnsi="Times New Roman" w:cs="Times New Roman"/>
                <w:color w:val="000000"/>
                <w:sz w:val="24"/>
                <w:szCs w:val="24"/>
                <w:lang w:eastAsia="ru-RU"/>
              </w:rPr>
              <w:t>»</w:t>
            </w:r>
          </w:p>
        </w:tc>
      </w:tr>
      <w:tr w:rsidR="004C15BE" w:rsidRPr="004C15BE" w:rsidTr="004C15BE">
        <w:trPr>
          <w:gridAfter w:val="3"/>
          <w:wAfter w:w="494" w:type="dxa"/>
          <w:trHeight w:val="422"/>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Славный день 8-е Марта отмечает вся страна</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Формирование представлений о традициях праздника 8 марта, воспитание уважения и любви к маме, бабушке. Организация всех видов деятельности вокруг темы семьи. </w:t>
            </w:r>
            <w:r w:rsidRPr="004C15BE">
              <w:rPr>
                <w:rFonts w:ascii="Times New Roman" w:eastAsia="Times New Roman" w:hAnsi="Times New Roman" w:cs="Times New Roman"/>
                <w:color w:val="000000"/>
                <w:sz w:val="24"/>
                <w:szCs w:val="24"/>
                <w:lang w:eastAsia="ru-RU"/>
              </w:rPr>
              <w:lastRenderedPageBreak/>
              <w:t>Воспитание уважения к воспитателям, другим сотрудницам детского сада.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left="-108" w:right="-1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lastRenderedPageBreak/>
              <w:t>03.03.-07.03.</w:t>
            </w:r>
          </w:p>
        </w:tc>
        <w:tc>
          <w:tcPr>
            <w:tcW w:w="3685"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«Славный день 8-е Марта отмечает вся страна»</w:t>
            </w:r>
          </w:p>
        </w:tc>
      </w:tr>
      <w:tr w:rsidR="004C15BE" w:rsidRPr="004C15BE" w:rsidTr="004C15BE">
        <w:trPr>
          <w:gridAfter w:val="3"/>
          <w:wAfter w:w="494" w:type="dxa"/>
          <w:trHeight w:val="690"/>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Весна идет, весне дорогу!</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Цель: формирование представлений о явлениях, происходящих в природе весной, о пробуждении природы. Воспитание бережного отношения к природе, умения замечать красоту весенней природы. Расширение представлений о сезонных изменениях (изменения в погоде, растения весной, поведение зверей и птиц), между явлениями живой и неживой природы. Расширение представлений о простейших связях в природе (потеплело — появилась травка и т. д.).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right="-1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11.03-21.03.</w:t>
            </w:r>
          </w:p>
        </w:tc>
        <w:tc>
          <w:tcPr>
            <w:tcW w:w="3685"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«Весна в окно стучится…»</w:t>
            </w:r>
          </w:p>
        </w:tc>
      </w:tr>
      <w:tr w:rsidR="004C15BE" w:rsidRPr="004C15BE" w:rsidTr="004C15BE">
        <w:trPr>
          <w:trHeight w:val="396"/>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Неделя театра</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i/>
                <w:iCs/>
                <w:color w:val="000000"/>
                <w:sz w:val="24"/>
                <w:szCs w:val="24"/>
                <w:lang w:eastAsia="ru-RU"/>
              </w:rPr>
              <w:t>Цель: </w:t>
            </w:r>
            <w:r w:rsidRPr="004C15BE">
              <w:rPr>
                <w:rFonts w:ascii="Times New Roman" w:eastAsia="Times New Roman" w:hAnsi="Times New Roman" w:cs="Times New Roman"/>
                <w:color w:val="000000"/>
                <w:sz w:val="24"/>
                <w:szCs w:val="24"/>
                <w:lang w:eastAsia="ru-RU"/>
              </w:rPr>
              <w:t xml:space="preserve">формирование представлений детей о театре, актерах; о разных видах театра. Развивать стремление импровизировать </w:t>
            </w:r>
            <w:proofErr w:type="gramStart"/>
            <w:r w:rsidRPr="004C15BE">
              <w:rPr>
                <w:rFonts w:ascii="Times New Roman" w:eastAsia="Times New Roman" w:hAnsi="Times New Roman" w:cs="Times New Roman"/>
                <w:color w:val="000000"/>
                <w:sz w:val="24"/>
                <w:szCs w:val="24"/>
                <w:lang w:eastAsia="ru-RU"/>
              </w:rPr>
              <w:t>самостоятельно</w:t>
            </w:r>
            <w:proofErr w:type="gramEnd"/>
            <w:r w:rsidRPr="004C15BE">
              <w:rPr>
                <w:rFonts w:ascii="Times New Roman" w:eastAsia="Times New Roman" w:hAnsi="Times New Roman" w:cs="Times New Roman"/>
                <w:color w:val="000000"/>
                <w:sz w:val="24"/>
                <w:szCs w:val="24"/>
                <w:lang w:eastAsia="ru-RU"/>
              </w:rPr>
              <w:t xml:space="preserve"> подбирать и изготовлять атрибуты для той или иной роли.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left="-108" w:right="-24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p>
          <w:p w:rsidR="004C15BE" w:rsidRPr="004C15BE" w:rsidRDefault="004C15BE" w:rsidP="00BB118C">
            <w:pPr>
              <w:spacing w:after="0" w:line="240" w:lineRule="auto"/>
              <w:ind w:left="-108" w:right="-24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24.03.-28.03.</w:t>
            </w:r>
          </w:p>
        </w:tc>
        <w:tc>
          <w:tcPr>
            <w:tcW w:w="141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гостях у сказки»</w:t>
            </w:r>
          </w:p>
        </w:tc>
        <w:tc>
          <w:tcPr>
            <w:tcW w:w="127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«Мы артисты»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«Представление начинается»</w:t>
            </w:r>
          </w:p>
        </w:tc>
        <w:tc>
          <w:tcPr>
            <w:tcW w:w="494" w:type="dxa"/>
            <w:gridSpan w:val="3"/>
            <w:shd w:val="clear" w:color="auto" w:fill="FFFFFF"/>
            <w:vAlign w:val="center"/>
            <w:hideMark/>
          </w:tcPr>
          <w:p w:rsidR="004C15BE" w:rsidRPr="004C15BE" w:rsidRDefault="004C15BE" w:rsidP="00BB118C">
            <w:pPr>
              <w:spacing w:after="0" w:line="240" w:lineRule="auto"/>
              <w:rPr>
                <w:rFonts w:ascii="Times New Roman" w:eastAsia="Times New Roman" w:hAnsi="Times New Roman" w:cs="Times New Roman"/>
                <w:sz w:val="24"/>
                <w:szCs w:val="24"/>
                <w:lang w:eastAsia="ru-RU"/>
              </w:rPr>
            </w:pPr>
          </w:p>
        </w:tc>
      </w:tr>
      <w:tr w:rsidR="004C15BE" w:rsidRPr="004C15BE" w:rsidTr="004C15BE">
        <w:trPr>
          <w:gridAfter w:val="3"/>
          <w:wAfter w:w="494" w:type="dxa"/>
          <w:trHeight w:val="338"/>
        </w:trPr>
        <w:tc>
          <w:tcPr>
            <w:tcW w:w="14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left="246"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Апрель</w:t>
            </w: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 апреля</w:t>
            </w:r>
            <w:r w:rsidRPr="004C15BE">
              <w:rPr>
                <w:rFonts w:ascii="Times New Roman" w:eastAsia="Times New Roman" w:hAnsi="Times New Roman" w:cs="Times New Roman"/>
                <w:color w:val="000000"/>
                <w:sz w:val="24"/>
                <w:szCs w:val="24"/>
                <w:lang w:eastAsia="ru-RU"/>
              </w:rPr>
              <w:t> «День смеха»</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6 апреля</w:t>
            </w:r>
            <w:r w:rsidRPr="004C15BE">
              <w:rPr>
                <w:rFonts w:ascii="Times New Roman" w:eastAsia="Times New Roman" w:hAnsi="Times New Roman" w:cs="Times New Roman"/>
                <w:color w:val="000000"/>
                <w:sz w:val="24"/>
                <w:szCs w:val="24"/>
                <w:lang w:eastAsia="ru-RU"/>
              </w:rPr>
              <w:t> «Всемирный день                мультфильмов»</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7 апреля</w:t>
            </w:r>
            <w:r w:rsidRPr="004C15BE">
              <w:rPr>
                <w:rFonts w:ascii="Times New Roman" w:eastAsia="Times New Roman" w:hAnsi="Times New Roman" w:cs="Times New Roman"/>
                <w:color w:val="000000"/>
                <w:sz w:val="24"/>
                <w:szCs w:val="24"/>
                <w:lang w:eastAsia="ru-RU"/>
              </w:rPr>
              <w:t> «Всемирный день охраны здоровья»</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12 апреля</w:t>
            </w:r>
            <w:r w:rsidRPr="004C15BE">
              <w:rPr>
                <w:rFonts w:ascii="Times New Roman" w:eastAsia="Times New Roman" w:hAnsi="Times New Roman" w:cs="Times New Roman"/>
                <w:color w:val="000000"/>
                <w:sz w:val="24"/>
                <w:szCs w:val="24"/>
                <w:lang w:eastAsia="ru-RU"/>
              </w:rPr>
              <w:t> «День космонавтики, 65 лет со дня запуска СССР первого искусственного спутника Земли»</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16 апреля</w:t>
            </w:r>
            <w:r w:rsidRPr="004C15BE">
              <w:rPr>
                <w:rFonts w:ascii="Times New Roman" w:eastAsia="Times New Roman" w:hAnsi="Times New Roman" w:cs="Times New Roman"/>
                <w:color w:val="000000"/>
                <w:sz w:val="24"/>
                <w:szCs w:val="24"/>
                <w:lang w:eastAsia="ru-RU"/>
              </w:rPr>
              <w:t> «Пасха»</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22 апреля «</w:t>
            </w:r>
            <w:r w:rsidRPr="004C15BE">
              <w:rPr>
                <w:rFonts w:ascii="Times New Roman" w:eastAsia="Times New Roman" w:hAnsi="Times New Roman" w:cs="Times New Roman"/>
                <w:color w:val="000000"/>
                <w:sz w:val="24"/>
                <w:szCs w:val="24"/>
                <w:lang w:eastAsia="ru-RU"/>
              </w:rPr>
              <w:t>Всемирный день Земли»</w:t>
            </w:r>
          </w:p>
          <w:p w:rsidR="004C15BE" w:rsidRPr="004C15BE" w:rsidRDefault="004C15BE" w:rsidP="00BB118C">
            <w:pPr>
              <w:shd w:val="clear" w:color="auto" w:fill="FFFFFF"/>
              <w:spacing w:after="0" w:line="240" w:lineRule="auto"/>
              <w:rPr>
                <w:rFonts w:ascii="Calibri" w:eastAsia="Times New Roman" w:hAnsi="Calibri" w:cs="Calibri"/>
                <w:color w:val="000000"/>
                <w:sz w:val="24"/>
                <w:szCs w:val="24"/>
                <w:lang w:eastAsia="ru-RU"/>
              </w:rPr>
            </w:pPr>
            <w:r w:rsidRPr="004C15BE">
              <w:rPr>
                <w:rFonts w:ascii="Liberation Serif" w:eastAsia="Times New Roman" w:hAnsi="Liberation Serif" w:cs="Calibri"/>
                <w:b/>
                <w:bCs/>
                <w:color w:val="000000"/>
                <w:sz w:val="24"/>
                <w:szCs w:val="24"/>
                <w:lang w:eastAsia="ru-RU"/>
              </w:rPr>
              <w:t>29 апреля</w:t>
            </w:r>
            <w:r w:rsidRPr="004C15BE">
              <w:rPr>
                <w:rFonts w:ascii="Liberation Serif" w:eastAsia="Times New Roman" w:hAnsi="Liberation Serif" w:cs="Calibri"/>
                <w:color w:val="000000"/>
                <w:sz w:val="24"/>
                <w:szCs w:val="24"/>
                <w:lang w:eastAsia="ru-RU"/>
              </w:rPr>
              <w:t> «Всемирный день  желаний»</w:t>
            </w:r>
          </w:p>
        </w:tc>
      </w:tr>
      <w:tr w:rsidR="004C15BE" w:rsidRPr="004C15BE" w:rsidTr="004C15BE">
        <w:trPr>
          <w:gridAfter w:val="3"/>
          <w:wAfter w:w="494" w:type="dxa"/>
          <w:trHeight w:val="338"/>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Варианты итоговых мероприятий:</w:t>
            </w:r>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b/>
                <w:bCs/>
                <w:color w:val="000000"/>
                <w:sz w:val="24"/>
                <w:szCs w:val="24"/>
                <w:lang w:eastAsia="ru-RU"/>
              </w:rPr>
              <w:t xml:space="preserve"> досуги, КВНы, викторины, Что, Где, Когда, </w:t>
            </w:r>
            <w:proofErr w:type="spellStart"/>
            <w:r w:rsidRPr="004C15BE">
              <w:rPr>
                <w:rFonts w:ascii="Times New Roman" w:eastAsia="Times New Roman" w:hAnsi="Times New Roman" w:cs="Times New Roman"/>
                <w:b/>
                <w:bCs/>
                <w:color w:val="000000"/>
                <w:sz w:val="24"/>
                <w:szCs w:val="24"/>
                <w:lang w:eastAsia="ru-RU"/>
              </w:rPr>
              <w:t>квесты</w:t>
            </w:r>
            <w:proofErr w:type="spellEnd"/>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(выставка книг; выставка рисунков «Иллюстрации к любимым книгам»; выставка книг – самоделок; создание планетария; изготовление макетов «космодром»; организация акций «Панорама добрых дел», конкурсов  «Мусорная фантазия», «Наш дом – Земля» и др.</w:t>
            </w:r>
            <w:proofErr w:type="gramEnd"/>
          </w:p>
        </w:tc>
      </w:tr>
      <w:tr w:rsidR="004C15BE" w:rsidRPr="004C15BE" w:rsidTr="004C15BE">
        <w:trPr>
          <w:trHeight w:val="338"/>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Неделя детской книги</w:t>
            </w:r>
            <w:r w:rsidRPr="004C15BE">
              <w:rPr>
                <w:rFonts w:ascii="Times New Roman" w:eastAsia="Times New Roman" w:hAnsi="Times New Roman" w:cs="Times New Roman"/>
                <w:color w:val="000000"/>
                <w:sz w:val="24"/>
                <w:szCs w:val="24"/>
                <w:lang w:eastAsia="ru-RU"/>
              </w:rPr>
              <w:t> </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Цель: обогащение представлений о роли книг в жизни людей, о многообразии книг, о появлении книг, воспитывать бережное отношение к книгам.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right="-108" w:hanging="1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31.04.-04.04.</w:t>
            </w:r>
          </w:p>
        </w:tc>
        <w:tc>
          <w:tcPr>
            <w:tcW w:w="141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«Наши любимые книжки»</w:t>
            </w:r>
          </w:p>
        </w:tc>
        <w:tc>
          <w:tcPr>
            <w:tcW w:w="127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«Чему нас книга учит»</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«Книга твой друг, без нее, как без рук»</w:t>
            </w:r>
          </w:p>
        </w:tc>
        <w:tc>
          <w:tcPr>
            <w:tcW w:w="494" w:type="dxa"/>
            <w:gridSpan w:val="3"/>
            <w:shd w:val="clear" w:color="auto" w:fill="FFFFFF"/>
            <w:vAlign w:val="center"/>
            <w:hideMark/>
          </w:tcPr>
          <w:p w:rsidR="004C15BE" w:rsidRPr="004C15BE" w:rsidRDefault="004C15BE" w:rsidP="00BB118C">
            <w:pPr>
              <w:spacing w:after="0" w:line="240" w:lineRule="auto"/>
              <w:rPr>
                <w:rFonts w:ascii="Times New Roman" w:eastAsia="Times New Roman" w:hAnsi="Times New Roman" w:cs="Times New Roman"/>
                <w:sz w:val="24"/>
                <w:szCs w:val="24"/>
                <w:lang w:eastAsia="ru-RU"/>
              </w:rPr>
            </w:pPr>
          </w:p>
        </w:tc>
      </w:tr>
      <w:tr w:rsidR="004C15BE" w:rsidRPr="004C15BE" w:rsidTr="004C15BE">
        <w:trPr>
          <w:gridAfter w:val="2"/>
          <w:wAfter w:w="160" w:type="dxa"/>
          <w:trHeight w:val="338"/>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 путешествие хочу…</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Цель: формирование  представлений о космосе, о планете Земля и других планетах, о космонавтах, об освоении космического пространства.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left="-108" w:right="-1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07.04.-11.04.</w:t>
            </w:r>
          </w:p>
        </w:tc>
        <w:tc>
          <w:tcPr>
            <w:tcW w:w="141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«Лети, наша ракета!»</w:t>
            </w:r>
          </w:p>
        </w:tc>
        <w:tc>
          <w:tcPr>
            <w:tcW w:w="226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«Космонавтом стать хочу скоро в космос полечу»</w:t>
            </w:r>
          </w:p>
        </w:tc>
        <w:tc>
          <w:tcPr>
            <w:tcW w:w="334" w:type="dxa"/>
            <w:shd w:val="clear" w:color="auto" w:fill="FFFFFF"/>
            <w:vAlign w:val="center"/>
            <w:hideMark/>
          </w:tcPr>
          <w:p w:rsidR="004C15BE" w:rsidRPr="004C15BE" w:rsidRDefault="004C15BE" w:rsidP="00BB118C">
            <w:pPr>
              <w:spacing w:after="0" w:line="240" w:lineRule="auto"/>
              <w:rPr>
                <w:rFonts w:ascii="Times New Roman" w:eastAsia="Times New Roman" w:hAnsi="Times New Roman" w:cs="Times New Roman"/>
                <w:sz w:val="24"/>
                <w:szCs w:val="24"/>
                <w:lang w:eastAsia="ru-RU"/>
              </w:rPr>
            </w:pPr>
          </w:p>
        </w:tc>
      </w:tr>
      <w:tr w:rsidR="004C15BE" w:rsidRPr="004C15BE" w:rsidTr="004C15BE">
        <w:trPr>
          <w:gridAfter w:val="2"/>
          <w:wAfter w:w="160" w:type="dxa"/>
          <w:trHeight w:val="1296"/>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Мир вокруг нас</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shd w:val="clear" w:color="auto" w:fill="FFFFFF"/>
                <w:lang w:eastAsia="ru-RU"/>
              </w:rPr>
              <w:t>Цель: </w:t>
            </w:r>
            <w:r w:rsidRPr="004C15BE">
              <w:rPr>
                <w:rFonts w:ascii="Times New Roman" w:eastAsia="Times New Roman" w:hAnsi="Times New Roman" w:cs="Times New Roman"/>
                <w:color w:val="000000"/>
                <w:sz w:val="24"/>
                <w:szCs w:val="24"/>
                <w:lang w:eastAsia="ru-RU"/>
              </w:rPr>
              <w:t>формирование экологических знаний детей, воспитание у них гуманного отношения к природе,</w:t>
            </w:r>
          </w:p>
          <w:p w:rsidR="004C15BE" w:rsidRPr="004C15BE" w:rsidRDefault="004C15BE" w:rsidP="00BB118C">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чувство ответственности за все живое на Земле. Формирование навыков исследовательской деятельности.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left="-108" w:right="-1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14.04. - 25.04.</w:t>
            </w:r>
          </w:p>
        </w:tc>
        <w:tc>
          <w:tcPr>
            <w:tcW w:w="141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«Я и природа»</w:t>
            </w:r>
          </w:p>
        </w:tc>
        <w:tc>
          <w:tcPr>
            <w:tcW w:w="226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«Человек природе друг – пусть узнают все вокруг!»</w:t>
            </w:r>
          </w:p>
        </w:tc>
        <w:tc>
          <w:tcPr>
            <w:tcW w:w="334" w:type="dxa"/>
            <w:shd w:val="clear" w:color="auto" w:fill="FFFFFF"/>
            <w:vAlign w:val="center"/>
            <w:hideMark/>
          </w:tcPr>
          <w:p w:rsidR="004C15BE" w:rsidRPr="004C15BE" w:rsidRDefault="004C15BE" w:rsidP="00BB118C">
            <w:pPr>
              <w:spacing w:after="0" w:line="240" w:lineRule="auto"/>
              <w:rPr>
                <w:rFonts w:ascii="Times New Roman" w:eastAsia="Times New Roman" w:hAnsi="Times New Roman" w:cs="Times New Roman"/>
                <w:sz w:val="24"/>
                <w:szCs w:val="24"/>
                <w:lang w:eastAsia="ru-RU"/>
              </w:rPr>
            </w:pPr>
          </w:p>
        </w:tc>
      </w:tr>
      <w:tr w:rsidR="004C15BE" w:rsidRPr="004C15BE" w:rsidTr="004C15BE">
        <w:trPr>
          <w:gridAfter w:val="3"/>
          <w:wAfter w:w="494" w:type="dxa"/>
          <w:trHeight w:val="498"/>
        </w:trPr>
        <w:tc>
          <w:tcPr>
            <w:tcW w:w="14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left="206" w:right="114"/>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Май</w:t>
            </w: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231F20"/>
                <w:sz w:val="24"/>
                <w:szCs w:val="24"/>
                <w:lang w:eastAsia="ru-RU"/>
              </w:rPr>
              <w:t>1 мая</w:t>
            </w:r>
            <w:r w:rsidRPr="004C15BE">
              <w:rPr>
                <w:rFonts w:ascii="Times New Roman" w:eastAsia="Times New Roman" w:hAnsi="Times New Roman" w:cs="Times New Roman"/>
                <w:color w:val="231F20"/>
                <w:sz w:val="24"/>
                <w:szCs w:val="24"/>
                <w:lang w:eastAsia="ru-RU"/>
              </w:rPr>
              <w:t> «Праздник Весны и Труда»</w:t>
            </w:r>
          </w:p>
          <w:p w:rsidR="004C15BE" w:rsidRPr="004C15BE" w:rsidRDefault="004C15BE" w:rsidP="00BB118C">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231F20"/>
                <w:sz w:val="24"/>
                <w:szCs w:val="24"/>
                <w:lang w:eastAsia="ru-RU"/>
              </w:rPr>
              <w:t>9 мая «</w:t>
            </w:r>
            <w:r w:rsidRPr="004C15BE">
              <w:rPr>
                <w:rFonts w:ascii="Times New Roman" w:eastAsia="Times New Roman" w:hAnsi="Times New Roman" w:cs="Times New Roman"/>
                <w:color w:val="231F20"/>
                <w:sz w:val="24"/>
                <w:szCs w:val="24"/>
                <w:lang w:eastAsia="ru-RU"/>
              </w:rPr>
              <w:t>День Победы»</w:t>
            </w:r>
          </w:p>
          <w:p w:rsidR="004C15BE" w:rsidRPr="004C15BE" w:rsidRDefault="004C15BE" w:rsidP="00BB118C">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231F20"/>
                <w:sz w:val="24"/>
                <w:szCs w:val="24"/>
                <w:lang w:eastAsia="ru-RU"/>
              </w:rPr>
              <w:t>15 мая</w:t>
            </w:r>
            <w:r w:rsidRPr="004C15BE">
              <w:rPr>
                <w:rFonts w:ascii="Times New Roman" w:eastAsia="Times New Roman" w:hAnsi="Times New Roman" w:cs="Times New Roman"/>
                <w:color w:val="231F20"/>
                <w:sz w:val="24"/>
                <w:szCs w:val="24"/>
                <w:lang w:eastAsia="ru-RU"/>
              </w:rPr>
              <w:t> «Международный день семьи»</w:t>
            </w:r>
          </w:p>
          <w:p w:rsidR="004C15BE" w:rsidRPr="004C15BE" w:rsidRDefault="004C15BE" w:rsidP="00BB118C">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231F20"/>
                <w:sz w:val="24"/>
                <w:szCs w:val="24"/>
                <w:lang w:eastAsia="ru-RU"/>
              </w:rPr>
              <w:t>24 мая «</w:t>
            </w:r>
            <w:r w:rsidRPr="004C15BE">
              <w:rPr>
                <w:rFonts w:ascii="Times New Roman" w:eastAsia="Times New Roman" w:hAnsi="Times New Roman" w:cs="Times New Roman"/>
                <w:color w:val="231F20"/>
                <w:sz w:val="24"/>
                <w:szCs w:val="24"/>
                <w:lang w:eastAsia="ru-RU"/>
              </w:rPr>
              <w:t>День славянской письменности и культуры»</w:t>
            </w:r>
          </w:p>
        </w:tc>
      </w:tr>
      <w:tr w:rsidR="004C15BE" w:rsidRPr="004C15BE" w:rsidTr="004C15BE">
        <w:trPr>
          <w:gridAfter w:val="3"/>
          <w:wAfter w:w="494" w:type="dxa"/>
          <w:trHeight w:val="498"/>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Варианты итоговых мероприятий: досуги, КВНы, викторины, Что, Где, Когда, </w:t>
            </w:r>
            <w:proofErr w:type="spellStart"/>
            <w:r w:rsidRPr="004C15BE">
              <w:rPr>
                <w:rFonts w:ascii="Times New Roman" w:eastAsia="Times New Roman" w:hAnsi="Times New Roman" w:cs="Times New Roman"/>
                <w:b/>
                <w:bCs/>
                <w:color w:val="000000"/>
                <w:sz w:val="24"/>
                <w:szCs w:val="24"/>
                <w:lang w:eastAsia="ru-RU"/>
              </w:rPr>
              <w:t>квесты</w:t>
            </w:r>
            <w:proofErr w:type="spellEnd"/>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r w:rsidRPr="004C15BE">
              <w:rPr>
                <w:rFonts w:ascii="Times New Roman" w:eastAsia="Times New Roman" w:hAnsi="Times New Roman" w:cs="Times New Roman"/>
                <w:color w:val="000000"/>
                <w:sz w:val="24"/>
                <w:szCs w:val="24"/>
                <w:lang w:eastAsia="ru-RU"/>
              </w:rPr>
              <w:t>акция «Подарок ветерану», концерт «Помним и гордимся»; оформление генеалогического древа семьи; выставка детского творчества).</w:t>
            </w:r>
          </w:p>
        </w:tc>
      </w:tr>
      <w:tr w:rsidR="004C15BE" w:rsidRPr="004C15BE" w:rsidTr="004C15BE">
        <w:trPr>
          <w:gridAfter w:val="2"/>
          <w:wAfter w:w="160" w:type="dxa"/>
          <w:trHeight w:val="498"/>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Великий День Победы!</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Цель: закрепление знаний о празднике, знакомство с памятниками героям Великой Отечественной войны, уточнение знаний о воинах, прославивших Россию, о воинах – участниках нашего города.</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left="-108" w:right="-1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28.04.-16.05.</w:t>
            </w:r>
          </w:p>
        </w:tc>
        <w:tc>
          <w:tcPr>
            <w:tcW w:w="1984"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«Всей семьей идем на праздник»</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«День Победы – праздник дедов»</w:t>
            </w:r>
          </w:p>
        </w:tc>
        <w:tc>
          <w:tcPr>
            <w:tcW w:w="334" w:type="dxa"/>
            <w:shd w:val="clear" w:color="auto" w:fill="FFFFFF"/>
            <w:vAlign w:val="center"/>
            <w:hideMark/>
          </w:tcPr>
          <w:p w:rsidR="004C15BE" w:rsidRPr="004C15BE" w:rsidRDefault="004C15BE" w:rsidP="00BB118C">
            <w:pPr>
              <w:spacing w:after="0" w:line="240" w:lineRule="auto"/>
              <w:rPr>
                <w:rFonts w:ascii="Times New Roman" w:eastAsia="Times New Roman" w:hAnsi="Times New Roman" w:cs="Times New Roman"/>
                <w:sz w:val="24"/>
                <w:szCs w:val="24"/>
                <w:lang w:eastAsia="ru-RU"/>
              </w:rPr>
            </w:pPr>
          </w:p>
        </w:tc>
      </w:tr>
      <w:tr w:rsidR="004C15BE" w:rsidRPr="004C15BE" w:rsidTr="004C15BE">
        <w:trPr>
          <w:gridAfter w:val="3"/>
          <w:wAfter w:w="494" w:type="dxa"/>
          <w:trHeight w:val="2628"/>
        </w:trPr>
        <w:tc>
          <w:tcPr>
            <w:tcW w:w="14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C15BE" w:rsidRPr="004C15BE" w:rsidRDefault="004C15BE" w:rsidP="00BB118C">
            <w:pPr>
              <w:spacing w:after="0" w:line="240" w:lineRule="auto"/>
              <w:rPr>
                <w:rFonts w:ascii="Calibri" w:eastAsia="Times New Roman" w:hAnsi="Calibri" w:cs="Calibri"/>
                <w:color w:val="000000"/>
                <w:sz w:val="24"/>
                <w:szCs w:val="24"/>
                <w:lang w:eastAsia="ru-RU"/>
              </w:rPr>
            </w:pP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Цветущая весна</w:t>
            </w:r>
          </w:p>
          <w:p w:rsidR="004C15BE" w:rsidRPr="004C15BE" w:rsidRDefault="004C15BE" w:rsidP="00BB118C">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Цель: </w:t>
            </w:r>
            <w:proofErr w:type="gramStart"/>
            <w:r w:rsidRPr="004C15BE">
              <w:rPr>
                <w:rFonts w:ascii="Times New Roman" w:eastAsia="Times New Roman" w:hAnsi="Times New Roman" w:cs="Times New Roman"/>
                <w:color w:val="000000"/>
                <w:sz w:val="24"/>
                <w:szCs w:val="24"/>
                <w:lang w:eastAsia="ru-RU"/>
              </w:rPr>
              <w:t>Формирование у детей обобщенных представлений о весне как времени года; расширение и обогащение представлений о влиянии тепла, солнечного света на жизнь людей, животных и растений (природа «расцветает», созревает много ягод, много корма для зверей, птиц и их детенышей); знакомство с многообразием цветущих растений, их связью со средой обитания, формирование осознанно-правильного отношения к представителям растительного мира.</w:t>
            </w:r>
            <w:proofErr w:type="gramEnd"/>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ind w:right="-108" w:hanging="10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19.05.-30.05.</w:t>
            </w:r>
          </w:p>
        </w:tc>
        <w:tc>
          <w:tcPr>
            <w:tcW w:w="2976"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15BE" w:rsidRPr="004C15BE" w:rsidRDefault="004C15BE" w:rsidP="00BB118C">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w:t>
            </w:r>
            <w:proofErr w:type="gramStart"/>
            <w:r w:rsidRPr="004C15BE">
              <w:rPr>
                <w:rFonts w:ascii="Times New Roman" w:eastAsia="Times New Roman" w:hAnsi="Times New Roman" w:cs="Times New Roman"/>
                <w:color w:val="000000"/>
                <w:sz w:val="24"/>
                <w:szCs w:val="24"/>
                <w:lang w:eastAsia="ru-RU"/>
              </w:rPr>
              <w:t>Весна-красна</w:t>
            </w:r>
            <w:proofErr w:type="gramEnd"/>
            <w:r w:rsidRPr="004C15BE">
              <w:rPr>
                <w:rFonts w:ascii="Times New Roman" w:eastAsia="Times New Roman" w:hAnsi="Times New Roman" w:cs="Times New Roman"/>
                <w:color w:val="000000"/>
                <w:sz w:val="24"/>
                <w:szCs w:val="24"/>
                <w:lang w:eastAsia="ru-RU"/>
              </w:rPr>
              <w:t>»</w:t>
            </w:r>
          </w:p>
        </w:tc>
      </w:tr>
    </w:tbl>
    <w:p w:rsidR="004C15BE" w:rsidRPr="004C15BE" w:rsidRDefault="004C15BE" w:rsidP="00591558">
      <w:pPr>
        <w:shd w:val="clear" w:color="auto" w:fill="FFFFFF"/>
        <w:spacing w:after="0" w:line="240" w:lineRule="auto"/>
        <w:ind w:firstLine="720"/>
        <w:jc w:val="center"/>
        <w:rPr>
          <w:rFonts w:ascii="Times New Roman" w:eastAsia="Times New Roman" w:hAnsi="Times New Roman" w:cs="Times New Roman"/>
          <w:b/>
          <w:bCs/>
          <w:color w:val="000000"/>
          <w:sz w:val="24"/>
          <w:szCs w:val="24"/>
          <w:lang w:eastAsia="ru-RU"/>
        </w:rPr>
      </w:pP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2.3. Взаимодействие педагогических работников с детьми</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 xml:space="preserve">Взаимодействие педагогических работников с детьми определено в соответствии с ФГОС </w:t>
      </w:r>
      <w:proofErr w:type="gramStart"/>
      <w:r w:rsidRPr="004C15BE">
        <w:rPr>
          <w:rFonts w:ascii="Times New Roman" w:eastAsia="Times New Roman" w:hAnsi="Times New Roman" w:cs="Times New Roman"/>
          <w:i/>
          <w:iCs/>
          <w:color w:val="000000"/>
          <w:sz w:val="24"/>
          <w:szCs w:val="24"/>
          <w:lang w:eastAsia="ru-RU"/>
        </w:rPr>
        <w:t>ДО</w:t>
      </w:r>
      <w:proofErr w:type="gramEnd"/>
      <w:r w:rsidRPr="004C15BE">
        <w:rPr>
          <w:rFonts w:ascii="Times New Roman" w:eastAsia="Times New Roman" w:hAnsi="Times New Roman" w:cs="Times New Roman"/>
          <w:i/>
          <w:iCs/>
          <w:color w:val="000000"/>
          <w:sz w:val="24"/>
          <w:szCs w:val="24"/>
          <w:lang w:eastAsia="ru-RU"/>
        </w:rPr>
        <w:t xml:space="preserve"> и ФАОП ДО (Глава II, п.38):</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 Формы, способы, методы и средства реализации программы, которые отражают следующие аспекты образовательной среды:</w:t>
      </w:r>
    </w:p>
    <w:p w:rsidR="00591558" w:rsidRPr="004C15BE" w:rsidRDefault="00591558" w:rsidP="00591558">
      <w:pPr>
        <w:numPr>
          <w:ilvl w:val="0"/>
          <w:numId w:val="126"/>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характер взаимодействия с педагогическим работником;</w:t>
      </w:r>
    </w:p>
    <w:p w:rsidR="00591558" w:rsidRPr="004C15BE" w:rsidRDefault="00591558" w:rsidP="00591558">
      <w:pPr>
        <w:numPr>
          <w:ilvl w:val="0"/>
          <w:numId w:val="126"/>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характер взаимодействия с другими детьми;</w:t>
      </w:r>
    </w:p>
    <w:p w:rsidR="00591558" w:rsidRPr="004C15BE" w:rsidRDefault="00591558" w:rsidP="00591558">
      <w:pPr>
        <w:numPr>
          <w:ilvl w:val="0"/>
          <w:numId w:val="126"/>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система отношений ребёнка к миру, к другим людям, к себе самому.</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 Взаимодействие педагогических работников с детьми является важнейшим фактором развития ребёнка и пронизывает все направления образовательной деятельности.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3. С помощью педагогического работника и в самостоятельной деятельности ребёнок учится познавать окружающий мир, играть, рисовать, общаться с </w:t>
      </w:r>
      <w:r w:rsidRPr="004C15BE">
        <w:rPr>
          <w:rFonts w:ascii="Times New Roman" w:eastAsia="Times New Roman" w:hAnsi="Times New Roman" w:cs="Times New Roman"/>
          <w:color w:val="000000"/>
          <w:sz w:val="24"/>
          <w:szCs w:val="24"/>
          <w:lang w:eastAsia="ru-RU"/>
        </w:rPr>
        <w:lastRenderedPageBreak/>
        <w:t>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ребёнка. Партнерские отношения педагогического работника и ребёнка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ребёнка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 Для личностно-порождающего взаимодействия характерно принятие ребёнка таким, какой он есть, и вера в его способности. Педагогический работник не подгоняет ребёнка под какой-то определенный "стандарт", а строит общение с ним с ориентацией на достоинства и индивидуальные особенности ребёнка, его характер, привычки, интересы, предпочтения. Он сопереживает ребёнку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ребёнка. Такой стиль воспитания обеспечивает ребёнку чувство психологической защищённости, способствует развитию его индивидуальности, положительных взаимоотношений с педагогическим работником и другими детьми.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6. Личностно-порождающее взаимодействие способствует формированию у ребёнка различных позитивных качеств. Ребёнок учится уважать себя и других, так как отношение ребёнка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ребёнку самостоятельность, оказывают поддержку, вселяют веру в его силы, он не пасует перед трудностями, настойчиво ищет пути их преодоления.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7. Ребёнок не боится быть самим собой, быть искренним. Когда педагогический работник поддерживают индивидуальность ребёнка, принимают его таким, каков он есть, избегают неоправданных ограничений и наказаний, ребёнок не боится быть самим собой, признавать свои ошибки. Взаимное доверие между педагогическим работником и детьми способствует истинному принятию ребёнком моральных норм.</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8. Ребёнок учится брать на себя ответственность за свои решения и поступки. Ведь педагогический работник везде, где это возможно, предоставляет ребёнку право выбора того или действия. Признание за ребёнком права иметь своё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9. Ребёнок приучается думать самостоятельно, поскольку педагогические работники не навязывают ему своего решения, а способствуют тому, чтобы он принял </w:t>
      </w:r>
      <w:proofErr w:type="gramStart"/>
      <w:r w:rsidRPr="004C15BE">
        <w:rPr>
          <w:rFonts w:ascii="Times New Roman" w:eastAsia="Times New Roman" w:hAnsi="Times New Roman" w:cs="Times New Roman"/>
          <w:color w:val="000000"/>
          <w:sz w:val="24"/>
          <w:szCs w:val="24"/>
          <w:lang w:eastAsia="ru-RU"/>
        </w:rPr>
        <w:t>собственное</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 Ребёнок учится адекватно выражать свои чувства. Помогая ребёнку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 Ребёнок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591558" w:rsidRPr="004C15BE" w:rsidRDefault="00591558" w:rsidP="00591558">
      <w:pPr>
        <w:shd w:val="clear" w:color="auto" w:fill="FFFFFF"/>
        <w:spacing w:after="0" w:line="240" w:lineRule="auto"/>
        <w:ind w:left="114"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lastRenderedPageBreak/>
        <w:t>2.3.1. Вариативные формы, способы, методы и средства реализации Программы</w:t>
      </w:r>
    </w:p>
    <w:p w:rsidR="00591558" w:rsidRPr="004C15BE" w:rsidRDefault="00591558" w:rsidP="00591558">
      <w:pPr>
        <w:shd w:val="clear" w:color="auto" w:fill="FFFFFF"/>
        <w:spacing w:after="0" w:line="240" w:lineRule="auto"/>
        <w:ind w:left="114"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 учётом возрастных и индивидуальных особенностей дошкольников с ТНР</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Реализация Программы применяет дифференцированный подход к образованию детей с речевыми нарушениями, выражающийся в реализации индивидуальной образовательной траектории в зависимости от уровня и вида нарушения речи. Структура такого маршрута предполагает следующие формы образовательного процесса в отличие от общеразвивающих групп:</w:t>
      </w:r>
    </w:p>
    <w:p w:rsidR="00591558" w:rsidRPr="004C15BE" w:rsidRDefault="00591558" w:rsidP="00591558">
      <w:pPr>
        <w:numPr>
          <w:ilvl w:val="0"/>
          <w:numId w:val="127"/>
        </w:numPr>
        <w:shd w:val="clear" w:color="auto" w:fill="FFFFFF"/>
        <w:spacing w:before="30" w:after="30" w:line="240" w:lineRule="auto"/>
        <w:ind w:left="63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индивидуальная диагностика речевых нарушений; постановка целей коррекционной работы отдельно для каждого ребёнка;</w:t>
      </w:r>
    </w:p>
    <w:p w:rsidR="00591558" w:rsidRPr="004C15BE" w:rsidRDefault="00591558" w:rsidP="00591558">
      <w:pPr>
        <w:numPr>
          <w:ilvl w:val="0"/>
          <w:numId w:val="127"/>
        </w:numPr>
        <w:shd w:val="clear" w:color="auto" w:fill="FFFFFF"/>
        <w:spacing w:before="30" w:after="30" w:line="240" w:lineRule="auto"/>
        <w:ind w:left="63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выстраивание индивидуальных алгоритмов (системы комбинирования индивидуальных, групповых и домашних занятий) образовательного процесса, отбор содержания образования;</w:t>
      </w:r>
    </w:p>
    <w:p w:rsidR="00591558" w:rsidRPr="004C15BE" w:rsidRDefault="00591558" w:rsidP="00591558">
      <w:pPr>
        <w:numPr>
          <w:ilvl w:val="0"/>
          <w:numId w:val="127"/>
        </w:numPr>
        <w:shd w:val="clear" w:color="auto" w:fill="FFFFFF"/>
        <w:spacing w:before="30" w:after="30" w:line="240" w:lineRule="auto"/>
        <w:ind w:left="63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динамическое наблюдение за образовательным маршрутом и его оперативное изменение в зависимости от успехов (трудностей) ребёнка;</w:t>
      </w:r>
    </w:p>
    <w:p w:rsidR="00591558" w:rsidRPr="004C15BE" w:rsidRDefault="00591558" w:rsidP="00591558">
      <w:pPr>
        <w:numPr>
          <w:ilvl w:val="0"/>
          <w:numId w:val="127"/>
        </w:numPr>
        <w:shd w:val="clear" w:color="auto" w:fill="FFFFFF"/>
        <w:spacing w:before="30" w:after="30" w:line="240" w:lineRule="auto"/>
        <w:ind w:left="63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индивидуальный подход к результативности работы (формулирование ожидаемых результатов, оценка динамики, оценка критериев эффективности коррекции).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Для профилактики психологической перегрузки детей с тяжёлыми нарушениями речи Программа широко использует принцип интеграции содержания образования. Согласно ФАОП, интегрированные коррекционно-развивающие занятия позволяют избежать перегрузки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Интегрированный подход реализуется в Программе:</w:t>
      </w:r>
    </w:p>
    <w:p w:rsidR="00591558" w:rsidRPr="004C15BE" w:rsidRDefault="00591558" w:rsidP="00591558">
      <w:pPr>
        <w:numPr>
          <w:ilvl w:val="0"/>
          <w:numId w:val="128"/>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как процесс взаимодействия взрослых участников образовательного процесса (учителя-логопеда, других педагогов) и ребёнка на определённую тему в течение одного дня, в котором гармонично объединены различные образовательные области для целостного восприятия окружающего мира (</w:t>
      </w:r>
      <w:proofErr w:type="spellStart"/>
      <w:r w:rsidRPr="004C15BE">
        <w:rPr>
          <w:rFonts w:ascii="Times New Roman" w:eastAsia="Times New Roman" w:hAnsi="Times New Roman" w:cs="Times New Roman"/>
          <w:color w:val="000000"/>
          <w:sz w:val="24"/>
          <w:szCs w:val="24"/>
          <w:lang w:eastAsia="ru-RU"/>
        </w:rPr>
        <w:t>межпредметный</w:t>
      </w:r>
      <w:proofErr w:type="spellEnd"/>
      <w:r w:rsidRPr="004C15BE">
        <w:rPr>
          <w:rFonts w:ascii="Times New Roman" w:eastAsia="Times New Roman" w:hAnsi="Times New Roman" w:cs="Times New Roman"/>
          <w:color w:val="000000"/>
          <w:sz w:val="24"/>
          <w:szCs w:val="24"/>
          <w:lang w:eastAsia="ru-RU"/>
        </w:rPr>
        <w:t xml:space="preserve"> проектно-тематический подход);</w:t>
      </w:r>
    </w:p>
    <w:p w:rsidR="00591558" w:rsidRPr="004C15BE" w:rsidRDefault="00591558" w:rsidP="00591558">
      <w:pPr>
        <w:numPr>
          <w:ilvl w:val="0"/>
          <w:numId w:val="128"/>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взаимодействие методов и приёмов воспитания и обучения (методическая интеграция);</w:t>
      </w:r>
    </w:p>
    <w:p w:rsidR="00591558" w:rsidRPr="004C15BE" w:rsidRDefault="00591558" w:rsidP="00591558">
      <w:pPr>
        <w:numPr>
          <w:ilvl w:val="0"/>
          <w:numId w:val="128"/>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интеграция содержания образования и культурно-досуговой деятельности (тематические интегрированные занятия);</w:t>
      </w:r>
    </w:p>
    <w:p w:rsidR="00591558" w:rsidRPr="004C15BE" w:rsidRDefault="00591558" w:rsidP="00591558">
      <w:pPr>
        <w:numPr>
          <w:ilvl w:val="0"/>
          <w:numId w:val="128"/>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синтез детских видов деятельности.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зависимости от конкретной ситуации учитель-логопед и другие педагоги продумывают содержание и организацию образовательных ситуаций, обогащающие опыт детей; эмоциональную сферу и представления о мире. Все образовательные моменты предполагают познавательное общение педагогов, специалистов и детей, а также самостоятельность детей. Программа предполагает различные способы организации образовательного процесса: тематические погружения, детские проекты, игры-театрализации, экспериментирование. Активно используются разнообразные виды наглядности.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 организации обучения</w:t>
      </w:r>
      <w:r w:rsidRPr="004C15BE">
        <w:rPr>
          <w:rFonts w:ascii="Times New Roman" w:eastAsia="Times New Roman" w:hAnsi="Times New Roman" w:cs="Times New Roman"/>
          <w:i/>
          <w:iCs/>
          <w:color w:val="000000"/>
          <w:sz w:val="24"/>
          <w:szCs w:val="24"/>
          <w:lang w:eastAsia="ru-RU"/>
        </w:rPr>
        <w:t> </w:t>
      </w:r>
      <w:r w:rsidRPr="004C15BE">
        <w:rPr>
          <w:rFonts w:ascii="Times New Roman" w:eastAsia="Times New Roman" w:hAnsi="Times New Roman" w:cs="Times New Roman"/>
          <w:color w:val="000000"/>
          <w:sz w:val="24"/>
          <w:szCs w:val="24"/>
          <w:lang w:eastAsia="ru-RU"/>
        </w:rPr>
        <w:t>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591558" w:rsidRPr="004C15BE" w:rsidRDefault="00591558" w:rsidP="00591558">
      <w:pPr>
        <w:numPr>
          <w:ilvl w:val="0"/>
          <w:numId w:val="12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rsidR="00591558" w:rsidRPr="004C15BE" w:rsidRDefault="00591558" w:rsidP="00591558">
      <w:pPr>
        <w:numPr>
          <w:ilvl w:val="0"/>
          <w:numId w:val="12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591558" w:rsidRPr="004C15BE" w:rsidRDefault="00591558" w:rsidP="00591558">
      <w:pPr>
        <w:numPr>
          <w:ilvl w:val="0"/>
          <w:numId w:val="12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метод проблемного изложения – постановка проблемы и раскрытие пути её решения в процессе организации опытов, наблюдений;</w:t>
      </w:r>
    </w:p>
    <w:p w:rsidR="00591558" w:rsidRPr="004C15BE" w:rsidRDefault="00591558" w:rsidP="00591558">
      <w:pPr>
        <w:numPr>
          <w:ilvl w:val="0"/>
          <w:numId w:val="12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591558" w:rsidRPr="004C15BE" w:rsidRDefault="00591558" w:rsidP="00591558">
      <w:pPr>
        <w:numPr>
          <w:ilvl w:val="0"/>
          <w:numId w:val="12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 реализации Программы образования педагог может использовать различные средства, представленные совокупностью материальных и идеальных объектов:</w:t>
      </w:r>
    </w:p>
    <w:p w:rsidR="00591558" w:rsidRPr="004C15BE" w:rsidRDefault="00591558" w:rsidP="00591558">
      <w:pPr>
        <w:numPr>
          <w:ilvl w:val="0"/>
          <w:numId w:val="13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демонстрационные и раздаточные;</w:t>
      </w:r>
    </w:p>
    <w:p w:rsidR="00591558" w:rsidRPr="004C15BE" w:rsidRDefault="00591558" w:rsidP="00591558">
      <w:pPr>
        <w:numPr>
          <w:ilvl w:val="0"/>
          <w:numId w:val="13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визуальные, </w:t>
      </w:r>
      <w:proofErr w:type="spellStart"/>
      <w:r w:rsidRPr="004C15BE">
        <w:rPr>
          <w:rFonts w:ascii="Times New Roman" w:eastAsia="Times New Roman" w:hAnsi="Times New Roman" w:cs="Times New Roman"/>
          <w:color w:val="000000"/>
          <w:sz w:val="24"/>
          <w:szCs w:val="24"/>
          <w:lang w:eastAsia="ru-RU"/>
        </w:rPr>
        <w:t>аудийные</w:t>
      </w:r>
      <w:proofErr w:type="spellEnd"/>
      <w:r w:rsidRPr="004C15BE">
        <w:rPr>
          <w:rFonts w:ascii="Times New Roman" w:eastAsia="Times New Roman" w:hAnsi="Times New Roman" w:cs="Times New Roman"/>
          <w:color w:val="000000"/>
          <w:sz w:val="24"/>
          <w:szCs w:val="24"/>
          <w:lang w:eastAsia="ru-RU"/>
        </w:rPr>
        <w:t>, аудиовизуальные;</w:t>
      </w:r>
    </w:p>
    <w:p w:rsidR="00591558" w:rsidRPr="004C15BE" w:rsidRDefault="00591558" w:rsidP="00591558">
      <w:pPr>
        <w:numPr>
          <w:ilvl w:val="0"/>
          <w:numId w:val="13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естественные и искусственные;</w:t>
      </w:r>
    </w:p>
    <w:p w:rsidR="00591558" w:rsidRPr="004C15BE" w:rsidRDefault="00591558" w:rsidP="00591558">
      <w:pPr>
        <w:numPr>
          <w:ilvl w:val="0"/>
          <w:numId w:val="13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реальные и виртуальные.</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Для развития каждого вида деятельности детей применяются следующие </w:t>
      </w:r>
      <w:r w:rsidRPr="004C15BE">
        <w:rPr>
          <w:rFonts w:ascii="Times New Roman" w:eastAsia="Times New Roman" w:hAnsi="Times New Roman" w:cs="Times New Roman"/>
          <w:b/>
          <w:bCs/>
          <w:color w:val="000000"/>
          <w:sz w:val="24"/>
          <w:szCs w:val="24"/>
          <w:lang w:eastAsia="ru-RU"/>
        </w:rPr>
        <w:t>средства:</w:t>
      </w:r>
    </w:p>
    <w:tbl>
      <w:tblPr>
        <w:tblW w:w="9537" w:type="dxa"/>
        <w:tblCellMar>
          <w:top w:w="15" w:type="dxa"/>
          <w:left w:w="15" w:type="dxa"/>
          <w:bottom w:w="15" w:type="dxa"/>
          <w:right w:w="15" w:type="dxa"/>
        </w:tblCellMar>
        <w:tblLook w:val="04A0" w:firstRow="1" w:lastRow="0" w:firstColumn="1" w:lastColumn="0" w:noHBand="0" w:noVBand="1"/>
      </w:tblPr>
      <w:tblGrid>
        <w:gridCol w:w="2658"/>
        <w:gridCol w:w="7924"/>
      </w:tblGrid>
      <w:tr w:rsidR="00591558" w:rsidRPr="004C15BE" w:rsidTr="001E5A84">
        <w:trPr>
          <w:trHeight w:val="264"/>
        </w:trPr>
        <w:tc>
          <w:tcPr>
            <w:tcW w:w="2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Вид деятельности</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Средства</w:t>
            </w:r>
          </w:p>
        </w:tc>
      </w:tr>
      <w:tr w:rsidR="00591558" w:rsidRPr="004C15BE" w:rsidTr="001E5A84">
        <w:trPr>
          <w:trHeight w:val="264"/>
        </w:trPr>
        <w:tc>
          <w:tcPr>
            <w:tcW w:w="2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Двигательная</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Оборудование для ходьбы, бега, ползания, лазанья, прыгания, занятий с    мячом и др.</w:t>
            </w:r>
          </w:p>
        </w:tc>
      </w:tr>
      <w:tr w:rsidR="00591558" w:rsidRPr="004C15BE" w:rsidTr="001E5A84">
        <w:trPr>
          <w:trHeight w:val="264"/>
        </w:trPr>
        <w:tc>
          <w:tcPr>
            <w:tcW w:w="2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Предметная</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Образные и дидактические игрушки, реальные предметы и др.;  </w:t>
            </w:r>
          </w:p>
        </w:tc>
      </w:tr>
      <w:tr w:rsidR="00591558" w:rsidRPr="004C15BE" w:rsidTr="001E5A84">
        <w:trPr>
          <w:trHeight w:val="280"/>
        </w:trPr>
        <w:tc>
          <w:tcPr>
            <w:tcW w:w="2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Игровая</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Игры, игрушки, игровое оборудование и др.</w:t>
            </w:r>
          </w:p>
        </w:tc>
      </w:tr>
      <w:tr w:rsidR="00591558" w:rsidRPr="004C15BE" w:rsidTr="001E5A84">
        <w:trPr>
          <w:trHeight w:val="264"/>
        </w:trPr>
        <w:tc>
          <w:tcPr>
            <w:tcW w:w="2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Коммуникативная</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Дидактический материал, предметы, игрушки, видеофильмы и др.</w:t>
            </w:r>
          </w:p>
        </w:tc>
      </w:tr>
      <w:tr w:rsidR="00591558" w:rsidRPr="004C15BE" w:rsidTr="001E5A84">
        <w:trPr>
          <w:trHeight w:val="793"/>
        </w:trPr>
        <w:tc>
          <w:tcPr>
            <w:tcW w:w="2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Познавательно-исследовательская</w:t>
            </w:r>
            <w:proofErr w:type="gramEnd"/>
            <w:r w:rsidRPr="004C15BE">
              <w:rPr>
                <w:rFonts w:ascii="Times New Roman" w:eastAsia="Times New Roman" w:hAnsi="Times New Roman" w:cs="Times New Roman"/>
                <w:color w:val="000000"/>
                <w:sz w:val="24"/>
                <w:szCs w:val="24"/>
                <w:lang w:eastAsia="ru-RU"/>
              </w:rPr>
              <w:t xml:space="preserve"> и экспериментирование</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Натуральные предметы и оборудование для </w:t>
            </w:r>
            <w:proofErr w:type="gramStart"/>
            <w:r w:rsidRPr="004C15BE">
              <w:rPr>
                <w:rFonts w:ascii="Times New Roman" w:eastAsia="Times New Roman" w:hAnsi="Times New Roman" w:cs="Times New Roman"/>
                <w:color w:val="000000"/>
                <w:sz w:val="24"/>
                <w:szCs w:val="24"/>
                <w:lang w:eastAsia="ru-RU"/>
              </w:rPr>
              <w:t>исследования</w:t>
            </w:r>
            <w:proofErr w:type="gramEnd"/>
            <w:r w:rsidRPr="004C15BE">
              <w:rPr>
                <w:rFonts w:ascii="Times New Roman" w:eastAsia="Times New Roman" w:hAnsi="Times New Roman" w:cs="Times New Roman"/>
                <w:color w:val="000000"/>
                <w:sz w:val="24"/>
                <w:szCs w:val="24"/>
                <w:lang w:eastAsia="ru-RU"/>
              </w:rPr>
              <w:t xml:space="preserve"> и образно-символический материал, в том числе макеты, плакаты,            </w:t>
            </w:r>
          </w:p>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модели, схемы и др.</w:t>
            </w:r>
          </w:p>
        </w:tc>
      </w:tr>
      <w:tr w:rsidR="00591558" w:rsidRPr="004C15BE" w:rsidTr="001E5A84">
        <w:trPr>
          <w:trHeight w:val="528"/>
        </w:trPr>
        <w:tc>
          <w:tcPr>
            <w:tcW w:w="2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Чтение художественной литературы</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Книги для детского чтения, в том числе аудиокниги,  </w:t>
            </w:r>
          </w:p>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иллюстративный материал</w:t>
            </w:r>
          </w:p>
        </w:tc>
      </w:tr>
      <w:tr w:rsidR="00591558" w:rsidRPr="004C15BE" w:rsidTr="001E5A84">
        <w:trPr>
          <w:trHeight w:val="264"/>
        </w:trPr>
        <w:tc>
          <w:tcPr>
            <w:tcW w:w="2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Трудовая</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Оборудование и инвентарь для всех видов труда</w:t>
            </w:r>
          </w:p>
        </w:tc>
      </w:tr>
      <w:tr w:rsidR="00591558" w:rsidRPr="004C15BE" w:rsidTr="001E5A84">
        <w:trPr>
          <w:trHeight w:val="528"/>
        </w:trPr>
        <w:tc>
          <w:tcPr>
            <w:tcW w:w="2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Продуктивная</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Оборудование          и         материалы         для         лепки,        аппликации, рисования и конструирования</w:t>
            </w:r>
          </w:p>
        </w:tc>
      </w:tr>
      <w:tr w:rsidR="00591558" w:rsidRPr="004C15BE" w:rsidTr="001E5A84">
        <w:trPr>
          <w:trHeight w:val="280"/>
        </w:trPr>
        <w:tc>
          <w:tcPr>
            <w:tcW w:w="2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Музыкальная</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Детские музыкальные инструменты, дидактический материал и др.</w:t>
            </w:r>
          </w:p>
        </w:tc>
      </w:tr>
    </w:tbl>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 выборе форм, методов, средств реализации Программы </w:t>
      </w:r>
      <w:proofErr w:type="gramStart"/>
      <w:r w:rsidRPr="004C15BE">
        <w:rPr>
          <w:rFonts w:ascii="Times New Roman" w:eastAsia="Times New Roman" w:hAnsi="Times New Roman" w:cs="Times New Roman"/>
          <w:color w:val="171717"/>
          <w:sz w:val="24"/>
          <w:szCs w:val="24"/>
          <w:lang w:eastAsia="ru-RU"/>
        </w:rPr>
        <w:t>важное </w:t>
      </w:r>
      <w:r w:rsidRPr="004C15BE">
        <w:rPr>
          <w:rFonts w:ascii="Times New Roman" w:eastAsia="Times New Roman" w:hAnsi="Times New Roman" w:cs="Times New Roman"/>
          <w:color w:val="000000"/>
          <w:sz w:val="24"/>
          <w:szCs w:val="24"/>
          <w:lang w:eastAsia="ru-RU"/>
        </w:rPr>
        <w:t>значение</w:t>
      </w:r>
      <w:proofErr w:type="gramEnd"/>
      <w:r w:rsidRPr="004C15BE">
        <w:rPr>
          <w:rFonts w:ascii="Times New Roman" w:eastAsia="Times New Roman" w:hAnsi="Times New Roman" w:cs="Times New Roman"/>
          <w:color w:val="000000"/>
          <w:sz w:val="24"/>
          <w:szCs w:val="24"/>
          <w:lang w:eastAsia="ru-RU"/>
        </w:rPr>
        <w:t xml:space="preserve"> имеет признание приоритетной субъективной позиции ребёнка в образовательном процессе.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Образовательная деятельность в ДОО включает</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13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образовательную деятельность, осуществляемую в процессе организации различных видов детской деятельности;</w:t>
      </w:r>
    </w:p>
    <w:p w:rsidR="00591558" w:rsidRPr="004C15BE" w:rsidRDefault="00591558" w:rsidP="00591558">
      <w:pPr>
        <w:numPr>
          <w:ilvl w:val="0"/>
          <w:numId w:val="13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образовательную деятельность, осуществляемую в ходе режимных процессов;</w:t>
      </w:r>
    </w:p>
    <w:p w:rsidR="00591558" w:rsidRPr="004C15BE" w:rsidRDefault="00591558" w:rsidP="00591558">
      <w:pPr>
        <w:numPr>
          <w:ilvl w:val="0"/>
          <w:numId w:val="13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самостоятельную деятельность детей;</w:t>
      </w:r>
    </w:p>
    <w:p w:rsidR="00591558" w:rsidRPr="004C15BE" w:rsidRDefault="00591558" w:rsidP="00591558">
      <w:pPr>
        <w:numPr>
          <w:ilvl w:val="0"/>
          <w:numId w:val="13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взаимодействие с семьями детей по реализации АОП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Образовательная деятельность организуется</w:t>
      </w:r>
      <w:r w:rsidRPr="004C15BE">
        <w:rPr>
          <w:rFonts w:ascii="Times New Roman" w:eastAsia="Times New Roman" w:hAnsi="Times New Roman" w:cs="Times New Roman"/>
          <w:color w:val="000000"/>
          <w:sz w:val="24"/>
          <w:szCs w:val="24"/>
          <w:lang w:eastAsia="ru-RU"/>
        </w:rPr>
        <w:t>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591558" w:rsidRPr="004C15BE" w:rsidRDefault="00591558" w:rsidP="00591558">
      <w:pPr>
        <w:shd w:val="clear" w:color="auto" w:fill="FFFFFF"/>
        <w:spacing w:after="0" w:line="240" w:lineRule="auto"/>
        <w:ind w:left="568" w:hanging="28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591558" w:rsidRPr="004C15BE" w:rsidRDefault="00591558" w:rsidP="00591558">
      <w:pPr>
        <w:shd w:val="clear" w:color="auto" w:fill="FFFFFF"/>
        <w:spacing w:after="0" w:line="240" w:lineRule="auto"/>
        <w:ind w:left="568" w:hanging="28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 совместная деятельность ребёнка с педагогом, при которой ребёнок и педагог – равноправные партнеры;</w:t>
      </w:r>
    </w:p>
    <w:p w:rsidR="00591558" w:rsidRPr="004C15BE" w:rsidRDefault="00591558" w:rsidP="00591558">
      <w:pPr>
        <w:shd w:val="clear" w:color="auto" w:fill="FFFFFF"/>
        <w:spacing w:after="0" w:line="240" w:lineRule="auto"/>
        <w:ind w:left="568" w:hanging="28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591558" w:rsidRPr="004C15BE" w:rsidRDefault="00591558" w:rsidP="00591558">
      <w:pPr>
        <w:shd w:val="clear" w:color="auto" w:fill="FFFFFF"/>
        <w:spacing w:after="0" w:line="240" w:lineRule="auto"/>
        <w:ind w:left="568" w:hanging="28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591558" w:rsidRPr="004C15BE" w:rsidRDefault="00591558" w:rsidP="00591558">
      <w:pPr>
        <w:shd w:val="clear" w:color="auto" w:fill="FFFFFF"/>
        <w:spacing w:after="0" w:line="240" w:lineRule="auto"/>
        <w:ind w:left="568" w:hanging="28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определённым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Простые формы построены на минимальном количестве методов и средств и посвящены, как правило, одной теме. К простым формам относятся:</w:t>
      </w:r>
    </w:p>
    <w:p w:rsidR="00591558" w:rsidRPr="004C15BE" w:rsidRDefault="00591558" w:rsidP="00591558">
      <w:pPr>
        <w:numPr>
          <w:ilvl w:val="0"/>
          <w:numId w:val="13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беседа;</w:t>
      </w:r>
    </w:p>
    <w:p w:rsidR="00591558" w:rsidRPr="004C15BE" w:rsidRDefault="00591558" w:rsidP="00591558">
      <w:pPr>
        <w:numPr>
          <w:ilvl w:val="0"/>
          <w:numId w:val="13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рассказ;</w:t>
      </w:r>
    </w:p>
    <w:p w:rsidR="00591558" w:rsidRPr="004C15BE" w:rsidRDefault="00591558" w:rsidP="00591558">
      <w:pPr>
        <w:numPr>
          <w:ilvl w:val="0"/>
          <w:numId w:val="13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эксперимент;</w:t>
      </w:r>
    </w:p>
    <w:p w:rsidR="00591558" w:rsidRPr="004C15BE" w:rsidRDefault="00591558" w:rsidP="00591558">
      <w:pPr>
        <w:numPr>
          <w:ilvl w:val="0"/>
          <w:numId w:val="13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наблюдение;</w:t>
      </w:r>
    </w:p>
    <w:p w:rsidR="00591558" w:rsidRPr="004C15BE" w:rsidRDefault="00591558" w:rsidP="00591558">
      <w:pPr>
        <w:numPr>
          <w:ilvl w:val="0"/>
          <w:numId w:val="13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дидактическая игра (или любая другая игра, возникающая по инициативе педагога).</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Составные формы состоят из простых форм, представленных в разнообразных сочетаниях. К составным формам относятся:</w:t>
      </w:r>
    </w:p>
    <w:p w:rsidR="00591558" w:rsidRPr="004C15BE" w:rsidRDefault="00591558" w:rsidP="00591558">
      <w:pPr>
        <w:numPr>
          <w:ilvl w:val="0"/>
          <w:numId w:val="13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игровые ситуации;</w:t>
      </w:r>
    </w:p>
    <w:p w:rsidR="00591558" w:rsidRPr="004C15BE" w:rsidRDefault="00591558" w:rsidP="00591558">
      <w:pPr>
        <w:numPr>
          <w:ilvl w:val="0"/>
          <w:numId w:val="13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игры-путешествия;</w:t>
      </w:r>
    </w:p>
    <w:p w:rsidR="00591558" w:rsidRPr="004C15BE" w:rsidRDefault="00591558" w:rsidP="00591558">
      <w:pPr>
        <w:numPr>
          <w:ilvl w:val="0"/>
          <w:numId w:val="13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творческие мастерские;</w:t>
      </w:r>
    </w:p>
    <w:p w:rsidR="00591558" w:rsidRPr="004C15BE" w:rsidRDefault="00591558" w:rsidP="00591558">
      <w:pPr>
        <w:numPr>
          <w:ilvl w:val="0"/>
          <w:numId w:val="13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детские лаборатории;</w:t>
      </w:r>
    </w:p>
    <w:p w:rsidR="00591558" w:rsidRPr="004C15BE" w:rsidRDefault="00591558" w:rsidP="00591558">
      <w:pPr>
        <w:numPr>
          <w:ilvl w:val="0"/>
          <w:numId w:val="13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творческие гостиные;</w:t>
      </w:r>
    </w:p>
    <w:p w:rsidR="00591558" w:rsidRPr="004C15BE" w:rsidRDefault="00591558" w:rsidP="00591558">
      <w:pPr>
        <w:numPr>
          <w:ilvl w:val="0"/>
          <w:numId w:val="13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творческие лаборатории;</w:t>
      </w:r>
    </w:p>
    <w:p w:rsidR="00591558" w:rsidRPr="004C15BE" w:rsidRDefault="00591558" w:rsidP="00591558">
      <w:pPr>
        <w:numPr>
          <w:ilvl w:val="0"/>
          <w:numId w:val="13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целевые прогулки;</w:t>
      </w:r>
    </w:p>
    <w:p w:rsidR="00591558" w:rsidRPr="004C15BE" w:rsidRDefault="00591558" w:rsidP="00591558">
      <w:pPr>
        <w:numPr>
          <w:ilvl w:val="0"/>
          <w:numId w:val="13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экскурсии;</w:t>
      </w:r>
    </w:p>
    <w:p w:rsidR="00591558" w:rsidRPr="004C15BE" w:rsidRDefault="00591558" w:rsidP="00591558">
      <w:pPr>
        <w:numPr>
          <w:ilvl w:val="0"/>
          <w:numId w:val="13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образовательный </w:t>
      </w:r>
      <w:proofErr w:type="spellStart"/>
      <w:r w:rsidRPr="004C15BE">
        <w:rPr>
          <w:rFonts w:ascii="Times New Roman" w:eastAsia="Times New Roman" w:hAnsi="Times New Roman" w:cs="Times New Roman"/>
          <w:color w:val="000000"/>
          <w:sz w:val="24"/>
          <w:szCs w:val="24"/>
          <w:lang w:eastAsia="ru-RU"/>
        </w:rPr>
        <w:t>челлендж</w:t>
      </w:r>
      <w:proofErr w:type="spell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13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интерактивные праздники.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Комплексные формы создаются как целенаправленная подборка (комплекс) простых и составных форм. К комплексным формам относятся:</w:t>
      </w:r>
    </w:p>
    <w:p w:rsidR="00591558" w:rsidRPr="004C15BE" w:rsidRDefault="00591558" w:rsidP="00591558">
      <w:pPr>
        <w:numPr>
          <w:ilvl w:val="0"/>
          <w:numId w:val="134"/>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детско-родительские и иные проекты;</w:t>
      </w:r>
    </w:p>
    <w:p w:rsidR="00591558" w:rsidRPr="004C15BE" w:rsidRDefault="00591558" w:rsidP="00591558">
      <w:pPr>
        <w:numPr>
          <w:ilvl w:val="0"/>
          <w:numId w:val="134"/>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тематические дни;</w:t>
      </w:r>
    </w:p>
    <w:p w:rsidR="00591558" w:rsidRPr="004C15BE" w:rsidRDefault="00591558" w:rsidP="00591558">
      <w:pPr>
        <w:numPr>
          <w:ilvl w:val="0"/>
          <w:numId w:val="134"/>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тематические недели;</w:t>
      </w:r>
    </w:p>
    <w:p w:rsidR="00591558" w:rsidRPr="004C15BE" w:rsidRDefault="00591558" w:rsidP="00591558">
      <w:pPr>
        <w:numPr>
          <w:ilvl w:val="0"/>
          <w:numId w:val="134"/>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тематические или образовательные циклы.</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4C15BE">
        <w:rPr>
          <w:rFonts w:ascii="Times New Roman" w:eastAsia="Times New Roman" w:hAnsi="Times New Roman" w:cs="Times New Roman"/>
          <w:color w:val="000000"/>
          <w:sz w:val="24"/>
          <w:szCs w:val="24"/>
          <w:lang w:eastAsia="ru-RU"/>
        </w:rPr>
        <w:t>другое</w:t>
      </w:r>
      <w:proofErr w:type="gramEnd"/>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4C15BE">
        <w:rPr>
          <w:rFonts w:ascii="Times New Roman" w:eastAsia="Times New Roman" w:hAnsi="Times New Roman" w:cs="Times New Roman"/>
          <w:color w:val="000000"/>
          <w:sz w:val="24"/>
          <w:szCs w:val="24"/>
          <w:lang w:eastAsia="ru-RU"/>
        </w:rPr>
        <w:t>эмоциогенную</w:t>
      </w:r>
      <w:proofErr w:type="spellEnd"/>
      <w:r w:rsidRPr="004C15BE">
        <w:rPr>
          <w:rFonts w:ascii="Times New Roman" w:eastAsia="Times New Roman" w:hAnsi="Times New Roman" w:cs="Times New Roman"/>
          <w:color w:val="000000"/>
          <w:sz w:val="24"/>
          <w:szCs w:val="24"/>
          <w:lang w:eastAsia="ru-RU"/>
        </w:rPr>
        <w:t>, развлекательную, диагностическую, психотерапевтическую и другие.</w:t>
      </w:r>
      <w:proofErr w:type="gramEnd"/>
      <w:r w:rsidRPr="004C15BE">
        <w:rPr>
          <w:rFonts w:ascii="Times New Roman" w:eastAsia="Times New Roman" w:hAnsi="Times New Roman" w:cs="Times New Roman"/>
          <w:color w:val="000000"/>
          <w:sz w:val="24"/>
          <w:szCs w:val="24"/>
          <w:lang w:eastAsia="ru-RU"/>
        </w:rPr>
        <w:t xml:space="preserve"> В образовательном процессе игра занимает особое место, </w:t>
      </w:r>
      <w:proofErr w:type="gramStart"/>
      <w:r w:rsidRPr="004C15BE">
        <w:rPr>
          <w:rFonts w:ascii="Times New Roman" w:eastAsia="Times New Roman" w:hAnsi="Times New Roman" w:cs="Times New Roman"/>
          <w:color w:val="000000"/>
          <w:sz w:val="24"/>
          <w:szCs w:val="24"/>
          <w:lang w:eastAsia="ru-RU"/>
        </w:rPr>
        <w:t>выступая как форма организации жизни</w:t>
      </w:r>
      <w:proofErr w:type="gramEnd"/>
      <w:r w:rsidRPr="004C15BE">
        <w:rPr>
          <w:rFonts w:ascii="Times New Roman" w:eastAsia="Times New Roman" w:hAnsi="Times New Roman" w:cs="Times New Roman"/>
          <w:color w:val="000000"/>
          <w:sz w:val="24"/>
          <w:szCs w:val="24"/>
          <w:lang w:eastAsia="ru-RU"/>
        </w:rPr>
        <w:t xml:space="preserve"> и деятельности детей, средство разностороннего развития личности; метод или приём обучения; средство саморазвития, самовоспитания, самообучения, </w:t>
      </w:r>
      <w:proofErr w:type="spellStart"/>
      <w:r w:rsidRPr="004C15BE">
        <w:rPr>
          <w:rFonts w:ascii="Times New Roman" w:eastAsia="Times New Roman" w:hAnsi="Times New Roman" w:cs="Times New Roman"/>
          <w:color w:val="000000"/>
          <w:sz w:val="24"/>
          <w:szCs w:val="24"/>
          <w:lang w:eastAsia="ru-RU"/>
        </w:rPr>
        <w:t>саморегуляции</w:t>
      </w:r>
      <w:proofErr w:type="spellEnd"/>
      <w:r w:rsidRPr="004C15BE">
        <w:rPr>
          <w:rFonts w:ascii="Times New Roman" w:eastAsia="Times New Roman" w:hAnsi="Times New Roman" w:cs="Times New Roman"/>
          <w:color w:val="000000"/>
          <w:sz w:val="24"/>
          <w:szCs w:val="24"/>
          <w:lang w:eastAsia="ru-RU"/>
        </w:rPr>
        <w:t xml:space="preserve">. Отсутствие или недостаток игры в жизни ребёнка приводит к серьёзным проблемам, прежде всего, в социальном развитии детей. 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4C15BE">
        <w:rPr>
          <w:rFonts w:ascii="Times New Roman" w:eastAsia="Times New Roman" w:hAnsi="Times New Roman" w:cs="Times New Roman"/>
          <w:color w:val="000000"/>
          <w:sz w:val="24"/>
          <w:szCs w:val="24"/>
          <w:lang w:eastAsia="ru-RU"/>
        </w:rPr>
        <w:t>в</w:t>
      </w:r>
      <w:proofErr w:type="gramEnd"/>
      <w:r w:rsidRPr="004C15BE">
        <w:rPr>
          <w:rFonts w:ascii="Times New Roman" w:eastAsia="Times New Roman" w:hAnsi="Times New Roman" w:cs="Times New Roman"/>
          <w:color w:val="000000"/>
          <w:sz w:val="24"/>
          <w:szCs w:val="24"/>
          <w:lang w:eastAsia="ru-RU"/>
        </w:rPr>
        <w:t xml:space="preserve"> ДО.</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Образовательная деятельность, осуществляемая в утренний отрезок времени, может включать:</w:t>
      </w:r>
    </w:p>
    <w:p w:rsidR="00591558" w:rsidRPr="004C15BE" w:rsidRDefault="00591558" w:rsidP="00591558">
      <w:pPr>
        <w:numPr>
          <w:ilvl w:val="0"/>
          <w:numId w:val="135"/>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игровые ситуации, индивидуальные игры и игры небольшими подгруппами (сюжетно-ролевые, режиссёрские, дидактические, подвижные, музыкальные и др.);</w:t>
      </w:r>
    </w:p>
    <w:p w:rsidR="00591558" w:rsidRPr="004C15BE" w:rsidRDefault="00591558" w:rsidP="00591558">
      <w:pPr>
        <w:numPr>
          <w:ilvl w:val="0"/>
          <w:numId w:val="135"/>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591558" w:rsidRPr="004C15BE" w:rsidRDefault="00591558" w:rsidP="00591558">
      <w:pPr>
        <w:numPr>
          <w:ilvl w:val="0"/>
          <w:numId w:val="135"/>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практические, проблемные ситуации, упражнения (по освоению культурно-гигиенических навыков и культуры здоровья, правил и норм поведения и др.);</w:t>
      </w:r>
    </w:p>
    <w:p w:rsidR="00591558" w:rsidRPr="004C15BE" w:rsidRDefault="00591558" w:rsidP="00591558">
      <w:pPr>
        <w:numPr>
          <w:ilvl w:val="0"/>
          <w:numId w:val="135"/>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наблюдения за объектами и явлениями природы, трудом взрослых;</w:t>
      </w:r>
    </w:p>
    <w:p w:rsidR="00591558" w:rsidRPr="004C15BE" w:rsidRDefault="00591558" w:rsidP="00591558">
      <w:pPr>
        <w:numPr>
          <w:ilvl w:val="0"/>
          <w:numId w:val="135"/>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трудовые поручения и дежурства (сервировка стола к приёму пищи, уход за комнатными растениями и др.);</w:t>
      </w:r>
    </w:p>
    <w:p w:rsidR="00591558" w:rsidRPr="004C15BE" w:rsidRDefault="00591558" w:rsidP="00591558">
      <w:pPr>
        <w:numPr>
          <w:ilvl w:val="0"/>
          <w:numId w:val="135"/>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индивидуальную работу с детьми в соответствии с задачами логопедической работы и разных образовательных областей;</w:t>
      </w:r>
    </w:p>
    <w:p w:rsidR="00591558" w:rsidRPr="004C15BE" w:rsidRDefault="00591558" w:rsidP="00591558">
      <w:pPr>
        <w:numPr>
          <w:ilvl w:val="0"/>
          <w:numId w:val="135"/>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продуктивную деятельность детей по интересам детей (рисование, конструирование, лепка и др.);</w:t>
      </w:r>
    </w:p>
    <w:p w:rsidR="00591558" w:rsidRPr="004C15BE" w:rsidRDefault="00591558" w:rsidP="00591558">
      <w:pPr>
        <w:numPr>
          <w:ilvl w:val="0"/>
          <w:numId w:val="135"/>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оздоровительные и закаливающие процедуры, </w:t>
      </w:r>
      <w:proofErr w:type="spellStart"/>
      <w:r w:rsidRPr="004C15BE">
        <w:rPr>
          <w:rFonts w:ascii="Times New Roman" w:eastAsia="Times New Roman" w:hAnsi="Times New Roman" w:cs="Times New Roman"/>
          <w:color w:val="000000"/>
          <w:sz w:val="24"/>
          <w:szCs w:val="24"/>
          <w:lang w:eastAsia="ru-RU"/>
        </w:rPr>
        <w:t>здоровьесберегающие</w:t>
      </w:r>
      <w:proofErr w:type="spellEnd"/>
      <w:r w:rsidRPr="004C15BE">
        <w:rPr>
          <w:rFonts w:ascii="Times New Roman" w:eastAsia="Times New Roman" w:hAnsi="Times New Roman" w:cs="Times New Roman"/>
          <w:color w:val="000000"/>
          <w:sz w:val="24"/>
          <w:szCs w:val="24"/>
          <w:lang w:eastAsia="ru-RU"/>
        </w:rPr>
        <w:t xml:space="preserve"> мероприятия, двигательную деятельность (подвижные игры, гимнастика и др.).</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Согласно требованиям СанПиН 1.2.3685-21 в режиме дня предусмотрено время для проведения занятий.</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Занятие</w:t>
      </w:r>
      <w:r w:rsidRPr="004C15BE">
        <w:rPr>
          <w:rFonts w:ascii="Times New Roman" w:eastAsia="Times New Roman" w:hAnsi="Times New Roman" w:cs="Times New Roman"/>
          <w:color w:val="000000"/>
          <w:sz w:val="24"/>
          <w:szCs w:val="24"/>
          <w:lang w:eastAsia="ru-RU"/>
        </w:rPr>
        <w:t>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отведённого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Образовательная деятельность, осуществляемая во время прогулки, включает:</w:t>
      </w:r>
    </w:p>
    <w:p w:rsidR="00591558" w:rsidRPr="004C15BE" w:rsidRDefault="00591558" w:rsidP="00591558">
      <w:pPr>
        <w:numPr>
          <w:ilvl w:val="0"/>
          <w:numId w:val="136"/>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591558" w:rsidRPr="004C15BE" w:rsidRDefault="00591558" w:rsidP="00591558">
      <w:pPr>
        <w:numPr>
          <w:ilvl w:val="0"/>
          <w:numId w:val="136"/>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подвижные игры и спортивные упражнения, направленные на оптимизацию режима двигательной активности и укрепление здоровья детей;</w:t>
      </w:r>
    </w:p>
    <w:p w:rsidR="00591558" w:rsidRPr="004C15BE" w:rsidRDefault="00591558" w:rsidP="00591558">
      <w:pPr>
        <w:numPr>
          <w:ilvl w:val="0"/>
          <w:numId w:val="136"/>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экспериментирование с объектами неживой природы;</w:t>
      </w:r>
    </w:p>
    <w:p w:rsidR="00591558" w:rsidRPr="004C15BE" w:rsidRDefault="00591558" w:rsidP="00591558">
      <w:pPr>
        <w:numPr>
          <w:ilvl w:val="0"/>
          <w:numId w:val="136"/>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сюжетно-ролевые и конструктивные игры (с песком, со снегом, с природным материалом);</w:t>
      </w:r>
    </w:p>
    <w:p w:rsidR="00591558" w:rsidRPr="004C15BE" w:rsidRDefault="00591558" w:rsidP="00591558">
      <w:pPr>
        <w:numPr>
          <w:ilvl w:val="0"/>
          <w:numId w:val="136"/>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элементарную трудовую деятельность детей на участке ДОО;</w:t>
      </w:r>
    </w:p>
    <w:p w:rsidR="00591558" w:rsidRPr="004C15BE" w:rsidRDefault="00591558" w:rsidP="00591558">
      <w:pPr>
        <w:numPr>
          <w:ilvl w:val="0"/>
          <w:numId w:val="136"/>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свободное общение педагога с детьми, индивидуальную работу;</w:t>
      </w:r>
    </w:p>
    <w:p w:rsidR="00591558" w:rsidRPr="004C15BE" w:rsidRDefault="00591558" w:rsidP="00591558">
      <w:pPr>
        <w:numPr>
          <w:ilvl w:val="0"/>
          <w:numId w:val="136"/>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проведение спортивных праздников (при необходимости).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Образовательная деятельность, осуществляемая во вторую половину дня, включает </w:t>
      </w:r>
      <w:proofErr w:type="gramStart"/>
      <w:r w:rsidRPr="004C15BE">
        <w:rPr>
          <w:rFonts w:ascii="Times New Roman" w:eastAsia="Times New Roman" w:hAnsi="Times New Roman" w:cs="Times New Roman"/>
          <w:color w:val="000000"/>
          <w:sz w:val="24"/>
          <w:szCs w:val="24"/>
          <w:lang w:eastAsia="ru-RU"/>
        </w:rPr>
        <w:t>индивидуальный</w:t>
      </w:r>
      <w:proofErr w:type="gramEnd"/>
      <w:r w:rsidRPr="004C15BE">
        <w:rPr>
          <w:rFonts w:ascii="Times New Roman" w:eastAsia="Times New Roman" w:hAnsi="Times New Roman" w:cs="Times New Roman"/>
          <w:color w:val="000000"/>
          <w:sz w:val="24"/>
          <w:szCs w:val="24"/>
          <w:lang w:eastAsia="ru-RU"/>
        </w:rPr>
        <w:t xml:space="preserve"> занятия воспитателя с детьми по заданию учителя-логопеда, также может включать:</w:t>
      </w:r>
    </w:p>
    <w:p w:rsidR="00591558" w:rsidRPr="004C15BE" w:rsidRDefault="00591558" w:rsidP="00591558">
      <w:pPr>
        <w:numPr>
          <w:ilvl w:val="0"/>
          <w:numId w:val="137"/>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 поделок);</w:t>
      </w:r>
    </w:p>
    <w:p w:rsidR="00591558" w:rsidRPr="004C15BE" w:rsidRDefault="00591558" w:rsidP="00591558">
      <w:pPr>
        <w:numPr>
          <w:ilvl w:val="0"/>
          <w:numId w:val="137"/>
        </w:numPr>
        <w:shd w:val="clear" w:color="auto" w:fill="FFFFFF"/>
        <w:spacing w:before="30" w:after="30" w:line="240" w:lineRule="auto"/>
        <w:ind w:left="644"/>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w:t>
      </w:r>
      <w:proofErr w:type="gramEnd"/>
    </w:p>
    <w:p w:rsidR="00591558" w:rsidRPr="004C15BE" w:rsidRDefault="00591558" w:rsidP="00591558">
      <w:pPr>
        <w:numPr>
          <w:ilvl w:val="0"/>
          <w:numId w:val="137"/>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игровые ситуации, индивидуальные игры и игры небольшими подгруппами (сюжетно-ролевые, режиссёрские, дидактические, подвижные, музыкальные и др.);</w:t>
      </w:r>
    </w:p>
    <w:p w:rsidR="00591558" w:rsidRPr="004C15BE" w:rsidRDefault="00591558" w:rsidP="00591558">
      <w:pPr>
        <w:numPr>
          <w:ilvl w:val="0"/>
          <w:numId w:val="137"/>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опыты и эксперименты, практико-ориентированные проекты, коллекционирование и др.;</w:t>
      </w:r>
    </w:p>
    <w:p w:rsidR="00591558" w:rsidRPr="004C15BE" w:rsidRDefault="00591558" w:rsidP="00591558">
      <w:pPr>
        <w:numPr>
          <w:ilvl w:val="0"/>
          <w:numId w:val="137"/>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591558" w:rsidRPr="004C15BE" w:rsidRDefault="00591558" w:rsidP="00591558">
      <w:pPr>
        <w:numPr>
          <w:ilvl w:val="0"/>
          <w:numId w:val="137"/>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слушание и исполнение музыкальных произведений, музыкально-</w:t>
      </w:r>
      <w:proofErr w:type="gramStart"/>
      <w:r w:rsidRPr="004C15BE">
        <w:rPr>
          <w:rFonts w:ascii="Times New Roman" w:eastAsia="Times New Roman" w:hAnsi="Times New Roman" w:cs="Times New Roman"/>
          <w:color w:val="000000"/>
          <w:sz w:val="24"/>
          <w:szCs w:val="24"/>
          <w:lang w:eastAsia="ru-RU"/>
        </w:rPr>
        <w:t>ритмические движения</w:t>
      </w:r>
      <w:proofErr w:type="gramEnd"/>
      <w:r w:rsidRPr="004C15BE">
        <w:rPr>
          <w:rFonts w:ascii="Times New Roman" w:eastAsia="Times New Roman" w:hAnsi="Times New Roman" w:cs="Times New Roman"/>
          <w:color w:val="000000"/>
          <w:sz w:val="24"/>
          <w:szCs w:val="24"/>
          <w:lang w:eastAsia="ru-RU"/>
        </w:rPr>
        <w:t>, музыкальные игры и импровизации;</w:t>
      </w:r>
    </w:p>
    <w:p w:rsidR="00591558" w:rsidRPr="004C15BE" w:rsidRDefault="00591558" w:rsidP="00591558">
      <w:pPr>
        <w:numPr>
          <w:ilvl w:val="0"/>
          <w:numId w:val="137"/>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w:t>
      </w:r>
    </w:p>
    <w:p w:rsidR="00591558" w:rsidRPr="004C15BE" w:rsidRDefault="00591558" w:rsidP="00591558">
      <w:pPr>
        <w:numPr>
          <w:ilvl w:val="0"/>
          <w:numId w:val="137"/>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индивидуальную работу по всем видам деятельности и образовательным областям;</w:t>
      </w:r>
    </w:p>
    <w:p w:rsidR="00591558" w:rsidRPr="004C15BE" w:rsidRDefault="00591558" w:rsidP="00591558">
      <w:pPr>
        <w:numPr>
          <w:ilvl w:val="0"/>
          <w:numId w:val="137"/>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работу с родителями (законными представителями).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Для организации самостоятельной деятельности детей в группе создаются различные центры активности.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Самостоятельная деятельность детей в центрах детской активности предполагает самостоятельный выбор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w:t>
      </w:r>
    </w:p>
    <w:p w:rsidR="00591558" w:rsidRPr="004C15BE" w:rsidRDefault="00591558" w:rsidP="00591558">
      <w:pPr>
        <w:shd w:val="clear" w:color="auto" w:fill="FFFFFF"/>
        <w:spacing w:after="0" w:line="240" w:lineRule="auto"/>
        <w:ind w:left="114"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2.3.2. Образовательная деятельность в разных видах культурных практик,</w:t>
      </w:r>
    </w:p>
    <w:p w:rsidR="00591558" w:rsidRPr="004C15BE" w:rsidRDefault="00591558" w:rsidP="00591558">
      <w:pPr>
        <w:shd w:val="clear" w:color="auto" w:fill="FFFFFF"/>
        <w:spacing w:after="0" w:line="240" w:lineRule="auto"/>
        <w:ind w:left="114"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способы поддержки детской инициативы</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4C15BE">
        <w:rPr>
          <w:rFonts w:ascii="Times New Roman" w:eastAsia="Times New Roman" w:hAnsi="Times New Roman" w:cs="Times New Roman"/>
          <w:color w:val="000000"/>
          <w:sz w:val="24"/>
          <w:szCs w:val="24"/>
          <w:lang w:eastAsia="ru-RU"/>
        </w:rPr>
        <w:t>со</w:t>
      </w:r>
      <w:proofErr w:type="gramEnd"/>
      <w:r w:rsidRPr="004C15BE">
        <w:rPr>
          <w:rFonts w:ascii="Times New Roman" w:eastAsia="Times New Roman" w:hAnsi="Times New Roman" w:cs="Times New Roman"/>
          <w:color w:val="000000"/>
          <w:sz w:val="24"/>
          <w:szCs w:val="24"/>
          <w:lang w:eastAsia="ru-RU"/>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Культурные практики</w:t>
      </w:r>
      <w:r w:rsidRPr="004C15BE">
        <w:rPr>
          <w:rFonts w:ascii="Times New Roman" w:eastAsia="Times New Roman" w:hAnsi="Times New Roman" w:cs="Times New Roman"/>
          <w:color w:val="000000"/>
          <w:sz w:val="24"/>
          <w:szCs w:val="24"/>
          <w:lang w:eastAsia="ru-RU"/>
        </w:rPr>
        <w:t> понимают в качестве поиска и освоения новых способов и форм деятельности, и поведения для организации собственных действий, и опыта. В ДОО основными культурными практиками, осваиваемыми дошкольниками, являются:</w:t>
      </w:r>
    </w:p>
    <w:p w:rsidR="00591558" w:rsidRPr="004C15BE" w:rsidRDefault="00591558" w:rsidP="00591558">
      <w:pPr>
        <w:numPr>
          <w:ilvl w:val="0"/>
          <w:numId w:val="138"/>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игра, продуктивная деятельность;</w:t>
      </w:r>
    </w:p>
    <w:p w:rsidR="00591558" w:rsidRPr="004C15BE" w:rsidRDefault="00591558" w:rsidP="00591558">
      <w:pPr>
        <w:numPr>
          <w:ilvl w:val="0"/>
          <w:numId w:val="138"/>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познавательно-исследовательская деятельность;</w:t>
      </w:r>
    </w:p>
    <w:p w:rsidR="00591558" w:rsidRPr="004C15BE" w:rsidRDefault="00591558" w:rsidP="00591558">
      <w:pPr>
        <w:numPr>
          <w:ilvl w:val="0"/>
          <w:numId w:val="138"/>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речи и чтение;</w:t>
      </w:r>
    </w:p>
    <w:p w:rsidR="00591558" w:rsidRPr="004C15BE" w:rsidRDefault="00591558" w:rsidP="00591558">
      <w:pPr>
        <w:numPr>
          <w:ilvl w:val="0"/>
          <w:numId w:val="138"/>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практическая деятельность;</w:t>
      </w:r>
    </w:p>
    <w:p w:rsidR="00591558" w:rsidRPr="004C15BE" w:rsidRDefault="00591558" w:rsidP="00591558">
      <w:pPr>
        <w:numPr>
          <w:ilvl w:val="0"/>
          <w:numId w:val="138"/>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результативные физические упражнения;</w:t>
      </w:r>
    </w:p>
    <w:p w:rsidR="00591558" w:rsidRPr="004C15BE" w:rsidRDefault="00591558" w:rsidP="00591558">
      <w:pPr>
        <w:numPr>
          <w:ilvl w:val="0"/>
          <w:numId w:val="138"/>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речи на занятиях с учителем-логопедом, в процессе театрализации, в освоении содержательных областей;</w:t>
      </w:r>
    </w:p>
    <w:p w:rsidR="00591558" w:rsidRPr="004C15BE" w:rsidRDefault="00591558" w:rsidP="00591558">
      <w:pPr>
        <w:numPr>
          <w:ilvl w:val="0"/>
          <w:numId w:val="138"/>
        </w:numPr>
        <w:shd w:val="clear" w:color="auto" w:fill="FFFFFF"/>
        <w:spacing w:before="30" w:after="30" w:line="240" w:lineRule="auto"/>
        <w:ind w:left="644"/>
        <w:jc w:val="both"/>
        <w:rPr>
          <w:rFonts w:ascii="Calibri" w:eastAsia="Times New Roman" w:hAnsi="Calibri" w:cs="Calibri"/>
          <w:color w:val="000000"/>
          <w:sz w:val="24"/>
          <w:szCs w:val="24"/>
          <w:lang w:eastAsia="ru-RU"/>
        </w:rPr>
      </w:pPr>
      <w:proofErr w:type="spellStart"/>
      <w:r w:rsidRPr="004C15BE">
        <w:rPr>
          <w:rFonts w:ascii="Times New Roman" w:eastAsia="Times New Roman" w:hAnsi="Times New Roman" w:cs="Times New Roman"/>
          <w:color w:val="000000"/>
          <w:sz w:val="24"/>
          <w:szCs w:val="24"/>
          <w:lang w:eastAsia="ru-RU"/>
        </w:rPr>
        <w:t>музицирование</w:t>
      </w:r>
      <w:proofErr w:type="spellEnd"/>
      <w:r w:rsidRPr="004C15BE">
        <w:rPr>
          <w:rFonts w:ascii="Times New Roman" w:eastAsia="Times New Roman" w:hAnsi="Times New Roman" w:cs="Times New Roman"/>
          <w:color w:val="000000"/>
          <w:sz w:val="24"/>
          <w:szCs w:val="24"/>
          <w:lang w:eastAsia="ru-RU"/>
        </w:rPr>
        <w:t xml:space="preserve">: </w:t>
      </w:r>
      <w:proofErr w:type="spellStart"/>
      <w:r w:rsidRPr="004C15BE">
        <w:rPr>
          <w:rFonts w:ascii="Times New Roman" w:eastAsia="Times New Roman" w:hAnsi="Times New Roman" w:cs="Times New Roman"/>
          <w:color w:val="000000"/>
          <w:sz w:val="24"/>
          <w:szCs w:val="24"/>
          <w:lang w:eastAsia="ru-RU"/>
        </w:rPr>
        <w:t>логоритмика</w:t>
      </w:r>
      <w:proofErr w:type="spellEnd"/>
      <w:r w:rsidRPr="004C15BE">
        <w:rPr>
          <w:rFonts w:ascii="Times New Roman" w:eastAsia="Times New Roman" w:hAnsi="Times New Roman" w:cs="Times New Roman"/>
          <w:color w:val="000000"/>
          <w:sz w:val="24"/>
          <w:szCs w:val="24"/>
          <w:lang w:eastAsia="ru-RU"/>
        </w:rPr>
        <w:t>, пение, танец, театрально-музыкальные инсценировки;</w:t>
      </w:r>
    </w:p>
    <w:p w:rsidR="00591558" w:rsidRPr="004C15BE" w:rsidRDefault="00591558" w:rsidP="00591558">
      <w:pPr>
        <w:numPr>
          <w:ilvl w:val="0"/>
          <w:numId w:val="138"/>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проектная деятельность;</w:t>
      </w:r>
    </w:p>
    <w:p w:rsidR="00591558" w:rsidRPr="004C15BE" w:rsidRDefault="00591558" w:rsidP="00591558">
      <w:pPr>
        <w:numPr>
          <w:ilvl w:val="0"/>
          <w:numId w:val="138"/>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совместные творческая и досуговая деятельность семьи и ДОО (праздники, спектакли, экскурсии, прогулки).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Программа опирается на рекомендации по культурным практикам (культурно-досуговой деятельности) и включает организацию отдыха, развлечений, самостоятельной художественной и познавательной деятельности детей. Организация культурных практик предполагает подгрупповой способ объединения детей.</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Дети всех уровней речевых нарушений привлекаются к участию в спектаклях, утренниках, театрализованных играх в соответствии с индивидуальными речевыми возможностями по рекомендации учителя-логопеда.</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Старшие дошкольники (5-6 лет)</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 старших дошкольников формируется умение самостоятельно организовывать свой отдых дома и в детском саду, заниматься творчеством (лепка, рисование и т. д.), </w:t>
      </w:r>
      <w:r w:rsidRPr="004C15BE">
        <w:rPr>
          <w:rFonts w:ascii="Times New Roman" w:eastAsia="Times New Roman" w:hAnsi="Times New Roman" w:cs="Times New Roman"/>
          <w:color w:val="000000"/>
          <w:sz w:val="24"/>
          <w:szCs w:val="24"/>
          <w:lang w:eastAsia="ru-RU"/>
        </w:rPr>
        <w:lastRenderedPageBreak/>
        <w:t>слушать музыку или записи литературных произведений, проводить простые эксперименты, участвовать в работе студий и кружков. Рекомендуется посещать с родителями выставки, музеи, киноцентры и театры, экскурсии. Дети активно привлекаются к участию в праздничных утренниках, украшении группы и детского сада к праздникам. Формируется умение, и мотивация поздравлять окружающих с праздниками, делать своими руками подарки, преподносить сюрпризы (Мамин праздник, День защитника Отечества и т.д</w:t>
      </w:r>
      <w:proofErr w:type="gramStart"/>
      <w:r w:rsidRPr="004C15BE">
        <w:rPr>
          <w:rFonts w:ascii="Times New Roman" w:eastAsia="Times New Roman" w:hAnsi="Times New Roman" w:cs="Times New Roman"/>
          <w:color w:val="000000"/>
          <w:sz w:val="24"/>
          <w:szCs w:val="24"/>
          <w:lang w:eastAsia="ru-RU"/>
        </w:rPr>
        <w:t>..).</w:t>
      </w:r>
      <w:proofErr w:type="gramEnd"/>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Старшие дошкольники (6-7 лет)</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Дошкольники подготовительной к школе группы приучаются осмысливать полученные знания и использовать их в самостоятельной творческой деятельности. Рекомендовано расширять знания об искусстве, приучать их к посещению с родителями выставок, музеев, театров. У детей седьмого года жизни формируются представления о государственных праздниках, они привлекаются к их подготовке и участию в тематических постановках и утренниках.</w:t>
      </w:r>
    </w:p>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2.3.3. Поддержка детской инициативы</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Детская инициатива проявляется в свободной самостоятельной деятельности детей по выбору и интересам. Все виды деятельности ребёнка в детском саду осуществляются в форме самостоятельной инициативной деятельности:</w:t>
      </w:r>
    </w:p>
    <w:p w:rsidR="00591558" w:rsidRPr="004C15BE" w:rsidRDefault="00591558" w:rsidP="00591558">
      <w:pPr>
        <w:numPr>
          <w:ilvl w:val="0"/>
          <w:numId w:val="13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самостоятельные сюжетно-ролевые, развивающие и логические игры;</w:t>
      </w:r>
    </w:p>
    <w:p w:rsidR="00591558" w:rsidRPr="004C15BE" w:rsidRDefault="00591558" w:rsidP="00591558">
      <w:pPr>
        <w:numPr>
          <w:ilvl w:val="0"/>
          <w:numId w:val="13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музыкальные игры и импровизации;</w:t>
      </w:r>
    </w:p>
    <w:p w:rsidR="00591558" w:rsidRPr="004C15BE" w:rsidRDefault="00591558" w:rsidP="00591558">
      <w:pPr>
        <w:numPr>
          <w:ilvl w:val="0"/>
          <w:numId w:val="13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речевые игры, игры с буквами, звуками и слогами;</w:t>
      </w:r>
    </w:p>
    <w:p w:rsidR="00591558" w:rsidRPr="004C15BE" w:rsidRDefault="00591558" w:rsidP="00591558">
      <w:pPr>
        <w:numPr>
          <w:ilvl w:val="0"/>
          <w:numId w:val="13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самостоятельная деятельность в книжном уголке;</w:t>
      </w:r>
    </w:p>
    <w:p w:rsidR="00591558" w:rsidRPr="004C15BE" w:rsidRDefault="00591558" w:rsidP="00591558">
      <w:pPr>
        <w:numPr>
          <w:ilvl w:val="0"/>
          <w:numId w:val="13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самостоятельная изобразительная и конструктивная деятельность;</w:t>
      </w:r>
    </w:p>
    <w:p w:rsidR="00591558" w:rsidRPr="004C15BE" w:rsidRDefault="00591558" w:rsidP="00591558">
      <w:pPr>
        <w:numPr>
          <w:ilvl w:val="0"/>
          <w:numId w:val="13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самостоятельные опыты, эксперименты и др.</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Взрослые участники образовательного процесса применяют следующие способы поддержки детской инициативы:</w:t>
      </w:r>
    </w:p>
    <w:p w:rsidR="00591558" w:rsidRPr="004C15BE" w:rsidRDefault="00591558" w:rsidP="00591558">
      <w:pPr>
        <w:numPr>
          <w:ilvl w:val="0"/>
          <w:numId w:val="14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создают при планировании и организации образовательных ситуаций условия для активизации познавательной активности детей;</w:t>
      </w:r>
    </w:p>
    <w:p w:rsidR="00591558" w:rsidRPr="004C15BE" w:rsidRDefault="00591558" w:rsidP="00591558">
      <w:pPr>
        <w:numPr>
          <w:ilvl w:val="0"/>
          <w:numId w:val="14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создают ситуации и условия для самостоятельной творческой деятельности (рисования, конструирования и т. д.);</w:t>
      </w:r>
    </w:p>
    <w:p w:rsidR="00591558" w:rsidRPr="004C15BE" w:rsidRDefault="00591558" w:rsidP="00591558">
      <w:pPr>
        <w:numPr>
          <w:ilvl w:val="0"/>
          <w:numId w:val="14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обучают приёмам самостоятельной работы (планирование, детское проектирование) и самостоятельному применению знаний и умений;</w:t>
      </w:r>
    </w:p>
    <w:p w:rsidR="00591558" w:rsidRPr="004C15BE" w:rsidRDefault="00591558" w:rsidP="00591558">
      <w:pPr>
        <w:numPr>
          <w:ilvl w:val="0"/>
          <w:numId w:val="14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обеспечивают позитивные поощряющие самостоятельность оценки, поддерживают мотивацию к самостоятельности и инициативе;</w:t>
      </w:r>
    </w:p>
    <w:p w:rsidR="00591558" w:rsidRPr="004C15BE" w:rsidRDefault="00591558" w:rsidP="00591558">
      <w:pPr>
        <w:numPr>
          <w:ilvl w:val="0"/>
          <w:numId w:val="14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управляют развитием предметно-развивающей среды, стимулирующей развитие инициативы детей;</w:t>
      </w:r>
    </w:p>
    <w:p w:rsidR="00591558" w:rsidRPr="004C15BE" w:rsidRDefault="00591558" w:rsidP="00591558">
      <w:pPr>
        <w:numPr>
          <w:ilvl w:val="0"/>
          <w:numId w:val="14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разъясняют педагогические приёмы и методы по поддержке инициативы семьям воспитанников.</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Для поддержки детской инициативы педагог должен учитывать следующие условия:</w:t>
      </w:r>
    </w:p>
    <w:p w:rsidR="00591558" w:rsidRPr="004C15BE" w:rsidRDefault="00591558" w:rsidP="00591558">
      <w:pPr>
        <w:numPr>
          <w:ilvl w:val="0"/>
          <w:numId w:val="14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rsidRPr="004C15BE">
        <w:rPr>
          <w:rFonts w:ascii="Times New Roman" w:eastAsia="Times New Roman" w:hAnsi="Times New Roman" w:cs="Times New Roman"/>
          <w:color w:val="000000"/>
          <w:sz w:val="24"/>
          <w:szCs w:val="24"/>
          <w:lang w:eastAsia="ru-RU"/>
        </w:rPr>
        <w:t>деятельностные</w:t>
      </w:r>
      <w:proofErr w:type="spellEnd"/>
      <w:r w:rsidRPr="004C15BE">
        <w:rPr>
          <w:rFonts w:ascii="Times New Roman" w:eastAsia="Times New Roman" w:hAnsi="Times New Roman" w:cs="Times New Roman"/>
          <w:color w:val="000000"/>
          <w:sz w:val="24"/>
          <w:szCs w:val="24"/>
          <w:lang w:eastAsia="ru-RU"/>
        </w:rPr>
        <w:t xml:space="preserve"> пробы в соответствии со своими интересами, задавать познавательные вопросы;</w:t>
      </w:r>
    </w:p>
    <w:p w:rsidR="00591558" w:rsidRPr="004C15BE" w:rsidRDefault="00591558" w:rsidP="00591558">
      <w:pPr>
        <w:numPr>
          <w:ilvl w:val="0"/>
          <w:numId w:val="14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591558" w:rsidRPr="004C15BE" w:rsidRDefault="00591558" w:rsidP="00591558">
      <w:pPr>
        <w:numPr>
          <w:ilvl w:val="0"/>
          <w:numId w:val="14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w:t>
      </w:r>
      <w:r w:rsidRPr="004C15BE">
        <w:rPr>
          <w:rFonts w:ascii="Times New Roman" w:eastAsia="Times New Roman" w:hAnsi="Times New Roman" w:cs="Times New Roman"/>
          <w:color w:val="000000"/>
          <w:sz w:val="24"/>
          <w:szCs w:val="24"/>
          <w:lang w:eastAsia="ru-RU"/>
        </w:rPr>
        <w:lastRenderedPageBreak/>
        <w:t>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591558" w:rsidRPr="004C15BE" w:rsidRDefault="00591558" w:rsidP="00591558">
      <w:pPr>
        <w:numPr>
          <w:ilvl w:val="0"/>
          <w:numId w:val="14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поощрять проявление детской инициативы в течение всего дня пребывания ребёнка в ДОО, используя приёмы поддержки, одобрения, похвалы;</w:t>
      </w:r>
    </w:p>
    <w:p w:rsidR="00591558" w:rsidRPr="004C15BE" w:rsidRDefault="00591558" w:rsidP="00591558">
      <w:pPr>
        <w:numPr>
          <w:ilvl w:val="0"/>
          <w:numId w:val="14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591558" w:rsidRPr="004C15BE" w:rsidRDefault="00591558" w:rsidP="00591558">
      <w:pPr>
        <w:numPr>
          <w:ilvl w:val="0"/>
          <w:numId w:val="14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приёмы можно использовать, чтобы проверить качество своего результата;</w:t>
      </w:r>
    </w:p>
    <w:p w:rsidR="00591558" w:rsidRPr="004C15BE" w:rsidRDefault="00591558" w:rsidP="00591558">
      <w:pPr>
        <w:numPr>
          <w:ilvl w:val="0"/>
          <w:numId w:val="14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приёмы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591558" w:rsidRPr="004C15BE" w:rsidRDefault="00591558" w:rsidP="00591558">
      <w:pPr>
        <w:numPr>
          <w:ilvl w:val="0"/>
          <w:numId w:val="14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 четырёх-пяти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4C15BE">
        <w:rPr>
          <w:rFonts w:ascii="Times New Roman" w:eastAsia="Times New Roman" w:hAnsi="Times New Roman" w:cs="Times New Roman"/>
          <w:color w:val="000000"/>
          <w:sz w:val="24"/>
          <w:szCs w:val="24"/>
          <w:lang w:eastAsia="ru-RU"/>
        </w:rPr>
        <w:t>действии</w:t>
      </w:r>
      <w:proofErr w:type="gramEnd"/>
      <w:r w:rsidRPr="004C15BE">
        <w:rPr>
          <w:rFonts w:ascii="Times New Roman" w:eastAsia="Times New Roman" w:hAnsi="Times New Roman" w:cs="Times New Roman"/>
          <w:color w:val="000000"/>
          <w:sz w:val="24"/>
          <w:szCs w:val="24"/>
          <w:lang w:eastAsia="ru-RU"/>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приёмы. Всегда необходимо доброжелательно и заинтересованно относиться к детским вопросам и проблемам, быть готовым стать партнёром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Pr="004C15BE">
        <w:rPr>
          <w:rFonts w:ascii="Times New Roman" w:eastAsia="Times New Roman" w:hAnsi="Times New Roman" w:cs="Times New Roman"/>
          <w:color w:val="000000"/>
          <w:sz w:val="24"/>
          <w:szCs w:val="24"/>
          <w:lang w:eastAsia="ru-RU"/>
        </w:rPr>
        <w:t>на те</w:t>
      </w:r>
      <w:proofErr w:type="gramEnd"/>
      <w:r w:rsidRPr="004C15BE">
        <w:rPr>
          <w:rFonts w:ascii="Times New Roman" w:eastAsia="Times New Roman" w:hAnsi="Times New Roman" w:cs="Times New Roman"/>
          <w:color w:val="000000"/>
          <w:sz w:val="24"/>
          <w:szCs w:val="24"/>
          <w:lang w:eastAsia="ru-RU"/>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всё более </w:t>
      </w:r>
      <w:r w:rsidRPr="004C15BE">
        <w:rPr>
          <w:rFonts w:ascii="Times New Roman" w:eastAsia="Times New Roman" w:hAnsi="Times New Roman" w:cs="Times New Roman"/>
          <w:color w:val="000000"/>
          <w:sz w:val="24"/>
          <w:szCs w:val="24"/>
          <w:lang w:eastAsia="ru-RU"/>
        </w:rPr>
        <w:lastRenderedPageBreak/>
        <w:t>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Для поддержки детской инициативы педагогу рекомендуется использовать ряд способов и приёмов:</w:t>
      </w:r>
    </w:p>
    <w:p w:rsidR="00591558" w:rsidRPr="004C15BE" w:rsidRDefault="00591558" w:rsidP="00591558">
      <w:pPr>
        <w:numPr>
          <w:ilvl w:val="0"/>
          <w:numId w:val="14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591558" w:rsidRPr="004C15BE" w:rsidRDefault="00591558" w:rsidP="00591558">
      <w:pPr>
        <w:numPr>
          <w:ilvl w:val="0"/>
          <w:numId w:val="14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 ребёнка всегда должна быть возможность самостоятельного решения поставленных задач. </w:t>
      </w:r>
      <w:proofErr w:type="gramStart"/>
      <w:r w:rsidRPr="004C15BE">
        <w:rPr>
          <w:rFonts w:ascii="Times New Roman" w:eastAsia="Times New Roman" w:hAnsi="Times New Roman" w:cs="Times New Roman"/>
          <w:color w:val="000000"/>
          <w:sz w:val="24"/>
          <w:szCs w:val="24"/>
          <w:lang w:eastAsia="ru-RU"/>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591558" w:rsidRPr="004C15BE" w:rsidRDefault="00591558" w:rsidP="00591558">
      <w:pPr>
        <w:numPr>
          <w:ilvl w:val="0"/>
          <w:numId w:val="14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591558" w:rsidRPr="004C15BE" w:rsidRDefault="00591558" w:rsidP="00591558">
      <w:pPr>
        <w:numPr>
          <w:ilvl w:val="0"/>
          <w:numId w:val="14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591558" w:rsidRPr="004C15BE" w:rsidRDefault="00591558" w:rsidP="00591558">
      <w:pPr>
        <w:numPr>
          <w:ilvl w:val="0"/>
          <w:numId w:val="14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591558" w:rsidRPr="004C15BE" w:rsidRDefault="00591558" w:rsidP="00591558">
      <w:pPr>
        <w:numPr>
          <w:ilvl w:val="0"/>
          <w:numId w:val="14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зашифрованные записи, посылки, письма-схемы, новые таинственные книги и прочее. Разгадывая загадки, заключённые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2.4. Взаимодействие педагогического коллектива</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с родителями (законными представителями) </w:t>
      </w:r>
      <w:proofErr w:type="gramStart"/>
      <w:r w:rsidRPr="004C15BE">
        <w:rPr>
          <w:rFonts w:ascii="Times New Roman" w:eastAsia="Times New Roman" w:hAnsi="Times New Roman" w:cs="Times New Roman"/>
          <w:b/>
          <w:bCs/>
          <w:color w:val="000000"/>
          <w:sz w:val="24"/>
          <w:szCs w:val="24"/>
          <w:lang w:eastAsia="ru-RU"/>
        </w:rPr>
        <w:t>обучающихся</w:t>
      </w:r>
      <w:proofErr w:type="gramEnd"/>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 xml:space="preserve">Взаимодействие педагогического коллектива с родителями (законными представителями) </w:t>
      </w:r>
      <w:proofErr w:type="gramStart"/>
      <w:r w:rsidRPr="004C15BE">
        <w:rPr>
          <w:rFonts w:ascii="Times New Roman" w:eastAsia="Times New Roman" w:hAnsi="Times New Roman" w:cs="Times New Roman"/>
          <w:i/>
          <w:iCs/>
          <w:color w:val="000000"/>
          <w:sz w:val="24"/>
          <w:szCs w:val="24"/>
          <w:lang w:eastAsia="ru-RU"/>
        </w:rPr>
        <w:t>обучающихся</w:t>
      </w:r>
      <w:proofErr w:type="gramEnd"/>
      <w:r w:rsidRPr="004C15BE">
        <w:rPr>
          <w:rFonts w:ascii="Times New Roman" w:eastAsia="Times New Roman" w:hAnsi="Times New Roman" w:cs="Times New Roman"/>
          <w:i/>
          <w:iCs/>
          <w:color w:val="000000"/>
          <w:sz w:val="24"/>
          <w:szCs w:val="24"/>
          <w:lang w:eastAsia="ru-RU"/>
        </w:rPr>
        <w:t xml:space="preserve"> определено в соответствии с ФГОС ДО и ФАОП ДО (Глава II, п.39; п. 39.3):</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 xml:space="preserve">Все усилия педагогических работников по подготовке к школе и успешной интеграции обучающихся с ТНР, будут недостаточно успешными без постоянного контакта </w:t>
      </w:r>
      <w:proofErr w:type="gramStart"/>
      <w:r w:rsidRPr="004C15BE">
        <w:rPr>
          <w:rFonts w:ascii="Times New Roman" w:eastAsia="Times New Roman" w:hAnsi="Times New Roman" w:cs="Times New Roman"/>
          <w:color w:val="000000"/>
          <w:sz w:val="24"/>
          <w:szCs w:val="24"/>
          <w:lang w:eastAsia="ru-RU"/>
        </w:rPr>
        <w:t>с</w:t>
      </w:r>
      <w:proofErr w:type="gramEnd"/>
      <w:r w:rsidRPr="004C15BE">
        <w:rPr>
          <w:rFonts w:ascii="Times New Roman" w:eastAsia="Times New Roman" w:hAnsi="Times New Roman" w:cs="Times New Roman"/>
          <w:color w:val="000000"/>
          <w:sz w:val="24"/>
          <w:szCs w:val="24"/>
          <w:lang w:eastAsia="ru-RU"/>
        </w:rPr>
        <w:t xml:space="preserve"> родителям (законным представителям). Семья должна принимать активное участие в развитии ребёнка,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сформированные специалистами, по возможности помогают изготавливать пособия для работы в Организации и дома. Домашние задания, предлагаемые учителем-логопедом, для выполнения, должны быть чётко разъяснены. Это обеспечит необходимую эффективность коррекционной работы, ускорит процесс восстановления нарушенных функций у детей.</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2.4.1.  Особенности взаимодействия педагогического коллектива</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 семьями дошкольников с ТНР</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 Формирование базового доверия к миру, к людям, к себе — ключевая задача периода развития ребёнка в период дошкольного возраста.</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 С возрастом число близких людей увеличивается. В этих отношениях ребёнок находит безопасность и признание, они вдохновляют его исследовать мир и быть открытым для нового. Значение установления и поддержки позитивных надёжных отношений в контексте реализации Программы сохраняет своё значение на всех возрастных ступенях.</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 Процесс становления полноценной личности ребёнка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4. Взаимодействие педагогических работников Организации </w:t>
      </w:r>
      <w:proofErr w:type="gramStart"/>
      <w:r w:rsidRPr="004C15BE">
        <w:rPr>
          <w:rFonts w:ascii="Times New Roman" w:eastAsia="Times New Roman" w:hAnsi="Times New Roman" w:cs="Times New Roman"/>
          <w:color w:val="000000"/>
          <w:sz w:val="24"/>
          <w:szCs w:val="24"/>
          <w:lang w:eastAsia="ru-RU"/>
        </w:rPr>
        <w:t>с</w:t>
      </w:r>
      <w:proofErr w:type="gramEnd"/>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родителям</w:t>
      </w:r>
      <w:proofErr w:type="gramEnd"/>
      <w:r w:rsidRPr="004C15BE">
        <w:rPr>
          <w:rFonts w:ascii="Times New Roman" w:eastAsia="Times New Roman" w:hAnsi="Times New Roman" w:cs="Times New Roman"/>
          <w:color w:val="000000"/>
          <w:sz w:val="24"/>
          <w:szCs w:val="24"/>
          <w:lang w:eastAsia="ru-RU"/>
        </w:rPr>
        <w:t xml:space="preserve">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ребёнка, выработать единое и адекватное понимание проблем ребёнка.</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ребёнок — его развитие, образование, воспитание, социальная защита и поддержка его достоинства и прав человека.</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6. Основной целью работы с родителями (законными представителями) является обеспечение взаимодействия с семьёй,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ребёнку.</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7. Реализация цели обеспечивает решение следующих задач:</w:t>
      </w:r>
    </w:p>
    <w:p w:rsidR="00591558" w:rsidRPr="004C15BE" w:rsidRDefault="00591558" w:rsidP="00591558">
      <w:pPr>
        <w:numPr>
          <w:ilvl w:val="0"/>
          <w:numId w:val="14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выработка у педагогических работников уважительного </w:t>
      </w:r>
      <w:proofErr w:type="gramStart"/>
      <w:r w:rsidRPr="004C15BE">
        <w:rPr>
          <w:rFonts w:ascii="Times New Roman" w:eastAsia="Times New Roman" w:hAnsi="Times New Roman" w:cs="Times New Roman"/>
          <w:color w:val="000000"/>
          <w:sz w:val="24"/>
          <w:szCs w:val="24"/>
          <w:lang w:eastAsia="ru-RU"/>
        </w:rPr>
        <w:t>отношения</w:t>
      </w:r>
      <w:proofErr w:type="gramEnd"/>
      <w:r w:rsidRPr="004C15BE">
        <w:rPr>
          <w:rFonts w:ascii="Times New Roman" w:eastAsia="Times New Roman" w:hAnsi="Times New Roman" w:cs="Times New Roman"/>
          <w:color w:val="000000"/>
          <w:sz w:val="24"/>
          <w:szCs w:val="24"/>
          <w:lang w:eastAsia="ru-RU"/>
        </w:rPr>
        <w:t xml:space="preserve"> к традициям семейного воспитания обучающихся и признания приоритетности родительского права в вопросах воспитания ребёнка;</w:t>
      </w:r>
    </w:p>
    <w:p w:rsidR="00591558" w:rsidRPr="004C15BE" w:rsidRDefault="00591558" w:rsidP="00591558">
      <w:pPr>
        <w:numPr>
          <w:ilvl w:val="0"/>
          <w:numId w:val="14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вовлечение родителей (законных представителей) в </w:t>
      </w:r>
      <w:proofErr w:type="spellStart"/>
      <w:r w:rsidRPr="004C15BE">
        <w:rPr>
          <w:rFonts w:ascii="Times New Roman" w:eastAsia="Times New Roman" w:hAnsi="Times New Roman" w:cs="Times New Roman"/>
          <w:color w:val="000000"/>
          <w:sz w:val="24"/>
          <w:szCs w:val="24"/>
          <w:lang w:eastAsia="ru-RU"/>
        </w:rPr>
        <w:t>воспитательно</w:t>
      </w:r>
      <w:proofErr w:type="spellEnd"/>
      <w:r w:rsidRPr="004C15BE">
        <w:rPr>
          <w:rFonts w:ascii="Times New Roman" w:eastAsia="Times New Roman" w:hAnsi="Times New Roman" w:cs="Times New Roman"/>
          <w:color w:val="000000"/>
          <w:sz w:val="24"/>
          <w:szCs w:val="24"/>
          <w:lang w:eastAsia="ru-RU"/>
        </w:rPr>
        <w:t>-образовательный процесс;</w:t>
      </w:r>
    </w:p>
    <w:p w:rsidR="00591558" w:rsidRPr="004C15BE" w:rsidRDefault="00591558" w:rsidP="00591558">
      <w:pPr>
        <w:numPr>
          <w:ilvl w:val="0"/>
          <w:numId w:val="14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внедрение эффективных технологий сотрудничества с родителями (законным представителям), активизация их участия в жизни детского сада;</w:t>
      </w:r>
    </w:p>
    <w:p w:rsidR="00591558" w:rsidRPr="004C15BE" w:rsidRDefault="00591558" w:rsidP="00591558">
      <w:pPr>
        <w:numPr>
          <w:ilvl w:val="0"/>
          <w:numId w:val="14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создание активной информационно-развивающей среды, обеспечивающей единые подходы к развитию личности в семье и детском коллективе;</w:t>
      </w:r>
    </w:p>
    <w:p w:rsidR="00591558" w:rsidRPr="004C15BE" w:rsidRDefault="00591558" w:rsidP="00591558">
      <w:pPr>
        <w:numPr>
          <w:ilvl w:val="0"/>
          <w:numId w:val="14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повышение родительской компетентности в вопросах воспитания и обучения обучающихся.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8. Работа, обеспечивающая взаимодействие семьи и дошкольной организации, включает следующие направления:</w:t>
      </w:r>
    </w:p>
    <w:tbl>
      <w:tblPr>
        <w:tblW w:w="9506" w:type="dxa"/>
        <w:tblInd w:w="108" w:type="dxa"/>
        <w:tblLayout w:type="fixed"/>
        <w:tblCellMar>
          <w:top w:w="15" w:type="dxa"/>
          <w:left w:w="15" w:type="dxa"/>
          <w:bottom w:w="15" w:type="dxa"/>
          <w:right w:w="15" w:type="dxa"/>
        </w:tblCellMar>
        <w:tblLook w:val="04A0" w:firstRow="1" w:lastRow="0" w:firstColumn="1" w:lastColumn="0" w:noHBand="0" w:noVBand="1"/>
      </w:tblPr>
      <w:tblGrid>
        <w:gridCol w:w="1993"/>
        <w:gridCol w:w="3544"/>
        <w:gridCol w:w="3969"/>
      </w:tblGrid>
      <w:tr w:rsidR="00591558" w:rsidRPr="004C15BE" w:rsidTr="001E5A84">
        <w:tc>
          <w:tcPr>
            <w:tcW w:w="19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lastRenderedPageBreak/>
              <w:t>Направления работы с семьёй</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Содержание</w:t>
            </w:r>
          </w:p>
        </w:tc>
        <w:tc>
          <w:tcPr>
            <w:tcW w:w="39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Формы взаимодействия</w:t>
            </w:r>
          </w:p>
        </w:tc>
      </w:tr>
      <w:tr w:rsidR="00591558" w:rsidRPr="004C15BE" w:rsidTr="001E5A84">
        <w:tc>
          <w:tcPr>
            <w:tcW w:w="19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Аналитическое</w:t>
            </w:r>
          </w:p>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направление</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Изучение семьи, выяснение образовательных возможностей родителей / законных представителей, их требований к уровню образовательной услуги, степени их заинтересованности во взаимодействии с педагогами и специалистами. Диагностика социальной ситуации дошкольника, стилей общения взрослых и детей в семье и т.д., установка доверительных отношений с родителями / законными представителями  детей.</w:t>
            </w:r>
          </w:p>
        </w:tc>
        <w:tc>
          <w:tcPr>
            <w:tcW w:w="39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numPr>
                <w:ilvl w:val="0"/>
                <w:numId w:val="144"/>
              </w:numPr>
              <w:spacing w:before="30" w:after="30" w:line="240" w:lineRule="auto"/>
              <w:ind w:left="36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анкетирование;</w:t>
            </w:r>
          </w:p>
          <w:p w:rsidR="00591558" w:rsidRPr="004C15BE" w:rsidRDefault="00591558" w:rsidP="00591558">
            <w:pPr>
              <w:numPr>
                <w:ilvl w:val="0"/>
                <w:numId w:val="144"/>
              </w:numPr>
              <w:spacing w:before="30" w:after="30" w:line="240" w:lineRule="auto"/>
              <w:ind w:left="36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опрос;</w:t>
            </w:r>
          </w:p>
          <w:p w:rsidR="00591558" w:rsidRPr="004C15BE" w:rsidRDefault="00591558" w:rsidP="00591558">
            <w:pPr>
              <w:numPr>
                <w:ilvl w:val="0"/>
                <w:numId w:val="144"/>
              </w:numPr>
              <w:spacing w:before="30" w:after="30" w:line="0" w:lineRule="atLeast"/>
              <w:ind w:left="36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тестирование</w:t>
            </w:r>
          </w:p>
        </w:tc>
      </w:tr>
      <w:tr w:rsidR="00591558" w:rsidRPr="004C15BE" w:rsidTr="001E5A84">
        <w:tc>
          <w:tcPr>
            <w:tcW w:w="19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Коммуникативно-</w:t>
            </w:r>
            <w:proofErr w:type="spellStart"/>
            <w:r w:rsidRPr="004C15BE">
              <w:rPr>
                <w:rFonts w:ascii="Times New Roman" w:eastAsia="Times New Roman" w:hAnsi="Times New Roman" w:cs="Times New Roman"/>
                <w:color w:val="000000"/>
                <w:sz w:val="24"/>
                <w:szCs w:val="24"/>
                <w:lang w:eastAsia="ru-RU"/>
              </w:rPr>
              <w:t>деятельностное</w:t>
            </w:r>
            <w:proofErr w:type="spellEnd"/>
          </w:p>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направление</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ind w:right="2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Просвещение родителей / законных представителей) по вопросам особенностей развития старших дошкольников с ТНР; выбора эффективных методов обучения и воспитания детей с ТНР.</w:t>
            </w:r>
            <w:proofErr w:type="gramEnd"/>
            <w:r w:rsidRPr="004C15BE">
              <w:rPr>
                <w:rFonts w:ascii="Times New Roman" w:eastAsia="Times New Roman" w:hAnsi="Times New Roman" w:cs="Times New Roman"/>
                <w:color w:val="000000"/>
                <w:sz w:val="24"/>
                <w:szCs w:val="24"/>
                <w:lang w:eastAsia="ru-RU"/>
              </w:rPr>
              <w:t xml:space="preserve"> Ознакомление с актуальной информацией о государственной политике в области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включая </w:t>
            </w:r>
            <w:proofErr w:type="gramStart"/>
            <w:r w:rsidRPr="004C15BE">
              <w:rPr>
                <w:rFonts w:ascii="Times New Roman" w:eastAsia="Times New Roman" w:hAnsi="Times New Roman" w:cs="Times New Roman"/>
                <w:color w:val="000000"/>
                <w:sz w:val="24"/>
                <w:szCs w:val="24"/>
                <w:lang w:eastAsia="ru-RU"/>
              </w:rPr>
              <w:t>информирование</w:t>
            </w:r>
            <w:proofErr w:type="gramEnd"/>
            <w:r w:rsidRPr="004C15BE">
              <w:rPr>
                <w:rFonts w:ascii="Times New Roman" w:eastAsia="Times New Roman" w:hAnsi="Times New Roman" w:cs="Times New Roman"/>
                <w:color w:val="000000"/>
                <w:sz w:val="24"/>
                <w:szCs w:val="24"/>
                <w:lang w:eastAsia="ru-RU"/>
              </w:rPr>
              <w:t xml:space="preserve"> о мерах господдержки семьям с детьми дошкольного возраста. Информирование об особенностях реализуемой АОП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условиях</w:t>
            </w:r>
            <w:proofErr w:type="gramEnd"/>
            <w:r w:rsidRPr="004C15BE">
              <w:rPr>
                <w:rFonts w:ascii="Times New Roman" w:eastAsia="Times New Roman" w:hAnsi="Times New Roman" w:cs="Times New Roman"/>
                <w:color w:val="000000"/>
                <w:sz w:val="24"/>
                <w:szCs w:val="24"/>
                <w:lang w:eastAsia="ru-RU"/>
              </w:rPr>
              <w:t xml:space="preserve"> пребывания ребёнка в группе компенсирующей / комбинированной направленности; содержании и методах образовательной работы с детьми.</w:t>
            </w:r>
          </w:p>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Повышение педагогической культуры у родителей / законных представителей, обучение их разнообразным формам общения и педагогической поддержки ребёнка, организации предметно-развивающей среды, стимулирующей речевое развитие дошкольника с ТНР</w:t>
            </w:r>
          </w:p>
        </w:tc>
        <w:tc>
          <w:tcPr>
            <w:tcW w:w="39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numPr>
                <w:ilvl w:val="0"/>
                <w:numId w:val="145"/>
              </w:numPr>
              <w:spacing w:before="30" w:after="30" w:line="240" w:lineRule="auto"/>
              <w:ind w:left="36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родительские гостиные;</w:t>
            </w:r>
          </w:p>
          <w:p w:rsidR="00591558" w:rsidRPr="004C15BE" w:rsidRDefault="00591558" w:rsidP="00591558">
            <w:pPr>
              <w:numPr>
                <w:ilvl w:val="0"/>
                <w:numId w:val="145"/>
              </w:numPr>
              <w:spacing w:before="30" w:after="30" w:line="240" w:lineRule="auto"/>
              <w:ind w:left="36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участие в проектной   деятельности;</w:t>
            </w:r>
          </w:p>
          <w:p w:rsidR="00591558" w:rsidRPr="004C15BE" w:rsidRDefault="00591558" w:rsidP="00591558">
            <w:pPr>
              <w:numPr>
                <w:ilvl w:val="0"/>
                <w:numId w:val="145"/>
              </w:numPr>
              <w:spacing w:before="30" w:after="30" w:line="240" w:lineRule="auto"/>
              <w:ind w:left="36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родительские собрания;</w:t>
            </w:r>
          </w:p>
          <w:p w:rsidR="00591558" w:rsidRPr="004C15BE" w:rsidRDefault="00591558" w:rsidP="00591558">
            <w:pPr>
              <w:numPr>
                <w:ilvl w:val="0"/>
                <w:numId w:val="145"/>
              </w:numPr>
              <w:spacing w:before="30" w:after="30" w:line="240" w:lineRule="auto"/>
              <w:ind w:left="36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консультации, беседы;</w:t>
            </w:r>
          </w:p>
          <w:p w:rsidR="00591558" w:rsidRPr="004C15BE" w:rsidRDefault="00591558" w:rsidP="00591558">
            <w:pPr>
              <w:numPr>
                <w:ilvl w:val="0"/>
                <w:numId w:val="145"/>
              </w:numPr>
              <w:spacing w:before="30" w:after="30" w:line="240" w:lineRule="auto"/>
              <w:ind w:left="36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семинары, мастер-классы;</w:t>
            </w:r>
          </w:p>
          <w:p w:rsidR="00591558" w:rsidRPr="004C15BE" w:rsidRDefault="00591558" w:rsidP="00591558">
            <w:pPr>
              <w:numPr>
                <w:ilvl w:val="0"/>
                <w:numId w:val="145"/>
              </w:numPr>
              <w:spacing w:before="30" w:after="30" w:line="240" w:lineRule="auto"/>
              <w:ind w:left="36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экскурсии;</w:t>
            </w:r>
          </w:p>
          <w:p w:rsidR="00591558" w:rsidRPr="004C15BE" w:rsidRDefault="00591558" w:rsidP="00591558">
            <w:pPr>
              <w:numPr>
                <w:ilvl w:val="0"/>
                <w:numId w:val="145"/>
              </w:numPr>
              <w:spacing w:before="30" w:after="30" w:line="0" w:lineRule="atLeast"/>
              <w:ind w:left="36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индивидуальная тетрадь ребёнка по коррекции звукопроизношения</w:t>
            </w:r>
          </w:p>
        </w:tc>
      </w:tr>
      <w:tr w:rsidR="00591558" w:rsidRPr="004C15BE" w:rsidTr="001E5A84">
        <w:tc>
          <w:tcPr>
            <w:tcW w:w="19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Информационное</w:t>
            </w:r>
          </w:p>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направление</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Пропаганда и популяризация опыта, деятельности Организации, создание открытого информационного пространства.</w:t>
            </w:r>
          </w:p>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анкетирования с целью оценки и дальнейшего развития имиджа ДОО в социокультурной среде</w:t>
            </w:r>
          </w:p>
        </w:tc>
        <w:tc>
          <w:tcPr>
            <w:tcW w:w="39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numPr>
                <w:ilvl w:val="0"/>
                <w:numId w:val="146"/>
              </w:numPr>
              <w:spacing w:before="30" w:after="30" w:line="240" w:lineRule="auto"/>
              <w:ind w:left="36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родительские клубы;</w:t>
            </w:r>
          </w:p>
          <w:p w:rsidR="00591558" w:rsidRPr="004C15BE" w:rsidRDefault="00591558" w:rsidP="00591558">
            <w:pPr>
              <w:numPr>
                <w:ilvl w:val="0"/>
                <w:numId w:val="146"/>
              </w:numPr>
              <w:spacing w:before="30" w:after="30" w:line="240" w:lineRule="auto"/>
              <w:ind w:left="36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мини библиотека;</w:t>
            </w:r>
          </w:p>
          <w:p w:rsidR="00591558" w:rsidRPr="004C15BE" w:rsidRDefault="00591558" w:rsidP="00591558">
            <w:pPr>
              <w:numPr>
                <w:ilvl w:val="0"/>
                <w:numId w:val="146"/>
              </w:numPr>
              <w:spacing w:before="30" w:after="30" w:line="240" w:lineRule="auto"/>
              <w:ind w:left="39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информационные стенды: логопедический уголок, папки-передвижки, буклеты, листовки, стенгазеты;</w:t>
            </w:r>
          </w:p>
          <w:p w:rsidR="00591558" w:rsidRPr="004C15BE" w:rsidRDefault="00591558" w:rsidP="00591558">
            <w:pPr>
              <w:numPr>
                <w:ilvl w:val="0"/>
                <w:numId w:val="146"/>
              </w:numPr>
              <w:spacing w:before="30" w:after="30" w:line="240" w:lineRule="auto"/>
              <w:ind w:left="36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группы в социальных сетях, сайт Организации;</w:t>
            </w:r>
          </w:p>
          <w:p w:rsidR="00591558" w:rsidRPr="004C15BE" w:rsidRDefault="00591558" w:rsidP="00591558">
            <w:pPr>
              <w:numPr>
                <w:ilvl w:val="0"/>
                <w:numId w:val="146"/>
              </w:numPr>
              <w:spacing w:before="30" w:after="30" w:line="0" w:lineRule="atLeast"/>
              <w:ind w:left="36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форумы</w:t>
            </w:r>
          </w:p>
        </w:tc>
      </w:tr>
      <w:tr w:rsidR="00591558" w:rsidRPr="004C15BE" w:rsidTr="001E5A84">
        <w:tc>
          <w:tcPr>
            <w:tcW w:w="19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Досуговое</w:t>
            </w:r>
          </w:p>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направление</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Вовлечение родителей / законных представителей в </w:t>
            </w:r>
            <w:proofErr w:type="spellStart"/>
            <w:r w:rsidRPr="004C15BE">
              <w:rPr>
                <w:rFonts w:ascii="Times New Roman" w:eastAsia="Times New Roman" w:hAnsi="Times New Roman" w:cs="Times New Roman"/>
                <w:color w:val="000000"/>
                <w:sz w:val="24"/>
                <w:szCs w:val="24"/>
                <w:lang w:eastAsia="ru-RU"/>
              </w:rPr>
              <w:t>воспитательно</w:t>
            </w:r>
            <w:proofErr w:type="spellEnd"/>
            <w:r w:rsidRPr="004C15BE">
              <w:rPr>
                <w:rFonts w:ascii="Times New Roman" w:eastAsia="Times New Roman" w:hAnsi="Times New Roman" w:cs="Times New Roman"/>
                <w:color w:val="000000"/>
                <w:sz w:val="24"/>
                <w:szCs w:val="24"/>
                <w:lang w:eastAsia="ru-RU"/>
              </w:rPr>
              <w:t>-образовательный процесс в форме подготовки различных мероприятий и участия в них;  организация активной развивающей среды, обеспечивающей единые подходы к развитию личности в семье и детском коллективе</w:t>
            </w:r>
          </w:p>
        </w:tc>
        <w:tc>
          <w:tcPr>
            <w:tcW w:w="39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numPr>
                <w:ilvl w:val="0"/>
                <w:numId w:val="147"/>
              </w:numPr>
              <w:spacing w:before="30" w:after="30" w:line="240" w:lineRule="auto"/>
              <w:ind w:left="36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праздники;</w:t>
            </w:r>
          </w:p>
          <w:p w:rsidR="00591558" w:rsidRPr="004C15BE" w:rsidRDefault="00591558" w:rsidP="00591558">
            <w:pPr>
              <w:numPr>
                <w:ilvl w:val="0"/>
                <w:numId w:val="147"/>
              </w:numPr>
              <w:spacing w:before="30" w:after="30" w:line="240" w:lineRule="auto"/>
              <w:ind w:left="36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совместные досуги;</w:t>
            </w:r>
          </w:p>
          <w:p w:rsidR="00591558" w:rsidRPr="004C15BE" w:rsidRDefault="00591558" w:rsidP="00591558">
            <w:pPr>
              <w:numPr>
                <w:ilvl w:val="0"/>
                <w:numId w:val="147"/>
              </w:numPr>
              <w:spacing w:before="30" w:after="30" w:line="240" w:lineRule="auto"/>
              <w:ind w:left="36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акции;</w:t>
            </w:r>
          </w:p>
          <w:p w:rsidR="00591558" w:rsidRPr="004C15BE" w:rsidRDefault="00591558" w:rsidP="001E5A84">
            <w:pPr>
              <w:numPr>
                <w:ilvl w:val="0"/>
                <w:numId w:val="147"/>
              </w:numPr>
              <w:spacing w:before="30" w:after="30" w:line="0" w:lineRule="atLeast"/>
              <w:ind w:left="368" w:right="129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участие родителей в конкурсах, выставках</w:t>
            </w:r>
          </w:p>
        </w:tc>
      </w:tr>
    </w:tbl>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2.4.2.  Содержание работы с семьёй в каждой из пяти образовательных областей</w:t>
      </w:r>
    </w:p>
    <w:tbl>
      <w:tblPr>
        <w:tblW w:w="9498" w:type="dxa"/>
        <w:tblInd w:w="108" w:type="dxa"/>
        <w:tblCellMar>
          <w:top w:w="15" w:type="dxa"/>
          <w:left w:w="15" w:type="dxa"/>
          <w:bottom w:w="15" w:type="dxa"/>
          <w:right w:w="15" w:type="dxa"/>
        </w:tblCellMar>
        <w:tblLook w:val="04A0" w:firstRow="1" w:lastRow="0" w:firstColumn="1" w:lastColumn="0" w:noHBand="0" w:noVBand="1"/>
      </w:tblPr>
      <w:tblGrid>
        <w:gridCol w:w="2378"/>
        <w:gridCol w:w="7120"/>
      </w:tblGrid>
      <w:tr w:rsidR="00591558" w:rsidRPr="004C15BE" w:rsidTr="001E5A84">
        <w:tc>
          <w:tcPr>
            <w:tcW w:w="23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Образовательная область</w:t>
            </w:r>
          </w:p>
        </w:tc>
        <w:tc>
          <w:tcPr>
            <w:tcW w:w="71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Содержание</w:t>
            </w:r>
          </w:p>
        </w:tc>
      </w:tr>
      <w:tr w:rsidR="00591558" w:rsidRPr="004C15BE" w:rsidTr="001E5A84">
        <w:tc>
          <w:tcPr>
            <w:tcW w:w="23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ind w:firstLine="398"/>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Социально-коммуникативное развитие</w:t>
            </w:r>
          </w:p>
        </w:tc>
        <w:tc>
          <w:tcPr>
            <w:tcW w:w="71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firstLine="39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Информирование родителей / законных представителей о возможностях развития коммуникативной сферы ребёнка в семье и детском саду.</w:t>
            </w:r>
          </w:p>
          <w:p w:rsidR="00591558" w:rsidRPr="004C15BE" w:rsidRDefault="00591558" w:rsidP="00591558">
            <w:pPr>
              <w:spacing w:after="0" w:line="240" w:lineRule="auto"/>
              <w:ind w:firstLine="39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Совместная с родителями / законными представителями  педагогическая деятельность по развитию у ребёнка потребности к общению с взрослыми и сверстниками.</w:t>
            </w:r>
          </w:p>
          <w:p w:rsidR="00591558" w:rsidRPr="004C15BE" w:rsidRDefault="00591558" w:rsidP="00591558">
            <w:pPr>
              <w:spacing w:after="0" w:line="240" w:lineRule="auto"/>
              <w:ind w:firstLine="39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Методическая помощь в вопросах:</w:t>
            </w:r>
          </w:p>
          <w:p w:rsidR="00591558" w:rsidRPr="004C15BE" w:rsidRDefault="00591558" w:rsidP="00591558">
            <w:pPr>
              <w:numPr>
                <w:ilvl w:val="0"/>
                <w:numId w:val="148"/>
              </w:numPr>
              <w:spacing w:before="30" w:after="30" w:line="240" w:lineRule="auto"/>
              <w:ind w:left="14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построения правильного общения с ребёнком;</w:t>
            </w:r>
          </w:p>
          <w:p w:rsidR="00591558" w:rsidRPr="004C15BE" w:rsidRDefault="00591558" w:rsidP="00591558">
            <w:pPr>
              <w:numPr>
                <w:ilvl w:val="0"/>
                <w:numId w:val="148"/>
              </w:numPr>
              <w:spacing w:before="30" w:after="30" w:line="240" w:lineRule="auto"/>
              <w:ind w:left="14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построения образовательных и воспитательных ситуаций;</w:t>
            </w:r>
          </w:p>
          <w:p w:rsidR="00591558" w:rsidRPr="004C15BE" w:rsidRDefault="00591558" w:rsidP="00591558">
            <w:pPr>
              <w:numPr>
                <w:ilvl w:val="0"/>
                <w:numId w:val="148"/>
              </w:numPr>
              <w:spacing w:before="30" w:after="30" w:line="0" w:lineRule="atLeast"/>
              <w:ind w:left="14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развития партнёрского, равноправного диалога с ребёнком, открывающего возможность для познания окружающего мира</w:t>
            </w:r>
          </w:p>
        </w:tc>
      </w:tr>
      <w:tr w:rsidR="00591558" w:rsidRPr="004C15BE" w:rsidTr="001E5A84">
        <w:tc>
          <w:tcPr>
            <w:tcW w:w="23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Познавательное развитие</w:t>
            </w:r>
          </w:p>
        </w:tc>
        <w:tc>
          <w:tcPr>
            <w:tcW w:w="71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firstLine="39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Совместная с родителями / законными представителями  педагогическая деятельность по развитию у ребёнка потребности к познанию; по развитию детской инициативы; по организации совместной познавательной деятельности с ребёнком.</w:t>
            </w:r>
          </w:p>
          <w:p w:rsidR="00591558" w:rsidRPr="004C15BE" w:rsidRDefault="00591558" w:rsidP="00591558">
            <w:pPr>
              <w:spacing w:after="0" w:line="240" w:lineRule="auto"/>
              <w:ind w:firstLine="39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Участие родителей / законных представителей  в прогулках и экскурсиях по образовательным темам.</w:t>
            </w:r>
          </w:p>
          <w:p w:rsidR="00591558" w:rsidRPr="004C15BE" w:rsidRDefault="00591558" w:rsidP="00591558">
            <w:pPr>
              <w:spacing w:after="0" w:line="240" w:lineRule="auto"/>
              <w:ind w:firstLine="39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Методическая поддержка по развитию у детей познавательных способностей в домашних ситуациях.</w:t>
            </w:r>
          </w:p>
          <w:p w:rsidR="00591558" w:rsidRPr="004C15BE" w:rsidRDefault="00591558" w:rsidP="00591558">
            <w:pPr>
              <w:spacing w:after="0" w:line="0" w:lineRule="atLeast"/>
              <w:ind w:firstLine="39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Совместное с родителями / законными представителями  участие детей в исследовательской, проектной и продуктивной деятельности в детском саду и дома.</w:t>
            </w:r>
          </w:p>
        </w:tc>
      </w:tr>
      <w:tr w:rsidR="00591558" w:rsidRPr="004C15BE" w:rsidTr="001E5A84">
        <w:tc>
          <w:tcPr>
            <w:tcW w:w="23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Речевое развитие</w:t>
            </w:r>
          </w:p>
        </w:tc>
        <w:tc>
          <w:tcPr>
            <w:tcW w:w="71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firstLine="39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Совместная с родителями / законными представителями  педагогическая деятельность по пропаганде домашнего чтения как ведущего способа развития пассивного и </w:t>
            </w:r>
            <w:r w:rsidRPr="004C15BE">
              <w:rPr>
                <w:rFonts w:ascii="Times New Roman" w:eastAsia="Times New Roman" w:hAnsi="Times New Roman" w:cs="Times New Roman"/>
                <w:color w:val="000000"/>
                <w:sz w:val="24"/>
                <w:szCs w:val="24"/>
                <w:lang w:eastAsia="ru-RU"/>
              </w:rPr>
              <w:lastRenderedPageBreak/>
              <w:t>активного словаря у ребёнка, развитие словесного творчества у детей.</w:t>
            </w:r>
          </w:p>
          <w:p w:rsidR="00591558" w:rsidRPr="004C15BE" w:rsidRDefault="00591558" w:rsidP="00591558">
            <w:pPr>
              <w:spacing w:after="0" w:line="240" w:lineRule="auto"/>
              <w:ind w:firstLine="39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Совместная с родителями / законными представителями   педагогическая деятельность (и её методическая поддержка) по речевому развитию у детей в ходе игры, слушания, ознакомления с художественной литературой, при организации семейных театров, рисовании, в ходе других видов детской деятельности.</w:t>
            </w:r>
          </w:p>
          <w:p w:rsidR="00591558" w:rsidRPr="004C15BE" w:rsidRDefault="00591558" w:rsidP="00591558">
            <w:pPr>
              <w:spacing w:after="0" w:line="0" w:lineRule="atLeast"/>
              <w:ind w:firstLine="39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Совместные конкурсы, литературные гостиные и викторины и т.д.</w:t>
            </w:r>
          </w:p>
        </w:tc>
      </w:tr>
      <w:tr w:rsidR="00591558" w:rsidRPr="004C15BE" w:rsidTr="001E5A84">
        <w:tc>
          <w:tcPr>
            <w:tcW w:w="23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Художественно-эстетическое развитие</w:t>
            </w:r>
          </w:p>
        </w:tc>
        <w:tc>
          <w:tcPr>
            <w:tcW w:w="71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firstLine="39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Совместная с родителями / законными представителями    педагогическая деятельность (и её методическая поддержка) по развитию творческих способностей у детей; развитию у детей интереса к эстетической стороне окружающей действительности.</w:t>
            </w:r>
          </w:p>
          <w:p w:rsidR="00591558" w:rsidRPr="004C15BE" w:rsidRDefault="00591558" w:rsidP="00591558">
            <w:pPr>
              <w:spacing w:after="0" w:line="240" w:lineRule="auto"/>
              <w:ind w:firstLine="39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Выставки семейного художественного творчества «для семьи», с целью выделения творческих достижений взрослых и детей.</w:t>
            </w:r>
          </w:p>
          <w:p w:rsidR="00591558" w:rsidRPr="004C15BE" w:rsidRDefault="00591558" w:rsidP="00591558">
            <w:pPr>
              <w:spacing w:after="0" w:line="0" w:lineRule="atLeast"/>
              <w:ind w:firstLine="39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Совместные формы музыкальной, театрально-художественной деятельности с детьми, семейные праздники, развлечения.</w:t>
            </w:r>
          </w:p>
        </w:tc>
      </w:tr>
      <w:tr w:rsidR="00591558" w:rsidRPr="004C15BE" w:rsidTr="001E5A84">
        <w:tc>
          <w:tcPr>
            <w:tcW w:w="23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Физическое развитие</w:t>
            </w:r>
          </w:p>
        </w:tc>
        <w:tc>
          <w:tcPr>
            <w:tcW w:w="71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firstLine="39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Методическая поддержка родителей / законных представителей    в вопросах физического развития детей на разных возрастных этапах. Информирование родителей / законных представителей    о возможностях детского сада и семьи в решении данной задачи.</w:t>
            </w:r>
          </w:p>
          <w:p w:rsidR="00591558" w:rsidRPr="004C15BE" w:rsidRDefault="00591558" w:rsidP="00591558">
            <w:pPr>
              <w:spacing w:after="0" w:line="240" w:lineRule="auto"/>
              <w:ind w:firstLine="39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Совместная с родителями / законными представителями    педагогическая деятельность по развитию у детей  положительного отношения к физкультуре и спорту; по формированию привычки ежедневной утренней гимнастики; стимулирование двигательной активности ребёнка в детском саду и дома.</w:t>
            </w:r>
          </w:p>
          <w:p w:rsidR="00591558" w:rsidRPr="004C15BE" w:rsidRDefault="00591558" w:rsidP="00591558">
            <w:pPr>
              <w:spacing w:after="0" w:line="0" w:lineRule="atLeast"/>
              <w:ind w:firstLine="39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Ознакомление родителей / законных представителей    с системой профилактики простудных заболеваний, медицинского наблюдения и контроля, закаливания дошкольников и т.д.</w:t>
            </w:r>
          </w:p>
        </w:tc>
      </w:tr>
    </w:tbl>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Учитель-логопед привлекает родителей / законных представителей к участию в коррекционно-развивающей работе. После проведения логопедического обследования учитель-логопед посредством индивидуальных консультаций предоставляет родителям / законным представителям информацию о выявленных у ребёнка речевых нарушениях, рассказывает о необходимости обращения к специалистам-медикам для обследования ребёнка и возможного лечения, информирует о плане индивидуальной коррекционно-развивающей работы, разъясняя необходимость совместной, согласованной работы педагогов детского сада и родителей. В течение учебного года родители получают рекомендации на приёмах у логопеда (устно); в письменной форме — в тетрадях ребёнка.</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Участие родителей /законных представителей предусматривает</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14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организацию домашних занятий с ребёнком на основе методических рекомендаций учителя-логопеда;</w:t>
      </w:r>
    </w:p>
    <w:p w:rsidR="00591558" w:rsidRPr="004C15BE" w:rsidRDefault="00591558" w:rsidP="00591558">
      <w:pPr>
        <w:numPr>
          <w:ilvl w:val="0"/>
          <w:numId w:val="14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проведение специальных упражнений с ребёнком на развитие артикуляционных укладов;</w:t>
      </w:r>
    </w:p>
    <w:p w:rsidR="00591558" w:rsidRPr="004C15BE" w:rsidRDefault="00591558" w:rsidP="00591558">
      <w:pPr>
        <w:numPr>
          <w:ilvl w:val="0"/>
          <w:numId w:val="14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систематическое закрепление материала по автоматизации поставленных звуков у детей, и введению их в связную, самостоятельную речь;</w:t>
      </w:r>
    </w:p>
    <w:p w:rsidR="00591558" w:rsidRPr="004C15BE" w:rsidRDefault="00591558" w:rsidP="00591558">
      <w:pPr>
        <w:numPr>
          <w:ilvl w:val="0"/>
          <w:numId w:val="14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создание положительного эмоционального настроя на логопедические занятия, поощрение успехов ребёнка, формирование мотивации к самостоятельным занятиям, желания научиться говорить правильно.</w:t>
      </w: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2.4.3.  Планируемые результаты работы с родителями / законными представителями</w:t>
      </w:r>
    </w:p>
    <w:tbl>
      <w:tblPr>
        <w:tblW w:w="9356" w:type="dxa"/>
        <w:tblInd w:w="108" w:type="dxa"/>
        <w:tblCellMar>
          <w:top w:w="15" w:type="dxa"/>
          <w:left w:w="15" w:type="dxa"/>
          <w:bottom w:w="15" w:type="dxa"/>
          <w:right w:w="15" w:type="dxa"/>
        </w:tblCellMar>
        <w:tblLook w:val="04A0" w:firstRow="1" w:lastRow="0" w:firstColumn="1" w:lastColumn="0" w:noHBand="0" w:noVBand="1"/>
      </w:tblPr>
      <w:tblGrid>
        <w:gridCol w:w="2198"/>
        <w:gridCol w:w="7158"/>
      </w:tblGrid>
      <w:tr w:rsidR="00591558" w:rsidRPr="004C15BE" w:rsidTr="00591558">
        <w:tc>
          <w:tcPr>
            <w:tcW w:w="21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Направления работы с семьёй</w:t>
            </w:r>
          </w:p>
        </w:tc>
        <w:tc>
          <w:tcPr>
            <w:tcW w:w="7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Планируемый результат</w:t>
            </w:r>
          </w:p>
        </w:tc>
      </w:tr>
      <w:tr w:rsidR="00591558" w:rsidRPr="004C15BE" w:rsidTr="00591558">
        <w:tc>
          <w:tcPr>
            <w:tcW w:w="21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Аналитическое</w:t>
            </w:r>
          </w:p>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направление</w:t>
            </w:r>
          </w:p>
        </w:tc>
        <w:tc>
          <w:tcPr>
            <w:tcW w:w="7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Получение и анализ данных о семье каждого обучающегося; о запросах семьи в отношении развития ребёнка с ТНР; об уровне психолого-педагогической компетентности родителей / законных представителей;  планирование работы с семьей с учётом результатов проведённого анализа; согласование образовательных и  воспитательных задач.</w:t>
            </w:r>
          </w:p>
        </w:tc>
      </w:tr>
      <w:tr w:rsidR="00591558" w:rsidRPr="004C15BE" w:rsidTr="00591558">
        <w:tc>
          <w:tcPr>
            <w:tcW w:w="21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Коммуникативно-</w:t>
            </w:r>
            <w:proofErr w:type="spellStart"/>
            <w:r w:rsidRPr="004C15BE">
              <w:rPr>
                <w:rFonts w:ascii="Times New Roman" w:eastAsia="Times New Roman" w:hAnsi="Times New Roman" w:cs="Times New Roman"/>
                <w:color w:val="000000"/>
                <w:sz w:val="24"/>
                <w:szCs w:val="24"/>
                <w:lang w:eastAsia="ru-RU"/>
              </w:rPr>
              <w:t>деятельностное</w:t>
            </w:r>
            <w:proofErr w:type="spellEnd"/>
          </w:p>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направление</w:t>
            </w:r>
          </w:p>
        </w:tc>
        <w:tc>
          <w:tcPr>
            <w:tcW w:w="7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right="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Повышение осведомленности, информированности родителей в вопросах государственной политике в области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о</w:t>
            </w:r>
            <w:proofErr w:type="gramEnd"/>
            <w:r w:rsidRPr="004C15BE">
              <w:rPr>
                <w:rFonts w:ascii="Times New Roman" w:eastAsia="Times New Roman" w:hAnsi="Times New Roman" w:cs="Times New Roman"/>
                <w:color w:val="000000"/>
                <w:sz w:val="24"/>
                <w:szCs w:val="24"/>
                <w:lang w:eastAsia="ru-RU"/>
              </w:rPr>
              <w:t xml:space="preserve"> мерах господдержки семьям с детьми дошкольного возраста.</w:t>
            </w:r>
          </w:p>
          <w:p w:rsidR="00591558" w:rsidRPr="004C15BE" w:rsidRDefault="00591558" w:rsidP="00591558">
            <w:pPr>
              <w:spacing w:after="0" w:line="240" w:lineRule="auto"/>
              <w:ind w:right="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Повышение компетентности родителей / законных представителей в вопросах особенностей психофизиологического и психического развития старших дошкольников с ТНР.</w:t>
            </w:r>
          </w:p>
          <w:p w:rsidR="00591558" w:rsidRPr="004C15BE" w:rsidRDefault="00591558" w:rsidP="00591558">
            <w:pPr>
              <w:spacing w:after="0" w:line="240" w:lineRule="auto"/>
              <w:ind w:right="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Формирование представлений родителей / законных представителей детей об особенностях реализуемой АОП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о</w:t>
            </w:r>
            <w:proofErr w:type="gramEnd"/>
            <w:r w:rsidRPr="004C15BE">
              <w:rPr>
                <w:rFonts w:ascii="Times New Roman" w:eastAsia="Times New Roman" w:hAnsi="Times New Roman" w:cs="Times New Roman"/>
                <w:color w:val="000000"/>
                <w:sz w:val="24"/>
                <w:szCs w:val="24"/>
                <w:lang w:eastAsia="ru-RU"/>
              </w:rPr>
              <w:t> содержании и методах образовательной и коррекционно-развивающей работы с детьми; условиях пребывания ребёнка в группе компенсирующей / комбинированной направленности для детей с ТНР.  Выбор эффективных методов обучения и воспитания детей с ТНР.</w:t>
            </w:r>
          </w:p>
          <w:p w:rsidR="00591558" w:rsidRPr="004C15BE" w:rsidRDefault="00591558" w:rsidP="00591558">
            <w:pPr>
              <w:spacing w:after="0" w:line="0" w:lineRule="atLeast"/>
              <w:ind w:right="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преемственности в работе Организации и семьи по вопросам оздоровления, досуга, обучения и воспитания дошкольников с ТНР.</w:t>
            </w:r>
          </w:p>
        </w:tc>
      </w:tr>
      <w:tr w:rsidR="00591558" w:rsidRPr="004C15BE" w:rsidTr="00591558">
        <w:trPr>
          <w:trHeight w:val="1056"/>
        </w:trPr>
        <w:tc>
          <w:tcPr>
            <w:tcW w:w="21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Информационное</w:t>
            </w:r>
          </w:p>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направление</w:t>
            </w:r>
          </w:p>
        </w:tc>
        <w:tc>
          <w:tcPr>
            <w:tcW w:w="7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right="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Преодоления родителями / законными представителями проблем и трудностей воспитания и обучения детей с ТНР.</w:t>
            </w:r>
          </w:p>
          <w:p w:rsidR="00591558" w:rsidRPr="004C15BE" w:rsidRDefault="00591558" w:rsidP="00591558">
            <w:pPr>
              <w:spacing w:after="0" w:line="240" w:lineRule="auto"/>
              <w:ind w:right="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Повышение уровня родительской компетентности. Гармонизация семейных детско-родительских отношений.</w:t>
            </w:r>
          </w:p>
        </w:tc>
      </w:tr>
      <w:tr w:rsidR="00591558" w:rsidRPr="004C15BE" w:rsidTr="00591558">
        <w:trPr>
          <w:trHeight w:val="1446"/>
        </w:trPr>
        <w:tc>
          <w:tcPr>
            <w:tcW w:w="21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Досуговое</w:t>
            </w:r>
          </w:p>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направление</w:t>
            </w:r>
          </w:p>
        </w:tc>
        <w:tc>
          <w:tcPr>
            <w:tcW w:w="7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Участие родителей / законных представителей в организации и проведении совместных праздников, развлечений, досугов, спортивных мероприятий, различных акций, конкурсов, выставок. Изготовление родителями / законными представителями домашних заготовок для реализации творческих проектов.</w:t>
            </w:r>
          </w:p>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Проведение родителями экскурсий, прогулок, наблюдений с детьми, использование домашних наблюдений в развитии детской инициативы и творческих способностей детей.</w:t>
            </w:r>
          </w:p>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Построение продуктивного взаимодействия родителей / законных представителей с детьми.</w:t>
            </w:r>
          </w:p>
        </w:tc>
      </w:tr>
    </w:tbl>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2.4.4. Особенности взаимодействия педагогических работников</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в условиях реализации АОП </w:t>
      </w:r>
      <w:proofErr w:type="gramStart"/>
      <w:r w:rsidRPr="004C15BE">
        <w:rPr>
          <w:rFonts w:ascii="Times New Roman" w:eastAsia="Times New Roman" w:hAnsi="Times New Roman" w:cs="Times New Roman"/>
          <w:b/>
          <w:bCs/>
          <w:color w:val="000000"/>
          <w:sz w:val="24"/>
          <w:szCs w:val="24"/>
          <w:lang w:eastAsia="ru-RU"/>
        </w:rPr>
        <w:t>ДО</w:t>
      </w:r>
      <w:proofErr w:type="gramEnd"/>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Успех совместной коррекционно-развивающей работы с обучающимися, имеющими тяжёлые нарушения речи, во многом зависит от правильно организованного взаимодействия учителя-логопеда, воспитателей, педагога-психолога, музыкального руководителя, инструктора по </w:t>
      </w:r>
      <w:proofErr w:type="spellStart"/>
      <w:r w:rsidRPr="004C15BE">
        <w:rPr>
          <w:rFonts w:ascii="Times New Roman" w:eastAsia="Times New Roman" w:hAnsi="Times New Roman" w:cs="Times New Roman"/>
          <w:color w:val="000000"/>
          <w:sz w:val="24"/>
          <w:szCs w:val="24"/>
          <w:lang w:eastAsia="ru-RU"/>
        </w:rPr>
        <w:t>физ</w:t>
      </w:r>
      <w:proofErr w:type="gramStart"/>
      <w:r w:rsidRPr="004C15BE">
        <w:rPr>
          <w:rFonts w:ascii="Times New Roman" w:eastAsia="Times New Roman" w:hAnsi="Times New Roman" w:cs="Times New Roman"/>
          <w:color w:val="000000"/>
          <w:sz w:val="24"/>
          <w:szCs w:val="24"/>
          <w:lang w:eastAsia="ru-RU"/>
        </w:rPr>
        <w:t>.в</w:t>
      </w:r>
      <w:proofErr w:type="gramEnd"/>
      <w:r w:rsidRPr="004C15BE">
        <w:rPr>
          <w:rFonts w:ascii="Times New Roman" w:eastAsia="Times New Roman" w:hAnsi="Times New Roman" w:cs="Times New Roman"/>
          <w:color w:val="000000"/>
          <w:sz w:val="24"/>
          <w:szCs w:val="24"/>
          <w:lang w:eastAsia="ru-RU"/>
        </w:rPr>
        <w:t>оспитанию</w:t>
      </w:r>
      <w:proofErr w:type="spellEnd"/>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Каждый специалист, решая свои задачи, определённые АОП ДО, принимает участие в формировании и закреплении правильных речевых навыков у обучающихся, в развитии сенсомоторной сферы, высших психических функций и укреплении здоровья дошкольников.</w:t>
      </w:r>
      <w:proofErr w:type="gramEnd"/>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lastRenderedPageBreak/>
        <w:t>Учитель-логопед (ведущий специалист) организует взаимодействие воспитателей и специалистов в коррекционно-педагогическом процессе ДО, планирует и координирует психолого-педагогическое сопровождение обучающихся с нарушениями речи.</w:t>
      </w:r>
      <w:proofErr w:type="gramEnd"/>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Рациональная организация организованной образовательной деятельности помогает правильно использовать рабочее время, определять основные направления коррекционно-развивающей работы и умело реализовывать личностно-ориентированные формы общения с детьми.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Планирование работы по коррекции речевых нарушений во время организованной образовательной деятельности по физической культуре, музыке, изобразительной деятельности, занятий с педагогом-психологом осуществляется совместно с учителем-логопедом. Календарно-тематический план по лексическим темам на учебный год, разработанный учителем-логопедом, используют все специалисты дошкольного образования при составлении планирования организованной образовательной деятельности с </w:t>
      </w:r>
      <w:proofErr w:type="gramStart"/>
      <w:r w:rsidRPr="004C15BE">
        <w:rPr>
          <w:rFonts w:ascii="Times New Roman" w:eastAsia="Times New Roman" w:hAnsi="Times New Roman" w:cs="Times New Roman"/>
          <w:color w:val="000000"/>
          <w:sz w:val="24"/>
          <w:szCs w:val="24"/>
          <w:lang w:eastAsia="ru-RU"/>
        </w:rPr>
        <w:t>обучающимися</w:t>
      </w:r>
      <w:proofErr w:type="gramEnd"/>
      <w:r w:rsidRPr="004C15BE">
        <w:rPr>
          <w:rFonts w:ascii="Times New Roman" w:eastAsia="Times New Roman" w:hAnsi="Times New Roman" w:cs="Times New Roman"/>
          <w:color w:val="000000"/>
          <w:sz w:val="24"/>
          <w:szCs w:val="24"/>
          <w:lang w:eastAsia="ru-RU"/>
        </w:rPr>
        <w:t xml:space="preserve"> с ТНР групп компенсирующей / комбинированной направленности.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Учителем-логопедом осуществляется общее руководство, обеспечивается взаимодействие и координация коррекционной работы со строгим распределением функций между всеми участниками коррекционно-педагогической работы с привлечением необходимой помощи от каждого специалиста. Для устранения совокупности нарушений коррекционно-развивающая работа строится комплексно, т. е. организовано воздействие не только воспитателей, учителя-логопеда и педагога-психолога, но и музыкального руководителя, инструктора по физвоспитанию. Длительность и конкретная адресность этой помощи не только обусловлены тем или иным запросом родителей или рекомендациями соответствующих специалистов, но также и индивидуальными возможностями того или иного ребёнка.</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Действующий в ДО психолого-педагогический консилиум (</w:t>
      </w:r>
      <w:proofErr w:type="spellStart"/>
      <w:r w:rsidRPr="004C15BE">
        <w:rPr>
          <w:rFonts w:ascii="Times New Roman" w:eastAsia="Times New Roman" w:hAnsi="Times New Roman" w:cs="Times New Roman"/>
          <w:color w:val="000000"/>
          <w:sz w:val="24"/>
          <w:szCs w:val="24"/>
          <w:lang w:eastAsia="ru-RU"/>
        </w:rPr>
        <w:t>ППк</w:t>
      </w:r>
      <w:proofErr w:type="spellEnd"/>
      <w:r w:rsidRPr="004C15BE">
        <w:rPr>
          <w:rFonts w:ascii="Times New Roman" w:eastAsia="Times New Roman" w:hAnsi="Times New Roman" w:cs="Times New Roman"/>
          <w:color w:val="000000"/>
          <w:sz w:val="24"/>
          <w:szCs w:val="24"/>
          <w:lang w:eastAsia="ru-RU"/>
        </w:rPr>
        <w:t xml:space="preserve">) способствует планомерной и правильно организованной работе воспитателей и специалистов, диагностике и коррекции нарушений развития речи обучающихся с ТНР, осуществляет не только коррекционно-диагностическую, но и методическую, просветительскую, воспитательную работу как с педагогами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так и с родителями. Благодаря функционированию </w:t>
      </w:r>
      <w:proofErr w:type="spellStart"/>
      <w:r w:rsidRPr="004C15BE">
        <w:rPr>
          <w:rFonts w:ascii="Times New Roman" w:eastAsia="Times New Roman" w:hAnsi="Times New Roman" w:cs="Times New Roman"/>
          <w:color w:val="000000"/>
          <w:sz w:val="24"/>
          <w:szCs w:val="24"/>
          <w:lang w:eastAsia="ru-RU"/>
        </w:rPr>
        <w:t>ППк</w:t>
      </w:r>
      <w:proofErr w:type="spellEnd"/>
      <w:r w:rsidRPr="004C15BE">
        <w:rPr>
          <w:rFonts w:ascii="Times New Roman" w:eastAsia="Times New Roman" w:hAnsi="Times New Roman" w:cs="Times New Roman"/>
          <w:color w:val="000000"/>
          <w:sz w:val="24"/>
          <w:szCs w:val="24"/>
          <w:lang w:eastAsia="ru-RU"/>
        </w:rPr>
        <w:t xml:space="preserve"> проводятся координация и интеграция деятельности всех участников коррекционно-педагогического процесса, т.е. деятельность психолого-педагогического консилиума </w:t>
      </w:r>
      <w:proofErr w:type="gramStart"/>
      <w:r w:rsidRPr="004C15BE">
        <w:rPr>
          <w:rFonts w:ascii="Times New Roman" w:eastAsia="Times New Roman" w:hAnsi="Times New Roman" w:cs="Times New Roman"/>
          <w:color w:val="000000"/>
          <w:sz w:val="24"/>
          <w:szCs w:val="24"/>
          <w:lang w:eastAsia="ru-RU"/>
        </w:rPr>
        <w:t>в</w:t>
      </w:r>
      <w:proofErr w:type="gramEnd"/>
      <w:r w:rsidRPr="004C15BE">
        <w:rPr>
          <w:rFonts w:ascii="Times New Roman" w:eastAsia="Times New Roman" w:hAnsi="Times New Roman" w:cs="Times New Roman"/>
          <w:color w:val="000000"/>
          <w:sz w:val="24"/>
          <w:szCs w:val="24"/>
          <w:lang w:eastAsia="ru-RU"/>
        </w:rPr>
        <w:t xml:space="preserve"> ДО является системообразующей:</w:t>
      </w:r>
    </w:p>
    <w:p w:rsidR="00591558" w:rsidRPr="004C15BE" w:rsidRDefault="00591558" w:rsidP="00591558">
      <w:pPr>
        <w:numPr>
          <w:ilvl w:val="0"/>
          <w:numId w:val="150"/>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координация коррекционного воздействия даёт возможность чётко дозировать нагрузку для каждого ребёнка силами воспитателей и специалистов;</w:t>
      </w:r>
    </w:p>
    <w:p w:rsidR="00591558" w:rsidRPr="004C15BE" w:rsidRDefault="00591558" w:rsidP="00591558">
      <w:pPr>
        <w:numPr>
          <w:ilvl w:val="0"/>
          <w:numId w:val="150"/>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коррекционно-педагогический процесс позволяет оптимизировать комплексное коррекционное воздействие;</w:t>
      </w:r>
    </w:p>
    <w:p w:rsidR="00591558" w:rsidRPr="004C15BE" w:rsidRDefault="00591558" w:rsidP="00591558">
      <w:pPr>
        <w:numPr>
          <w:ilvl w:val="0"/>
          <w:numId w:val="150"/>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распределение нагрузки в процессе коррекционного воздействия способствует формированию стойких навыков правильной речи и положительной мотивации на занятиях;</w:t>
      </w:r>
    </w:p>
    <w:p w:rsidR="00591558" w:rsidRPr="004C15BE" w:rsidRDefault="00591558" w:rsidP="00591558">
      <w:pPr>
        <w:numPr>
          <w:ilvl w:val="0"/>
          <w:numId w:val="150"/>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длительность коррекционного периода помогает соблюдать единый речевой режим в группе компенсирующей / комбинированной направленности и позволяет участвовать родителям в исправлении речевых недостатков.</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данной модели учитель-логопед выступает как организатор и координатор коррекционных влияний, оказывая необходимую логопедическую помощь всем участникам образовательного процесса.</w:t>
      </w:r>
    </w:p>
    <w:p w:rsidR="00591558" w:rsidRPr="004C15BE" w:rsidRDefault="00591558" w:rsidP="00591558">
      <w:pPr>
        <w:shd w:val="clear" w:color="auto" w:fill="FFFFFF"/>
        <w:spacing w:after="0" w:line="240" w:lineRule="auto"/>
        <w:ind w:left="-568"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2.4.4.1. Совместная деятельность учителя-логопеда</w:t>
      </w:r>
    </w:p>
    <w:p w:rsidR="00591558" w:rsidRPr="004C15BE" w:rsidRDefault="00591558" w:rsidP="00591558">
      <w:pPr>
        <w:shd w:val="clear" w:color="auto" w:fill="FFFFFF"/>
        <w:spacing w:after="0" w:line="240" w:lineRule="auto"/>
        <w:ind w:left="-568"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и воспитателей группы комбинированной направленности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Многие задачи по коррекции речевых нарушений </w:t>
      </w:r>
      <w:proofErr w:type="gramStart"/>
      <w:r w:rsidRPr="004C15BE">
        <w:rPr>
          <w:rFonts w:ascii="Times New Roman" w:eastAsia="Times New Roman" w:hAnsi="Times New Roman" w:cs="Times New Roman"/>
          <w:color w:val="000000"/>
          <w:sz w:val="24"/>
          <w:szCs w:val="24"/>
          <w:lang w:eastAsia="ru-RU"/>
        </w:rPr>
        <w:t>у</w:t>
      </w:r>
      <w:proofErr w:type="gramEnd"/>
      <w:r w:rsidRPr="004C15BE">
        <w:rPr>
          <w:rFonts w:ascii="Times New Roman" w:eastAsia="Times New Roman" w:hAnsi="Times New Roman" w:cs="Times New Roman"/>
          <w:color w:val="000000"/>
          <w:sz w:val="24"/>
          <w:szCs w:val="24"/>
          <w:lang w:eastAsia="ru-RU"/>
        </w:rPr>
        <w:t xml:space="preserve"> обучающихся с ТНР решаются учителем-логопедом совместно с воспитателями:</w:t>
      </w:r>
    </w:p>
    <w:p w:rsidR="00591558" w:rsidRPr="004C15BE" w:rsidRDefault="00591558" w:rsidP="00591558">
      <w:pPr>
        <w:numPr>
          <w:ilvl w:val="0"/>
          <w:numId w:val="151"/>
        </w:numPr>
        <w:shd w:val="clear" w:color="auto" w:fill="FFFFFF"/>
        <w:spacing w:before="30" w:after="30" w:line="240" w:lineRule="auto"/>
        <w:ind w:left="28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практическое усвоение лексических и грамматических средств языка;</w:t>
      </w:r>
    </w:p>
    <w:p w:rsidR="00591558" w:rsidRPr="004C15BE" w:rsidRDefault="00591558" w:rsidP="00591558">
      <w:pPr>
        <w:numPr>
          <w:ilvl w:val="0"/>
          <w:numId w:val="151"/>
        </w:numPr>
        <w:shd w:val="clear" w:color="auto" w:fill="FFFFFF"/>
        <w:spacing w:before="30" w:after="30" w:line="240" w:lineRule="auto"/>
        <w:ind w:left="28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формирование правильного произношения (воспитание артикуляционных навыков звукопроизношения, слоговой структуры слова и фонематического восприятия);</w:t>
      </w:r>
    </w:p>
    <w:p w:rsidR="00591558" w:rsidRPr="004C15BE" w:rsidRDefault="00591558" w:rsidP="00591558">
      <w:pPr>
        <w:numPr>
          <w:ilvl w:val="0"/>
          <w:numId w:val="151"/>
        </w:numPr>
        <w:shd w:val="clear" w:color="auto" w:fill="FFFFFF"/>
        <w:spacing w:before="30" w:after="30" w:line="240" w:lineRule="auto"/>
        <w:ind w:left="28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подготовка к обучению грамоте, овладение элементами грамоты;</w:t>
      </w:r>
    </w:p>
    <w:p w:rsidR="00591558" w:rsidRPr="004C15BE" w:rsidRDefault="00591558" w:rsidP="00591558">
      <w:pPr>
        <w:numPr>
          <w:ilvl w:val="0"/>
          <w:numId w:val="151"/>
        </w:numPr>
        <w:shd w:val="clear" w:color="auto" w:fill="FFFFFF"/>
        <w:spacing w:before="30" w:after="30" w:line="240" w:lineRule="auto"/>
        <w:ind w:left="28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связной речи;</w:t>
      </w:r>
    </w:p>
    <w:p w:rsidR="00591558" w:rsidRPr="004C15BE" w:rsidRDefault="00591558" w:rsidP="00591558">
      <w:pPr>
        <w:numPr>
          <w:ilvl w:val="0"/>
          <w:numId w:val="151"/>
        </w:numPr>
        <w:shd w:val="clear" w:color="auto" w:fill="FFFFFF"/>
        <w:spacing w:before="30" w:after="30" w:line="240" w:lineRule="auto"/>
        <w:ind w:left="28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коммуникативной функции речи.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Дополнительные задачи определяются особенностями психического развития обучающихся с ТНР (особенности внимания, памяти, слухового и зрительного восприятия, моторики, временных и пространственных ориентировок, затруднения в произвольной деятельности и др., коррекция которых необходима для усвоения общей программы).</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Педагогический эффект в решении этих задач зависит от творческого и профессионального контакта учителя-логопеда и воспитателя. Ведущая роль в организации коррекционно-развивающей работы принадлежит учителю-логопеду. Воспитатель закрепляет навыки правильной речи у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Практика работы показывает, что эффективность преодоления речевых нарушений у дошкольников во многом зависит от того, насколько продуктивно, умело и грамотно воспитатель включает отработанный материал в ситуацию естественного общения детей и систематически контролирует поставленные звуки в речи каждого ребёнка.</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 второй половине дня воспитатель проводит специальные индивидуальные коррекционно-развивающие занятия с детьми, содержание которых определяет учитель-логопед. Задания записываются в «Тетрадь взаимосвязи учителя-логопеда и воспитателя» индивидуально для каждого ребёнка и для детей всей группы. В вечерние коррекционно-развивающие занятия включаются артикуляционные упражнения, речевой материал для автоматизации или дифференциации поставленных звуков (слоги, слова, фразы, стихотворения, чисто говорки, скороговорки, тексты). Для всей группы даются задания в рамках лексической темы: развитие артикуляционной, мелкой, общей моторики, дыхания, фонетико-фонематического восприятия, лексико-грамматического строя, связной речи. Все виды заданий должны быть знакомы детям и подробно объясняются воспитателю.</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В обязанности воспитателя входит обязательное выполнение требований АОП ДО для решения коррекционных задач, направленных на устранение у обучающихся с ТНР недостатков в сенсорной, аффективно-волевой, интеллектуальной сферах, обусловленных особенностями речевого дефекта.</w:t>
      </w:r>
      <w:proofErr w:type="gramEnd"/>
      <w:r w:rsidRPr="004C15BE">
        <w:rPr>
          <w:rFonts w:ascii="Times New Roman" w:eastAsia="Times New Roman" w:hAnsi="Times New Roman" w:cs="Times New Roman"/>
          <w:color w:val="000000"/>
          <w:sz w:val="24"/>
          <w:szCs w:val="24"/>
          <w:lang w:eastAsia="ru-RU"/>
        </w:rPr>
        <w:t xml:space="preserve"> При этом воспитатель направляет своё внимание не только на коррекцию имеющихся отклонений в умственном и физическом развитии, на обогащение представлений об окружающем, но и на дальнейшее развитие и совершенствование деятельности сохранных анализаторов. Этим создаётся основа для благоприятного развития компенсаторных возможностей ребёнка, что в конечном итоге влияет на эффективное овладение речью.</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Особое внимание должно уделяться развитию познавательных интересов обучающихся. При этом необходимо учитывать своеобразное отставание в формировании познавательной активности, которое складывается у дошкольников под влиянием речевого нарушения, сужения коммуникативных контактов с окружающими, неправильных приёмов семейного воспитания и других причин.</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задачу воспитателя входит также создание доброжелательной обстановки в детском коллективе, укрепление веры в собственные возможности, снятие отрицательных переживаний, связанных с речевой неполноценностью, формирование интереса к занятиям. Реализация указанных задач возможна на основе хороших знаний возрастных и индивидуальных психофизиологических особенностей детей.</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Воспитатель должен уметь анализировать различные негативные проявления поведения ребёнка, вовремя замечать признаки агрессивности, конфликтности или повышенной утомляемости, истощаемости, пассивности и вялости, в связи с этим </w:t>
      </w:r>
      <w:r w:rsidRPr="004C15BE">
        <w:rPr>
          <w:rFonts w:ascii="Times New Roman" w:eastAsia="Times New Roman" w:hAnsi="Times New Roman" w:cs="Times New Roman"/>
          <w:color w:val="000000"/>
          <w:sz w:val="24"/>
          <w:szCs w:val="24"/>
          <w:lang w:eastAsia="ru-RU"/>
        </w:rPr>
        <w:lastRenderedPageBreak/>
        <w:t>предъявлять различные требования, осуществляя личностно ориентированный подход к речи и поведению ребёнка. Правильно организованное психолого-педагогическое воздействие воспитателя в значительном большинстве случаев предупреждает появление стойких нежелательных отклонений в поведении, формирует в группе коллективные, социально приемлемые отношения.</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Для правильной организации взаимосвязи в работе необходимо:</w:t>
      </w:r>
    </w:p>
    <w:p w:rsidR="00591558" w:rsidRPr="004C15BE" w:rsidRDefault="00591558" w:rsidP="00591558">
      <w:pPr>
        <w:numPr>
          <w:ilvl w:val="0"/>
          <w:numId w:val="152"/>
        </w:numPr>
        <w:shd w:val="clear" w:color="auto" w:fill="FFFFFF"/>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знание АОП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152"/>
        </w:numPr>
        <w:shd w:val="clear" w:color="auto" w:fill="FFFFFF"/>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знание и понимание общих и частных задач коррекционно-развивающей работы;</w:t>
      </w:r>
    </w:p>
    <w:p w:rsidR="00591558" w:rsidRPr="004C15BE" w:rsidRDefault="00591558" w:rsidP="00591558">
      <w:pPr>
        <w:numPr>
          <w:ilvl w:val="0"/>
          <w:numId w:val="152"/>
        </w:numPr>
        <w:shd w:val="clear" w:color="auto" w:fill="FFFFFF"/>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правильная организация жизни и деятельности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w:t>
      </w:r>
    </w:p>
    <w:p w:rsidR="00591558" w:rsidRPr="004C15BE" w:rsidRDefault="00591558" w:rsidP="00591558">
      <w:pPr>
        <w:numPr>
          <w:ilvl w:val="0"/>
          <w:numId w:val="152"/>
        </w:numPr>
        <w:shd w:val="clear" w:color="auto" w:fill="FFFFFF"/>
        <w:spacing w:before="30" w:after="30" w:line="240" w:lineRule="auto"/>
        <w:ind w:left="0"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использование разнообразных форм связи в совместной работе всех специалистов (личные контакты, </w:t>
      </w:r>
      <w:proofErr w:type="spellStart"/>
      <w:r w:rsidRPr="004C15BE">
        <w:rPr>
          <w:rFonts w:ascii="Times New Roman" w:eastAsia="Times New Roman" w:hAnsi="Times New Roman" w:cs="Times New Roman"/>
          <w:color w:val="000000"/>
          <w:sz w:val="24"/>
          <w:szCs w:val="24"/>
          <w:lang w:eastAsia="ru-RU"/>
        </w:rPr>
        <w:t>микропедсоветы</w:t>
      </w:r>
      <w:proofErr w:type="spellEnd"/>
      <w:r w:rsidRPr="004C15BE">
        <w:rPr>
          <w:rFonts w:ascii="Times New Roman" w:eastAsia="Times New Roman" w:hAnsi="Times New Roman" w:cs="Times New Roman"/>
          <w:color w:val="000000"/>
          <w:sz w:val="24"/>
          <w:szCs w:val="24"/>
          <w:lang w:eastAsia="ru-RU"/>
        </w:rPr>
        <w:t>, конференции, практические семинары, советы и консультации, открытые просмотры, совместные обсуждения новинок методической и научной литературы, различная наглядность в виде экранов, диаграмм, таблиц и т. д.).</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работе над речью детей перед воспитателем группы комбинированной направленности для детей с ТНР и учителем-логопедом стоит общая цель: сформировать правильную речь как полноценное средство общения, необходимое для общего развития ребенка.</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Вместе с тем функции воспитателя и учителя-логопеда должны быть достаточно чётко определены и разграничены.</w:t>
      </w: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2.4.4.1.1. Содержание работы учителя-логопеда и воспитателя</w:t>
      </w: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 группе комбинированной направленности для детей с ТНР</w:t>
      </w:r>
    </w:p>
    <w:tbl>
      <w:tblPr>
        <w:tblW w:w="9630" w:type="dxa"/>
        <w:tblCellMar>
          <w:top w:w="15" w:type="dxa"/>
          <w:left w:w="15" w:type="dxa"/>
          <w:bottom w:w="15" w:type="dxa"/>
          <w:right w:w="15" w:type="dxa"/>
        </w:tblCellMar>
        <w:tblLook w:val="04A0" w:firstRow="1" w:lastRow="0" w:firstColumn="1" w:lastColumn="0" w:noHBand="0" w:noVBand="1"/>
      </w:tblPr>
      <w:tblGrid>
        <w:gridCol w:w="4813"/>
        <w:gridCol w:w="4817"/>
      </w:tblGrid>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Учитель-логопед</w:t>
            </w:r>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Воспитатель</w:t>
            </w:r>
          </w:p>
        </w:tc>
      </w:tr>
      <w:tr w:rsidR="00591558" w:rsidRPr="004C15BE" w:rsidTr="00591558">
        <w:trPr>
          <w:trHeight w:val="146"/>
        </w:trPr>
        <w:tc>
          <w:tcPr>
            <w:tcW w:w="96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Коррекционно-развивающая работа</w:t>
            </w:r>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1. </w:t>
            </w:r>
            <w:proofErr w:type="gramStart"/>
            <w:r w:rsidRPr="004C15BE">
              <w:rPr>
                <w:rFonts w:ascii="Times New Roman" w:eastAsia="Times New Roman" w:hAnsi="Times New Roman" w:cs="Times New Roman"/>
                <w:color w:val="000000"/>
                <w:sz w:val="24"/>
                <w:szCs w:val="24"/>
                <w:lang w:eastAsia="ru-RU"/>
              </w:rPr>
              <w:t>Создание условий для проявления у обучающихся речевой активности и подражательности, преодоления речевого негативизма.</w:t>
            </w:r>
            <w:proofErr w:type="gramEnd"/>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1. </w:t>
            </w:r>
            <w:proofErr w:type="gramStart"/>
            <w:r w:rsidRPr="004C15BE">
              <w:rPr>
                <w:rFonts w:ascii="Times New Roman" w:eastAsia="Times New Roman" w:hAnsi="Times New Roman" w:cs="Times New Roman"/>
                <w:color w:val="000000"/>
                <w:sz w:val="24"/>
                <w:szCs w:val="24"/>
                <w:lang w:eastAsia="ru-RU"/>
              </w:rPr>
              <w:t>Создание обстановки эмоционального благополучия обучающихся  в группе компенсирующей направленности для детей с ТНР.</w:t>
            </w:r>
            <w:proofErr w:type="gramEnd"/>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 Обследование речи дошкольников, психических процессов, связанных с речью, двигательных навыков.</w:t>
            </w:r>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 Обследование общего развития дошкольников, состояния их знаний и навыков по программе предшествующей возрастной группы посредством наблюдения.</w:t>
            </w:r>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 Заполнение Речевой карты, изучение результатов обследования и определение уровня речевого развития каждого ребёнка.</w:t>
            </w:r>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 Заполнение Протокола обследования, изучение результатов наблюдения с целью перспективного планирования коррекционно-развивающей работы.</w:t>
            </w:r>
          </w:p>
        </w:tc>
      </w:tr>
      <w:tr w:rsidR="00591558" w:rsidRPr="004C15BE" w:rsidTr="00591558">
        <w:trPr>
          <w:trHeight w:val="146"/>
        </w:trPr>
        <w:tc>
          <w:tcPr>
            <w:tcW w:w="96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4. Обсуждение результатов обследования на заседании </w:t>
            </w:r>
            <w:proofErr w:type="spellStart"/>
            <w:r w:rsidRPr="004C15BE">
              <w:rPr>
                <w:rFonts w:ascii="Times New Roman" w:eastAsia="Times New Roman" w:hAnsi="Times New Roman" w:cs="Times New Roman"/>
                <w:color w:val="000000"/>
                <w:sz w:val="24"/>
                <w:szCs w:val="24"/>
                <w:lang w:eastAsia="ru-RU"/>
              </w:rPr>
              <w:t>ППк</w:t>
            </w:r>
            <w:proofErr w:type="spellEnd"/>
            <w:r w:rsidRPr="004C15BE">
              <w:rPr>
                <w:rFonts w:ascii="Times New Roman" w:eastAsia="Times New Roman" w:hAnsi="Times New Roman" w:cs="Times New Roman"/>
                <w:color w:val="000000"/>
                <w:sz w:val="24"/>
                <w:szCs w:val="24"/>
                <w:lang w:eastAsia="ru-RU"/>
              </w:rPr>
              <w:t>. Составление психолого-педагогической характеристики группы. Определение направлений работы</w:t>
            </w:r>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 Развитие слухового внимания у детей и сознательного восприятия речи.</w:t>
            </w:r>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 Воспитание общего и речевого поведения дошкольников, включая работу по развитию слухового внимания.</w:t>
            </w:r>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6. Развитие зрительной, слуховой, вербальной памяти у детей.</w:t>
            </w:r>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6. Расширение кругозора у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w:t>
            </w:r>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7. Активизация словарного запаса, формирование обобщающих понятий у детей.</w:t>
            </w:r>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7. Уточнение имеющегося словаря дошкольников, расширение пассивного словарного запаса, его активизация по лексико-тематическим циклам.</w:t>
            </w:r>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8. Обучение дошкольников процессам анализа, синтеза, сравнения предметов по </w:t>
            </w:r>
            <w:r w:rsidRPr="004C15BE">
              <w:rPr>
                <w:rFonts w:ascii="Times New Roman" w:eastAsia="Times New Roman" w:hAnsi="Times New Roman" w:cs="Times New Roman"/>
                <w:color w:val="000000"/>
                <w:sz w:val="24"/>
                <w:szCs w:val="24"/>
                <w:lang w:eastAsia="ru-RU"/>
              </w:rPr>
              <w:lastRenderedPageBreak/>
              <w:t>их составным частям, признакам, действиям.</w:t>
            </w:r>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 xml:space="preserve">8. Развитие представлений обучающихся о времени и пространстве, форме, величине и </w:t>
            </w:r>
            <w:r w:rsidRPr="004C15BE">
              <w:rPr>
                <w:rFonts w:ascii="Times New Roman" w:eastAsia="Times New Roman" w:hAnsi="Times New Roman" w:cs="Times New Roman"/>
                <w:color w:val="000000"/>
                <w:sz w:val="24"/>
                <w:szCs w:val="24"/>
                <w:lang w:eastAsia="ru-RU"/>
              </w:rPr>
              <w:lastRenderedPageBreak/>
              <w:t>цвете предметов (сенсорное воспитание).</w:t>
            </w:r>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9. Развитие подвижности речевого аппарата, речевого дыхания и на этой основе работа по коррекции звукопроизношения.</w:t>
            </w:r>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9. Развитие общей, мелкой и артикуляционной моторики у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w:t>
            </w:r>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 Развитие фонематического восприятия у детей.</w:t>
            </w:r>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 Подготовка обучающихся к предстоящему логопедическому занятию, включая выполнение заданий и рекомендаций учителя-логопеда.</w:t>
            </w:r>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11. Обучение дошкольников процессам </w:t>
            </w:r>
            <w:proofErr w:type="spellStart"/>
            <w:r w:rsidRPr="004C15BE">
              <w:rPr>
                <w:rFonts w:ascii="Times New Roman" w:eastAsia="Times New Roman" w:hAnsi="Times New Roman" w:cs="Times New Roman"/>
                <w:color w:val="000000"/>
                <w:sz w:val="24"/>
                <w:szCs w:val="24"/>
                <w:lang w:eastAsia="ru-RU"/>
              </w:rPr>
              <w:t>звуко</w:t>
            </w:r>
            <w:proofErr w:type="spellEnd"/>
            <w:r w:rsidRPr="004C15BE">
              <w:rPr>
                <w:rFonts w:ascii="Times New Roman" w:eastAsia="Times New Roman" w:hAnsi="Times New Roman" w:cs="Times New Roman"/>
                <w:color w:val="000000"/>
                <w:sz w:val="24"/>
                <w:szCs w:val="24"/>
                <w:lang w:eastAsia="ru-RU"/>
              </w:rPr>
              <w:t>-слогового анализа и синтеза слов, анализа предложений на слова.</w:t>
            </w:r>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 Закрепление речевых навыков, усвоенных детьми на логопедических занятиях.</w:t>
            </w:r>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12. Развитие восприятия ритмико-слоговой структуры слова.</w:t>
            </w:r>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12. Развитие памяти у дошкольников путём заучивания речевого материала разного вида.</w:t>
            </w:r>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13. Формирование у дошкольников навыков словообразования и словоизменения.</w:t>
            </w:r>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13. Закрепление у дошкольников навыков словообразования в различных играх и в повседневной жизни.</w:t>
            </w:r>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14. Формирование в речи детей предложений разных типов по моделям, демонстрации действий, вопросам, по картине и по ситуации.</w:t>
            </w:r>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14. </w:t>
            </w:r>
            <w:proofErr w:type="gramStart"/>
            <w:r w:rsidRPr="004C15BE">
              <w:rPr>
                <w:rFonts w:ascii="Times New Roman" w:eastAsia="Times New Roman" w:hAnsi="Times New Roman" w:cs="Times New Roman"/>
                <w:color w:val="000000"/>
                <w:sz w:val="24"/>
                <w:szCs w:val="24"/>
                <w:lang w:eastAsia="ru-RU"/>
              </w:rPr>
              <w:t>Контроль за</w:t>
            </w:r>
            <w:proofErr w:type="gramEnd"/>
            <w:r w:rsidRPr="004C15BE">
              <w:rPr>
                <w:rFonts w:ascii="Times New Roman" w:eastAsia="Times New Roman" w:hAnsi="Times New Roman" w:cs="Times New Roman"/>
                <w:color w:val="000000"/>
                <w:sz w:val="24"/>
                <w:szCs w:val="24"/>
                <w:lang w:eastAsia="ru-RU"/>
              </w:rPr>
              <w:t xml:space="preserve"> речью обучающихся по рекомендациям учителя-логопеда, тактичное исправление ошибок.</w:t>
            </w:r>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15. Подготовка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к овладению, а затем и овладение диалогической формой общения.</w:t>
            </w:r>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15. Развитие диалогической речи обучающихся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соответствие с уровнем развития детей.</w:t>
            </w:r>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16.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16. Формирование у дошкольников навыка составления короткого рассказа, предваряя логопедическую работу в этом направлении.</w:t>
            </w:r>
          </w:p>
        </w:tc>
      </w:tr>
      <w:tr w:rsidR="00591558" w:rsidRPr="004C15BE" w:rsidTr="00591558">
        <w:trPr>
          <w:trHeight w:val="146"/>
        </w:trPr>
        <w:tc>
          <w:tcPr>
            <w:tcW w:w="96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Организация жизни и деятельности </w:t>
            </w:r>
            <w:proofErr w:type="gramStart"/>
            <w:r w:rsidRPr="004C15BE">
              <w:rPr>
                <w:rFonts w:ascii="Times New Roman" w:eastAsia="Times New Roman" w:hAnsi="Times New Roman" w:cs="Times New Roman"/>
                <w:b/>
                <w:bCs/>
                <w:color w:val="000000"/>
                <w:sz w:val="24"/>
                <w:szCs w:val="24"/>
                <w:lang w:eastAsia="ru-RU"/>
              </w:rPr>
              <w:t>обучающихся</w:t>
            </w:r>
            <w:proofErr w:type="gramEnd"/>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1. </w:t>
            </w:r>
            <w:proofErr w:type="gramStart"/>
            <w:r w:rsidRPr="004C15BE">
              <w:rPr>
                <w:rFonts w:ascii="Times New Roman" w:eastAsia="Times New Roman" w:hAnsi="Times New Roman" w:cs="Times New Roman"/>
                <w:color w:val="000000"/>
                <w:sz w:val="24"/>
                <w:szCs w:val="24"/>
                <w:lang w:eastAsia="ru-RU"/>
              </w:rPr>
              <w:t>Распределение обучающихся на подгруппы для занятий.</w:t>
            </w:r>
            <w:proofErr w:type="gramEnd"/>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 Чёткое соблюдение режима дня, смены труда и отдыха, достаточного пребывания детей на свежем воздухе, выполнение оздоровительных мероприятий.</w:t>
            </w:r>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 Составление рационального расписания занятий.</w:t>
            </w:r>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 Составление сетки занятий в соответствие с возрастом детей.</w:t>
            </w:r>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 Использование фронтальных, подгрупповых и индивидуальных форм работы для осуществления поставленных задач.</w:t>
            </w:r>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 Организация педагогической среды для формирования речи детей в коммуникативной её функции.</w:t>
            </w:r>
          </w:p>
        </w:tc>
      </w:tr>
      <w:tr w:rsidR="00591558" w:rsidRPr="004C15BE" w:rsidTr="00591558">
        <w:trPr>
          <w:trHeight w:val="146"/>
        </w:trPr>
        <w:tc>
          <w:tcPr>
            <w:tcW w:w="96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Создание необходимых условий</w:t>
            </w:r>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1. Оснащение и оборудование логопедического кабинета в соответствии с требованиями ФГОС ДО, ФАОП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и </w:t>
            </w:r>
            <w:proofErr w:type="gramStart"/>
            <w:r w:rsidRPr="004C15BE">
              <w:rPr>
                <w:rFonts w:ascii="Times New Roman" w:eastAsia="Times New Roman" w:hAnsi="Times New Roman" w:cs="Times New Roman"/>
                <w:color w:val="000000"/>
                <w:sz w:val="24"/>
                <w:szCs w:val="24"/>
                <w:lang w:eastAsia="ru-RU"/>
              </w:rPr>
              <w:t>Рекомендациями</w:t>
            </w:r>
            <w:proofErr w:type="gramEnd"/>
            <w:r w:rsidRPr="004C15BE">
              <w:rPr>
                <w:rFonts w:ascii="Times New Roman" w:eastAsia="Times New Roman" w:hAnsi="Times New Roman" w:cs="Times New Roman"/>
                <w:color w:val="000000"/>
                <w:sz w:val="24"/>
                <w:szCs w:val="24"/>
                <w:lang w:eastAsia="ru-RU"/>
              </w:rPr>
              <w:t xml:space="preserve"> Министерства </w:t>
            </w:r>
            <w:r w:rsidRPr="004C15BE">
              <w:rPr>
                <w:rFonts w:ascii="Times New Roman" w:eastAsia="Times New Roman" w:hAnsi="Times New Roman" w:cs="Times New Roman"/>
                <w:color w:val="000000"/>
                <w:sz w:val="24"/>
                <w:szCs w:val="24"/>
                <w:lang w:eastAsia="ru-RU"/>
              </w:rPr>
              <w:lastRenderedPageBreak/>
              <w:t>Просвещения РФ</w:t>
            </w:r>
            <w:hyperlink r:id="rId17" w:anchor="ftnt4" w:history="1">
              <w:r w:rsidRPr="004C15BE">
                <w:rPr>
                  <w:rFonts w:ascii="Times New Roman" w:eastAsia="Times New Roman" w:hAnsi="Times New Roman" w:cs="Times New Roman"/>
                  <w:color w:val="27638C"/>
                  <w:sz w:val="24"/>
                  <w:szCs w:val="24"/>
                  <w:vertAlign w:val="superscript"/>
                  <w:lang w:eastAsia="ru-RU"/>
                </w:rPr>
                <w:t>[4]</w:t>
              </w:r>
            </w:hyperlink>
            <w:r w:rsidRPr="004C15BE">
              <w:rPr>
                <w:rFonts w:ascii="Times New Roman" w:eastAsia="Times New Roman" w:hAnsi="Times New Roman" w:cs="Times New Roman"/>
                <w:color w:val="000000"/>
                <w:sz w:val="24"/>
                <w:szCs w:val="24"/>
                <w:lang w:eastAsia="ru-RU"/>
              </w:rPr>
              <w:t>.</w:t>
            </w:r>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 xml:space="preserve">1. Оснащение группы наглядным, дидактическим и игровым материалами, в соответствии с требованиями ФГОС ДО, АОП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Рекомендациями</w:t>
            </w:r>
            <w:proofErr w:type="gramEnd"/>
            <w:r w:rsidRPr="004C15BE">
              <w:rPr>
                <w:rFonts w:ascii="Times New Roman" w:eastAsia="Times New Roman" w:hAnsi="Times New Roman" w:cs="Times New Roman"/>
                <w:color w:val="000000"/>
                <w:sz w:val="24"/>
                <w:szCs w:val="24"/>
                <w:lang w:eastAsia="ru-RU"/>
              </w:rPr>
              <w:t xml:space="preserve"> Мин. </w:t>
            </w:r>
            <w:r w:rsidRPr="004C15BE">
              <w:rPr>
                <w:rFonts w:ascii="Times New Roman" w:eastAsia="Times New Roman" w:hAnsi="Times New Roman" w:cs="Times New Roman"/>
                <w:color w:val="000000"/>
                <w:sz w:val="24"/>
                <w:szCs w:val="24"/>
                <w:lang w:eastAsia="ru-RU"/>
              </w:rPr>
              <w:lastRenderedPageBreak/>
              <w:t>Просвещения РФ</w:t>
            </w:r>
            <w:hyperlink r:id="rId18" w:anchor="ftnt5" w:history="1">
              <w:r w:rsidRPr="004C15BE">
                <w:rPr>
                  <w:rFonts w:ascii="Times New Roman" w:eastAsia="Times New Roman" w:hAnsi="Times New Roman" w:cs="Times New Roman"/>
                  <w:color w:val="27638C"/>
                  <w:sz w:val="24"/>
                  <w:szCs w:val="24"/>
                  <w:vertAlign w:val="superscript"/>
                  <w:lang w:eastAsia="ru-RU"/>
                </w:rPr>
                <w:t>[5]</w:t>
              </w:r>
            </w:hyperlink>
            <w:r w:rsidRPr="004C15BE">
              <w:rPr>
                <w:rFonts w:ascii="Times New Roman" w:eastAsia="Times New Roman" w:hAnsi="Times New Roman" w:cs="Times New Roman"/>
                <w:color w:val="000000"/>
                <w:sz w:val="24"/>
                <w:szCs w:val="24"/>
                <w:lang w:eastAsia="ru-RU"/>
              </w:rPr>
              <w:t>.</w:t>
            </w:r>
          </w:p>
        </w:tc>
      </w:tr>
      <w:tr w:rsidR="00591558" w:rsidRPr="004C15BE" w:rsidTr="00591558">
        <w:trPr>
          <w:trHeight w:val="146"/>
        </w:trPr>
        <w:tc>
          <w:tcPr>
            <w:tcW w:w="96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2. Повышение квалификации через самообразование, методическую работу.</w:t>
            </w:r>
          </w:p>
        </w:tc>
      </w:tr>
      <w:tr w:rsidR="00591558" w:rsidRPr="004C15BE" w:rsidTr="00591558">
        <w:trPr>
          <w:trHeight w:val="146"/>
        </w:trPr>
        <w:tc>
          <w:tcPr>
            <w:tcW w:w="96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 Привлечение родителей к коррекционно-развивающей работе, проведение с ними консультаций, бесед,</w:t>
            </w:r>
            <w:proofErr w:type="gramStart"/>
            <w:r w:rsidRPr="004C15BE">
              <w:rPr>
                <w:rFonts w:ascii="Times New Roman" w:eastAsia="Times New Roman" w:hAnsi="Times New Roman" w:cs="Times New Roman"/>
                <w:color w:val="000000"/>
                <w:sz w:val="24"/>
                <w:szCs w:val="24"/>
                <w:lang w:eastAsia="ru-RU"/>
              </w:rPr>
              <w:t xml:space="preserve"> ,</w:t>
            </w:r>
            <w:proofErr w:type="gramEnd"/>
            <w:r w:rsidRPr="004C15BE">
              <w:rPr>
                <w:rFonts w:ascii="Times New Roman" w:eastAsia="Times New Roman" w:hAnsi="Times New Roman" w:cs="Times New Roman"/>
                <w:color w:val="000000"/>
                <w:sz w:val="24"/>
                <w:szCs w:val="24"/>
                <w:lang w:eastAsia="ru-RU"/>
              </w:rPr>
              <w:t xml:space="preserve"> семинаров-практикумов, показ для них открытых занятий, практических приёмов и упражнений для работы с обучающимися дома по закреплению речевых навыков, полученных в детском саду.</w:t>
            </w:r>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 Направление детей ПМПК, на медицинские консультации (по необходимости).</w:t>
            </w:r>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 Реализация коррекционной направленности обучения и воспитания дошкольников по рекомендациям учителя-логопеда.</w:t>
            </w:r>
          </w:p>
        </w:tc>
      </w:tr>
      <w:tr w:rsidR="00591558" w:rsidRPr="004C15BE" w:rsidTr="00591558">
        <w:trPr>
          <w:trHeight w:val="146"/>
        </w:trPr>
        <w:tc>
          <w:tcPr>
            <w:tcW w:w="96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Решение организационных вопросов</w:t>
            </w:r>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Учитель-логопед</w:t>
            </w:r>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Воспитатель</w:t>
            </w:r>
          </w:p>
        </w:tc>
      </w:tr>
      <w:tr w:rsidR="00591558" w:rsidRPr="004C15BE" w:rsidTr="00591558">
        <w:trPr>
          <w:trHeight w:val="146"/>
        </w:trPr>
        <w:tc>
          <w:tcPr>
            <w:tcW w:w="48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numPr>
                <w:ilvl w:val="0"/>
                <w:numId w:val="153"/>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составляет расписание занятий;</w:t>
            </w:r>
          </w:p>
          <w:p w:rsidR="00591558" w:rsidRPr="004C15BE" w:rsidRDefault="00591558" w:rsidP="00591558">
            <w:pPr>
              <w:numPr>
                <w:ilvl w:val="0"/>
                <w:numId w:val="153"/>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даёт рекомендации по организации в группе предметно-развивающей среды в соответствии с коррекционными задачами;</w:t>
            </w:r>
          </w:p>
          <w:p w:rsidR="00591558" w:rsidRPr="004C15BE" w:rsidRDefault="00591558" w:rsidP="00591558">
            <w:pPr>
              <w:numPr>
                <w:ilvl w:val="0"/>
                <w:numId w:val="153"/>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использует подгрупповые и индивидуальные формы работы для осуществления коррекционных задач;</w:t>
            </w:r>
          </w:p>
          <w:p w:rsidR="00591558" w:rsidRPr="004C15BE" w:rsidRDefault="00591558" w:rsidP="00591558">
            <w:pPr>
              <w:numPr>
                <w:ilvl w:val="0"/>
                <w:numId w:val="153"/>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привлекает родителей к коррекционно-развивающей работе (консультации и практические советы, показы открытых занятий, демонстрация приёмов и упражнений по закреплению речевых навыков детей и т. д.);</w:t>
            </w:r>
          </w:p>
          <w:p w:rsidR="00591558" w:rsidRPr="004C15BE" w:rsidRDefault="00591558" w:rsidP="00591558">
            <w:pPr>
              <w:numPr>
                <w:ilvl w:val="0"/>
                <w:numId w:val="153"/>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направляет детей по необходимости на консультации к специалистам (психологу, неврологу, детскому психиатру, массажисту и т. д.)</w:t>
            </w:r>
          </w:p>
        </w:tc>
        <w:tc>
          <w:tcPr>
            <w:tcW w:w="48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numPr>
                <w:ilvl w:val="0"/>
                <w:numId w:val="154"/>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обеспечивает соблюдение режима дня (организация смены видов деятельности детей: пребывания их на воздухе, оздоровительные мероприятия, коррекционная работа, досуг и т. д.);</w:t>
            </w:r>
          </w:p>
          <w:p w:rsidR="00591558" w:rsidRPr="004C15BE" w:rsidRDefault="00591558" w:rsidP="00591558">
            <w:pPr>
              <w:numPr>
                <w:ilvl w:val="0"/>
                <w:numId w:val="154"/>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обновляет предметно-развивающую среду в соответствие с очередным этапом коррекционно-развивающей работы;</w:t>
            </w:r>
          </w:p>
          <w:p w:rsidR="00591558" w:rsidRPr="004C15BE" w:rsidRDefault="00591558" w:rsidP="00591558">
            <w:pPr>
              <w:numPr>
                <w:ilvl w:val="0"/>
                <w:numId w:val="154"/>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создаёт условия для воспитания общего и речевого поведения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154"/>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осуществляет ежедневную связь с родителями через индивидуальные контакты (беседы, сообщения об успехах или затруднениях детей, ответы на вопросы, объяснения и т. д.);</w:t>
            </w:r>
          </w:p>
          <w:p w:rsidR="00591558" w:rsidRPr="004C15BE" w:rsidRDefault="00591558" w:rsidP="00591558">
            <w:pPr>
              <w:numPr>
                <w:ilvl w:val="0"/>
                <w:numId w:val="154"/>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осуществляет </w:t>
            </w:r>
            <w:proofErr w:type="gramStart"/>
            <w:r w:rsidRPr="004C15BE">
              <w:rPr>
                <w:rFonts w:ascii="Times New Roman" w:eastAsia="Times New Roman" w:hAnsi="Times New Roman" w:cs="Times New Roman"/>
                <w:color w:val="000000"/>
                <w:sz w:val="24"/>
                <w:szCs w:val="24"/>
                <w:lang w:eastAsia="ru-RU"/>
              </w:rPr>
              <w:t>контроль за</w:t>
            </w:r>
            <w:proofErr w:type="gramEnd"/>
            <w:r w:rsidRPr="004C15BE">
              <w:rPr>
                <w:rFonts w:ascii="Times New Roman" w:eastAsia="Times New Roman" w:hAnsi="Times New Roman" w:cs="Times New Roman"/>
                <w:color w:val="000000"/>
                <w:sz w:val="24"/>
                <w:szCs w:val="24"/>
                <w:lang w:eastAsia="ru-RU"/>
              </w:rPr>
              <w:t xml:space="preserve"> выполнением рекомендаций специалистов (учителя-логопеда, педагога-психолога)</w:t>
            </w:r>
          </w:p>
        </w:tc>
      </w:tr>
    </w:tbl>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Условиями эффективной коррекционно-развивающей работы являются:</w:t>
      </w:r>
    </w:p>
    <w:p w:rsidR="00591558" w:rsidRPr="004C15BE" w:rsidRDefault="00591558" w:rsidP="00591558">
      <w:pPr>
        <w:numPr>
          <w:ilvl w:val="0"/>
          <w:numId w:val="155"/>
        </w:numPr>
        <w:shd w:val="clear" w:color="auto" w:fill="FFFFFF"/>
        <w:spacing w:before="30" w:after="30" w:line="240" w:lineRule="auto"/>
        <w:ind w:left="28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творческий профессиональный контакт учителя-логопеда с воспитателем;</w:t>
      </w:r>
    </w:p>
    <w:p w:rsidR="00591558" w:rsidRPr="004C15BE" w:rsidRDefault="00591558" w:rsidP="00591558">
      <w:pPr>
        <w:numPr>
          <w:ilvl w:val="0"/>
          <w:numId w:val="155"/>
        </w:numPr>
        <w:shd w:val="clear" w:color="auto" w:fill="FFFFFF"/>
        <w:spacing w:before="30" w:after="30" w:line="240" w:lineRule="auto"/>
        <w:ind w:left="28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чёткое понимание цели коррекционно-развивающего обучения, общих и частных задач систематической работы;</w:t>
      </w:r>
    </w:p>
    <w:p w:rsidR="00591558" w:rsidRPr="004C15BE" w:rsidRDefault="00591558" w:rsidP="00591558">
      <w:pPr>
        <w:numPr>
          <w:ilvl w:val="0"/>
          <w:numId w:val="155"/>
        </w:numPr>
        <w:shd w:val="clear" w:color="auto" w:fill="FFFFFF"/>
        <w:spacing w:before="30" w:after="30" w:line="240" w:lineRule="auto"/>
        <w:ind w:left="28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отслеживание динамики речевого и общего развития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w:t>
      </w:r>
    </w:p>
    <w:p w:rsidR="00591558" w:rsidRPr="004C15BE" w:rsidRDefault="00591558" w:rsidP="00591558">
      <w:pPr>
        <w:numPr>
          <w:ilvl w:val="0"/>
          <w:numId w:val="155"/>
        </w:numPr>
        <w:shd w:val="clear" w:color="auto" w:fill="FFFFFF"/>
        <w:spacing w:before="30" w:after="30" w:line="240" w:lineRule="auto"/>
        <w:ind w:left="284" w:firstLine="90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выявление и анализ имеющихся у обучающихся  с ТНР затруднений;</w:t>
      </w:r>
      <w:proofErr w:type="gramEnd"/>
    </w:p>
    <w:p w:rsidR="00591558" w:rsidRPr="004C15BE" w:rsidRDefault="00591558" w:rsidP="00591558">
      <w:pPr>
        <w:numPr>
          <w:ilvl w:val="0"/>
          <w:numId w:val="155"/>
        </w:numPr>
        <w:shd w:val="clear" w:color="auto" w:fill="FFFFFF"/>
        <w:spacing w:before="30" w:after="30" w:line="240" w:lineRule="auto"/>
        <w:ind w:left="28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дифференцированный подход в работе с детьми на подгрупповых занятиях;</w:t>
      </w:r>
    </w:p>
    <w:p w:rsidR="00591558" w:rsidRPr="004C15BE" w:rsidRDefault="00591558" w:rsidP="00591558">
      <w:pPr>
        <w:numPr>
          <w:ilvl w:val="0"/>
          <w:numId w:val="155"/>
        </w:numPr>
        <w:shd w:val="clear" w:color="auto" w:fill="FFFFFF"/>
        <w:spacing w:before="30" w:after="30" w:line="240" w:lineRule="auto"/>
        <w:ind w:left="28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усиленная индивидуальная работа с детьми с особыми проблемами;</w:t>
      </w:r>
    </w:p>
    <w:p w:rsidR="00591558" w:rsidRPr="004C15BE" w:rsidRDefault="00591558" w:rsidP="00591558">
      <w:pPr>
        <w:numPr>
          <w:ilvl w:val="0"/>
          <w:numId w:val="155"/>
        </w:numPr>
        <w:shd w:val="clear" w:color="auto" w:fill="FFFFFF"/>
        <w:spacing w:before="30" w:after="30" w:line="240" w:lineRule="auto"/>
        <w:ind w:left="284"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решение целого комплекса задач на материале каждой лексической темы (словарь, словообразование, словоизменение, типы предложений, развитие психический функций и т. д.)</w:t>
      </w: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Речевое развитие </w:t>
      </w:r>
      <w:proofErr w:type="gramStart"/>
      <w:r w:rsidRPr="004C15BE">
        <w:rPr>
          <w:rFonts w:ascii="Times New Roman" w:eastAsia="Times New Roman" w:hAnsi="Times New Roman" w:cs="Times New Roman"/>
          <w:b/>
          <w:bCs/>
          <w:color w:val="000000"/>
          <w:sz w:val="24"/>
          <w:szCs w:val="24"/>
          <w:lang w:eastAsia="ru-RU"/>
        </w:rPr>
        <w:t>обучающихся</w:t>
      </w:r>
      <w:proofErr w:type="gramEnd"/>
      <w:r w:rsidRPr="004C15BE">
        <w:rPr>
          <w:rFonts w:ascii="Times New Roman" w:eastAsia="Times New Roman" w:hAnsi="Times New Roman" w:cs="Times New Roman"/>
          <w:b/>
          <w:bCs/>
          <w:color w:val="000000"/>
          <w:sz w:val="24"/>
          <w:szCs w:val="24"/>
          <w:lang w:eastAsia="ru-RU"/>
        </w:rPr>
        <w:t xml:space="preserve"> с ТНР</w:t>
      </w:r>
    </w:p>
    <w:tbl>
      <w:tblPr>
        <w:tblW w:w="9472" w:type="dxa"/>
        <w:tblCellMar>
          <w:top w:w="15" w:type="dxa"/>
          <w:left w:w="15" w:type="dxa"/>
          <w:bottom w:w="15" w:type="dxa"/>
          <w:right w:w="15" w:type="dxa"/>
        </w:tblCellMar>
        <w:tblLook w:val="04A0" w:firstRow="1" w:lastRow="0" w:firstColumn="1" w:lastColumn="0" w:noHBand="0" w:noVBand="1"/>
      </w:tblPr>
      <w:tblGrid>
        <w:gridCol w:w="4652"/>
        <w:gridCol w:w="4820"/>
      </w:tblGrid>
      <w:tr w:rsidR="00591558" w:rsidRPr="004C15BE" w:rsidTr="00591558">
        <w:tc>
          <w:tcPr>
            <w:tcW w:w="4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Учитель-логопед</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Воспитатели</w:t>
            </w:r>
          </w:p>
        </w:tc>
      </w:tr>
      <w:tr w:rsidR="00591558" w:rsidRPr="004C15BE" w:rsidTr="00591558">
        <w:trPr>
          <w:trHeight w:val="274"/>
        </w:trPr>
        <w:tc>
          <w:tcPr>
            <w:tcW w:w="4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Создание условий для развития у детей речевого общения с взрослыми и сверстниками. Побуждает детей:</w:t>
            </w:r>
          </w:p>
          <w:p w:rsidR="00591558" w:rsidRPr="004C15BE" w:rsidRDefault="00591558" w:rsidP="00591558">
            <w:pPr>
              <w:numPr>
                <w:ilvl w:val="0"/>
                <w:numId w:val="156"/>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обращаться к взрослым с вопросами, суждениями, высказываниями;</w:t>
            </w:r>
          </w:p>
          <w:p w:rsidR="00591558" w:rsidRPr="004C15BE" w:rsidRDefault="00591558" w:rsidP="00591558">
            <w:pPr>
              <w:numPr>
                <w:ilvl w:val="0"/>
                <w:numId w:val="156"/>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к речевому общению между собой.</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Встреча обучающихся после летних каникул, побуждение их к речевой активности (по летним впечатлениям). Постоянное активное общение с детьми:</w:t>
            </w:r>
          </w:p>
          <w:p w:rsidR="00591558" w:rsidRPr="004C15BE" w:rsidRDefault="00591558" w:rsidP="00591558">
            <w:pPr>
              <w:numPr>
                <w:ilvl w:val="0"/>
                <w:numId w:val="157"/>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отвечать на все вопросы детей;</w:t>
            </w:r>
          </w:p>
          <w:p w:rsidR="00591558" w:rsidRPr="004C15BE" w:rsidRDefault="00591558" w:rsidP="00591558">
            <w:pPr>
              <w:numPr>
                <w:ilvl w:val="0"/>
                <w:numId w:val="157"/>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побуждать к познавательному общению во время прогулок;</w:t>
            </w:r>
          </w:p>
          <w:p w:rsidR="00591558" w:rsidRPr="004C15BE" w:rsidRDefault="00591558" w:rsidP="00591558">
            <w:pPr>
              <w:numPr>
                <w:ilvl w:val="0"/>
                <w:numId w:val="157"/>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беседовать по поводу </w:t>
            </w:r>
            <w:proofErr w:type="gramStart"/>
            <w:r w:rsidRPr="004C15BE">
              <w:rPr>
                <w:rFonts w:ascii="Times New Roman" w:eastAsia="Times New Roman" w:hAnsi="Times New Roman" w:cs="Times New Roman"/>
                <w:color w:val="000000"/>
                <w:sz w:val="24"/>
                <w:szCs w:val="24"/>
                <w:lang w:eastAsia="ru-RU"/>
              </w:rPr>
              <w:t>прочитанного</w:t>
            </w:r>
            <w:proofErr w:type="gramEnd"/>
            <w:r w:rsidRPr="004C15BE">
              <w:rPr>
                <w:rFonts w:ascii="Times New Roman" w:eastAsia="Times New Roman" w:hAnsi="Times New Roman" w:cs="Times New Roman"/>
                <w:color w:val="000000"/>
                <w:sz w:val="24"/>
                <w:szCs w:val="24"/>
                <w:lang w:eastAsia="ru-RU"/>
              </w:rPr>
              <w:t xml:space="preserve"> и т.д.</w:t>
            </w:r>
          </w:p>
        </w:tc>
      </w:tr>
      <w:tr w:rsidR="00591558" w:rsidRPr="004C15BE" w:rsidTr="00591558">
        <w:tc>
          <w:tcPr>
            <w:tcW w:w="4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Обследование речи обучающихся, состояния психических процессов, связанных с речевой деятельностью (сентябрь, май). Заполнение Речевых карт.</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Обследование уровня общего развития детей, их знания, навыки по программе предыдущего года (сентябрь). Отслеживание динамики развития (май). Заполнение Протоколов обследования.</w:t>
            </w:r>
          </w:p>
        </w:tc>
      </w:tr>
      <w:tr w:rsidR="00591558" w:rsidRPr="004C15BE" w:rsidTr="00591558">
        <w:tc>
          <w:tcPr>
            <w:tcW w:w="947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Количественный и качественный анализ результатов обследования речевого и общего развития обучающихся. Выявление причин затруднений у дошкольников. Выделение проблемных видов деятельности и основных направлений коррекционно-развивающей работы. Выбор наиболее эффективных методов и приёмов работы с детьми, требующих особых условий обучения, особого подхода к усвоению учебного материала.</w:t>
            </w:r>
          </w:p>
        </w:tc>
      </w:tr>
      <w:tr w:rsidR="00591558" w:rsidRPr="004C15BE" w:rsidTr="00591558">
        <w:tc>
          <w:tcPr>
            <w:tcW w:w="4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Составление перспективного календарно-тематического плана на учебный год.</w:t>
            </w:r>
          </w:p>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Обеспечение преемственности в изучении речевого материала и более углублённой работы над ним на 2-м году обучения.</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Составление перспективного плана </w:t>
            </w:r>
            <w:proofErr w:type="spellStart"/>
            <w:r w:rsidRPr="004C15BE">
              <w:rPr>
                <w:rFonts w:ascii="Times New Roman" w:eastAsia="Times New Roman" w:hAnsi="Times New Roman" w:cs="Times New Roman"/>
                <w:color w:val="000000"/>
                <w:sz w:val="24"/>
                <w:szCs w:val="24"/>
                <w:lang w:eastAsia="ru-RU"/>
              </w:rPr>
              <w:t>воспитательно</w:t>
            </w:r>
            <w:proofErr w:type="spellEnd"/>
            <w:r w:rsidRPr="004C15BE">
              <w:rPr>
                <w:rFonts w:ascii="Times New Roman" w:eastAsia="Times New Roman" w:hAnsi="Times New Roman" w:cs="Times New Roman"/>
                <w:color w:val="000000"/>
                <w:sz w:val="24"/>
                <w:szCs w:val="24"/>
                <w:lang w:eastAsia="ru-RU"/>
              </w:rPr>
              <w:t>-образовательной работы.</w:t>
            </w:r>
          </w:p>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Обеспечение </w:t>
            </w:r>
            <w:proofErr w:type="gramStart"/>
            <w:r w:rsidRPr="004C15BE">
              <w:rPr>
                <w:rFonts w:ascii="Times New Roman" w:eastAsia="Times New Roman" w:hAnsi="Times New Roman" w:cs="Times New Roman"/>
                <w:color w:val="000000"/>
                <w:sz w:val="24"/>
                <w:szCs w:val="24"/>
                <w:lang w:eastAsia="ru-RU"/>
              </w:rPr>
              <w:t>контроля за</w:t>
            </w:r>
            <w:proofErr w:type="gramEnd"/>
            <w:r w:rsidRPr="004C15BE">
              <w:rPr>
                <w:rFonts w:ascii="Times New Roman" w:eastAsia="Times New Roman" w:hAnsi="Times New Roman" w:cs="Times New Roman"/>
                <w:color w:val="000000"/>
                <w:sz w:val="24"/>
                <w:szCs w:val="24"/>
                <w:lang w:eastAsia="ru-RU"/>
              </w:rPr>
              <w:t xml:space="preserve"> правильной речью детей с учётом их возможностей.</w:t>
            </w:r>
          </w:p>
        </w:tc>
      </w:tr>
      <w:tr w:rsidR="00591558" w:rsidRPr="004C15BE" w:rsidTr="00591558">
        <w:tc>
          <w:tcPr>
            <w:tcW w:w="947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Соблюдение алгоритма в изучении речевого материала</w:t>
            </w:r>
          </w:p>
        </w:tc>
      </w:tr>
      <w:tr w:rsidR="00591558" w:rsidRPr="004C15BE" w:rsidTr="00591558">
        <w:tc>
          <w:tcPr>
            <w:tcW w:w="4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Учитель-логопед</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Воспитатель</w:t>
            </w:r>
          </w:p>
        </w:tc>
      </w:tr>
      <w:tr w:rsidR="00591558" w:rsidRPr="004C15BE" w:rsidTr="00591558">
        <w:tc>
          <w:tcPr>
            <w:tcW w:w="4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numPr>
                <w:ilvl w:val="0"/>
                <w:numId w:val="158"/>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начинает работу над звукопроизношением;</w:t>
            </w:r>
          </w:p>
          <w:p w:rsidR="00591558" w:rsidRPr="004C15BE" w:rsidRDefault="00591558" w:rsidP="00591558">
            <w:pPr>
              <w:numPr>
                <w:ilvl w:val="0"/>
                <w:numId w:val="158"/>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использует наработанный воспитателями словарь на логопедических занятиях;</w:t>
            </w:r>
          </w:p>
          <w:p w:rsidR="00591558" w:rsidRPr="004C15BE" w:rsidRDefault="00591558" w:rsidP="00591558">
            <w:pPr>
              <w:numPr>
                <w:ilvl w:val="0"/>
                <w:numId w:val="158"/>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начинает работу над грамматическими темами;</w:t>
            </w:r>
          </w:p>
          <w:p w:rsidR="00591558" w:rsidRPr="004C15BE" w:rsidRDefault="00591558" w:rsidP="00591558">
            <w:pPr>
              <w:numPr>
                <w:ilvl w:val="0"/>
                <w:numId w:val="158"/>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расширяет объём высказываний детей, формирует навык употребления сложных предложений, использует выработанный воспитателями навык связной речи (диалогической, монологической).</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numPr>
                <w:ilvl w:val="0"/>
                <w:numId w:val="159"/>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продолжает, закрепляет, контролирует развитие навыков звукопроизношения;</w:t>
            </w:r>
          </w:p>
          <w:p w:rsidR="00591558" w:rsidRPr="004C15BE" w:rsidRDefault="00591558" w:rsidP="00591558">
            <w:pPr>
              <w:numPr>
                <w:ilvl w:val="0"/>
                <w:numId w:val="159"/>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начинает работу по обогащению и накоплению словаря по той или иной лексической теме;</w:t>
            </w:r>
          </w:p>
          <w:p w:rsidR="00591558" w:rsidRPr="004C15BE" w:rsidRDefault="00591558" w:rsidP="00591558">
            <w:pPr>
              <w:numPr>
                <w:ilvl w:val="0"/>
                <w:numId w:val="159"/>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закрепляет на своих занятиях и в повседневной </w:t>
            </w:r>
            <w:proofErr w:type="gramStart"/>
            <w:r w:rsidRPr="004C15BE">
              <w:rPr>
                <w:rFonts w:ascii="Times New Roman" w:eastAsia="Times New Roman" w:hAnsi="Times New Roman" w:cs="Times New Roman"/>
                <w:color w:val="000000"/>
                <w:sz w:val="24"/>
                <w:szCs w:val="24"/>
                <w:lang w:eastAsia="ru-RU"/>
              </w:rPr>
              <w:t>жизни</w:t>
            </w:r>
            <w:proofErr w:type="gramEnd"/>
            <w:r w:rsidRPr="004C15BE">
              <w:rPr>
                <w:rFonts w:ascii="Times New Roman" w:eastAsia="Times New Roman" w:hAnsi="Times New Roman" w:cs="Times New Roman"/>
                <w:color w:val="000000"/>
                <w:sz w:val="24"/>
                <w:szCs w:val="24"/>
                <w:lang w:eastAsia="ru-RU"/>
              </w:rPr>
              <w:t xml:space="preserve"> изучаемые грамматические темы;</w:t>
            </w:r>
          </w:p>
          <w:p w:rsidR="00591558" w:rsidRPr="004C15BE" w:rsidRDefault="00591558" w:rsidP="00591558">
            <w:pPr>
              <w:numPr>
                <w:ilvl w:val="0"/>
                <w:numId w:val="159"/>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начинает работу над развитием связной речи детей.</w:t>
            </w:r>
          </w:p>
        </w:tc>
      </w:tr>
      <w:tr w:rsidR="00591558" w:rsidRPr="004C15BE" w:rsidTr="00591558">
        <w:tc>
          <w:tcPr>
            <w:tcW w:w="4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Предъявление требований к речи сотрудников ДО, работающих с детьми; проведение среди них разъяснительной работы:</w:t>
            </w:r>
            <w:proofErr w:type="gramEnd"/>
          </w:p>
          <w:p w:rsidR="00591558" w:rsidRPr="004C15BE" w:rsidRDefault="00591558" w:rsidP="00591558">
            <w:pPr>
              <w:numPr>
                <w:ilvl w:val="0"/>
                <w:numId w:val="160"/>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речь взрослых должна быть чёткой, ясной, красочной, грамматически правильной;</w:t>
            </w:r>
          </w:p>
          <w:p w:rsidR="00591558" w:rsidRPr="004C15BE" w:rsidRDefault="00591558" w:rsidP="00591558">
            <w:pPr>
              <w:numPr>
                <w:ilvl w:val="0"/>
                <w:numId w:val="160"/>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общение с детьми  вежливо-доброжелательное; необходимо отвечать на все  их вопросы и просьбы; обсуждать возникающие у них проблемы;</w:t>
            </w:r>
          </w:p>
          <w:p w:rsidR="00591558" w:rsidRPr="004C15BE" w:rsidRDefault="00591558" w:rsidP="00591558">
            <w:pPr>
              <w:numPr>
                <w:ilvl w:val="0"/>
                <w:numId w:val="160"/>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 общении с детьми большое значение имеет тактильный контакт;</w:t>
            </w:r>
          </w:p>
          <w:p w:rsidR="00591558" w:rsidRPr="004C15BE" w:rsidRDefault="00591558" w:rsidP="00591558">
            <w:pPr>
              <w:numPr>
                <w:ilvl w:val="0"/>
                <w:numId w:val="160"/>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обращаясь к детям, вопросы нужно формулировать конкретные, без </w:t>
            </w:r>
            <w:r w:rsidRPr="004C15BE">
              <w:rPr>
                <w:rFonts w:ascii="Times New Roman" w:eastAsia="Times New Roman" w:hAnsi="Times New Roman" w:cs="Times New Roman"/>
                <w:color w:val="000000"/>
                <w:sz w:val="24"/>
                <w:szCs w:val="24"/>
                <w:lang w:eastAsia="ru-RU"/>
              </w:rPr>
              <w:lastRenderedPageBreak/>
              <w:t>лишних слов, поручения давать в соответствии с правилами этикета.</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 xml:space="preserve">Предъявление </w:t>
            </w:r>
            <w:proofErr w:type="gramStart"/>
            <w:r w:rsidRPr="004C15BE">
              <w:rPr>
                <w:rFonts w:ascii="Times New Roman" w:eastAsia="Times New Roman" w:hAnsi="Times New Roman" w:cs="Times New Roman"/>
                <w:color w:val="000000"/>
                <w:sz w:val="24"/>
                <w:szCs w:val="24"/>
                <w:lang w:eastAsia="ru-RU"/>
              </w:rPr>
              <w:t>обучающимся</w:t>
            </w:r>
            <w:proofErr w:type="gramEnd"/>
            <w:r w:rsidRPr="004C15BE">
              <w:rPr>
                <w:rFonts w:ascii="Times New Roman" w:eastAsia="Times New Roman" w:hAnsi="Times New Roman" w:cs="Times New Roman"/>
                <w:color w:val="000000"/>
                <w:sz w:val="24"/>
                <w:szCs w:val="24"/>
                <w:lang w:eastAsia="ru-RU"/>
              </w:rPr>
              <w:t xml:space="preserve"> образцов правильной литературной речи:</w:t>
            </w:r>
          </w:p>
          <w:p w:rsidR="00591558" w:rsidRPr="004C15BE" w:rsidRDefault="00591558" w:rsidP="00591558">
            <w:pPr>
              <w:numPr>
                <w:ilvl w:val="0"/>
                <w:numId w:val="161"/>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включение в речь разнообразных образцов речевого этикета;</w:t>
            </w:r>
          </w:p>
          <w:p w:rsidR="00591558" w:rsidRPr="004C15BE" w:rsidRDefault="00591558" w:rsidP="00591558">
            <w:pPr>
              <w:numPr>
                <w:ilvl w:val="0"/>
                <w:numId w:val="161"/>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обогащение речи пословицами, поговорками, стихами;</w:t>
            </w:r>
          </w:p>
          <w:p w:rsidR="00591558" w:rsidRPr="004C15BE" w:rsidRDefault="00591558" w:rsidP="00591558">
            <w:pPr>
              <w:numPr>
                <w:ilvl w:val="0"/>
                <w:numId w:val="161"/>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прослушивание записей литературных произведений в исполнении артистов и профессиональных чтецов;</w:t>
            </w:r>
          </w:p>
          <w:p w:rsidR="00591558" w:rsidRPr="004C15BE" w:rsidRDefault="00591558" w:rsidP="00591558">
            <w:pPr>
              <w:numPr>
                <w:ilvl w:val="0"/>
                <w:numId w:val="161"/>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поощрение детского словесного творчества (составление загадок, </w:t>
            </w:r>
            <w:proofErr w:type="spellStart"/>
            <w:r w:rsidRPr="004C15BE">
              <w:rPr>
                <w:rFonts w:ascii="Times New Roman" w:eastAsia="Times New Roman" w:hAnsi="Times New Roman" w:cs="Times New Roman"/>
                <w:color w:val="000000"/>
                <w:sz w:val="24"/>
                <w:szCs w:val="24"/>
                <w:lang w:eastAsia="ru-RU"/>
              </w:rPr>
              <w:t>потешек</w:t>
            </w:r>
            <w:proofErr w:type="spellEnd"/>
            <w:r w:rsidRPr="004C15BE">
              <w:rPr>
                <w:rFonts w:ascii="Times New Roman" w:eastAsia="Times New Roman" w:hAnsi="Times New Roman" w:cs="Times New Roman"/>
                <w:color w:val="000000"/>
                <w:sz w:val="24"/>
                <w:szCs w:val="24"/>
                <w:lang w:eastAsia="ru-RU"/>
              </w:rPr>
              <w:t xml:space="preserve">, </w:t>
            </w:r>
            <w:proofErr w:type="spellStart"/>
            <w:r w:rsidRPr="004C15BE">
              <w:rPr>
                <w:rFonts w:ascii="Times New Roman" w:eastAsia="Times New Roman" w:hAnsi="Times New Roman" w:cs="Times New Roman"/>
                <w:color w:val="000000"/>
                <w:sz w:val="24"/>
                <w:szCs w:val="24"/>
                <w:lang w:eastAsia="ru-RU"/>
              </w:rPr>
              <w:t>чистоговорок</w:t>
            </w:r>
            <w:proofErr w:type="spellEnd"/>
            <w:r w:rsidRPr="004C15BE">
              <w:rPr>
                <w:rFonts w:ascii="Times New Roman" w:eastAsia="Times New Roman" w:hAnsi="Times New Roman" w:cs="Times New Roman"/>
                <w:color w:val="000000"/>
                <w:sz w:val="24"/>
                <w:szCs w:val="24"/>
                <w:lang w:eastAsia="ru-RU"/>
              </w:rPr>
              <w:t xml:space="preserve"> и т. д.);</w:t>
            </w:r>
          </w:p>
          <w:p w:rsidR="00591558" w:rsidRPr="004C15BE" w:rsidRDefault="00591558" w:rsidP="00591558">
            <w:pPr>
              <w:numPr>
                <w:ilvl w:val="0"/>
                <w:numId w:val="161"/>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и проведение речевых игр;</w:t>
            </w:r>
          </w:p>
          <w:p w:rsidR="00591558" w:rsidRPr="004C15BE" w:rsidRDefault="00591558" w:rsidP="00591558">
            <w:pPr>
              <w:numPr>
                <w:ilvl w:val="0"/>
                <w:numId w:val="161"/>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приобщение дошкольников к культуре чтения;</w:t>
            </w:r>
          </w:p>
          <w:p w:rsidR="00591558" w:rsidRPr="004C15BE" w:rsidRDefault="00591558" w:rsidP="00591558">
            <w:pPr>
              <w:numPr>
                <w:ilvl w:val="0"/>
                <w:numId w:val="161"/>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развитие образной стороны речи </w:t>
            </w:r>
            <w:r w:rsidRPr="004C15BE">
              <w:rPr>
                <w:rFonts w:ascii="Times New Roman" w:eastAsia="Times New Roman" w:hAnsi="Times New Roman" w:cs="Times New Roman"/>
                <w:color w:val="000000"/>
                <w:sz w:val="24"/>
                <w:szCs w:val="24"/>
                <w:lang w:eastAsia="ru-RU"/>
              </w:rPr>
              <w:lastRenderedPageBreak/>
              <w:t>(уточнение оттенков смысла слов, знакомство с переносным значением).</w:t>
            </w:r>
          </w:p>
        </w:tc>
      </w:tr>
      <w:tr w:rsidR="00591558" w:rsidRPr="004C15BE" w:rsidTr="00591558">
        <w:tc>
          <w:tcPr>
            <w:tcW w:w="947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По возможности включение в работу по лексико-тематическим циклам проблемных вопросов, жизненных ситуаций, обсуждение поступков литературных героев и сверстников для формирования жизненной компетенции детей (ОБЖ для дошкольников).</w:t>
            </w:r>
          </w:p>
        </w:tc>
      </w:tr>
      <w:tr w:rsidR="00591558" w:rsidRPr="004C15BE" w:rsidTr="00591558">
        <w:tc>
          <w:tcPr>
            <w:tcW w:w="4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внимания и памяти (слуховой, зрительной, вербальной):</w:t>
            </w:r>
          </w:p>
          <w:p w:rsidR="00591558" w:rsidRPr="004C15BE" w:rsidRDefault="00591558" w:rsidP="00591558">
            <w:pPr>
              <w:numPr>
                <w:ilvl w:val="0"/>
                <w:numId w:val="16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выполнение и отчёт о выполнении постепенно увеличивающихся многоступенчатых инструкций;</w:t>
            </w:r>
          </w:p>
          <w:p w:rsidR="00591558" w:rsidRPr="004C15BE" w:rsidRDefault="00591558" w:rsidP="00591558">
            <w:pPr>
              <w:numPr>
                <w:ilvl w:val="0"/>
                <w:numId w:val="16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передача с помощью речи последовательности совершаемых действий;</w:t>
            </w:r>
          </w:p>
          <w:p w:rsidR="00591558" w:rsidRPr="004C15BE" w:rsidRDefault="00591558" w:rsidP="00591558">
            <w:pPr>
              <w:numPr>
                <w:ilvl w:val="0"/>
                <w:numId w:val="16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использование различных форм обращений к детям;</w:t>
            </w:r>
          </w:p>
          <w:p w:rsidR="00591558" w:rsidRPr="004C15BE" w:rsidRDefault="00591558" w:rsidP="00591558">
            <w:pPr>
              <w:numPr>
                <w:ilvl w:val="0"/>
                <w:numId w:val="16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включение различных дидактических игр и упражнений во фронтальные, подгрупповые и индивидуальные занятия;</w:t>
            </w:r>
          </w:p>
          <w:p w:rsidR="00591558" w:rsidRPr="004C15BE" w:rsidRDefault="00591558" w:rsidP="00591558">
            <w:pPr>
              <w:numPr>
                <w:ilvl w:val="0"/>
                <w:numId w:val="16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решение речевых логических задач, создание проблемных ситуаций;</w:t>
            </w:r>
          </w:p>
          <w:p w:rsidR="00591558" w:rsidRPr="004C15BE" w:rsidRDefault="00591558" w:rsidP="00591558">
            <w:pPr>
              <w:numPr>
                <w:ilvl w:val="0"/>
                <w:numId w:val="162"/>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заучивание речевого материала разной степени сложности.</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Систематизация и составление картотек коррекционных и речевых игр; активное использование их в работе. Картотека включает игры:</w:t>
            </w:r>
          </w:p>
          <w:p w:rsidR="00591558" w:rsidRPr="004C15BE" w:rsidRDefault="00591558" w:rsidP="00591558">
            <w:pPr>
              <w:numPr>
                <w:ilvl w:val="0"/>
                <w:numId w:val="163"/>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 внимание;</w:t>
            </w:r>
          </w:p>
          <w:p w:rsidR="00591558" w:rsidRPr="004C15BE" w:rsidRDefault="00591558" w:rsidP="00591558">
            <w:pPr>
              <w:numPr>
                <w:ilvl w:val="0"/>
                <w:numId w:val="163"/>
              </w:numPr>
              <w:spacing w:before="30" w:after="30" w:line="240" w:lineRule="auto"/>
              <w:ind w:left="36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тренирующие</w:t>
            </w:r>
            <w:proofErr w:type="gramEnd"/>
            <w:r w:rsidRPr="004C15BE">
              <w:rPr>
                <w:rFonts w:ascii="Times New Roman" w:eastAsia="Times New Roman" w:hAnsi="Times New Roman" w:cs="Times New Roman"/>
                <w:color w:val="000000"/>
                <w:sz w:val="24"/>
                <w:szCs w:val="24"/>
                <w:lang w:eastAsia="ru-RU"/>
              </w:rPr>
              <w:t xml:space="preserve"> наблюдательность;</w:t>
            </w:r>
          </w:p>
          <w:p w:rsidR="00591558" w:rsidRPr="004C15BE" w:rsidRDefault="00591558" w:rsidP="00591558">
            <w:pPr>
              <w:numPr>
                <w:ilvl w:val="0"/>
                <w:numId w:val="163"/>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 быстроту реакции;</w:t>
            </w:r>
          </w:p>
          <w:p w:rsidR="00591558" w:rsidRPr="004C15BE" w:rsidRDefault="00591558" w:rsidP="00591558">
            <w:pPr>
              <w:numPr>
                <w:ilvl w:val="0"/>
                <w:numId w:val="163"/>
              </w:numPr>
              <w:spacing w:before="30" w:after="30" w:line="240" w:lineRule="auto"/>
              <w:ind w:left="36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приучающие</w:t>
            </w:r>
            <w:proofErr w:type="gramEnd"/>
            <w:r w:rsidRPr="004C15BE">
              <w:rPr>
                <w:rFonts w:ascii="Times New Roman" w:eastAsia="Times New Roman" w:hAnsi="Times New Roman" w:cs="Times New Roman"/>
                <w:color w:val="000000"/>
                <w:sz w:val="24"/>
                <w:szCs w:val="24"/>
                <w:lang w:eastAsia="ru-RU"/>
              </w:rPr>
              <w:t xml:space="preserve"> ценить время;</w:t>
            </w:r>
          </w:p>
          <w:p w:rsidR="00591558" w:rsidRPr="004C15BE" w:rsidRDefault="00591558" w:rsidP="00591558">
            <w:pPr>
              <w:numPr>
                <w:ilvl w:val="0"/>
                <w:numId w:val="163"/>
              </w:numPr>
              <w:spacing w:before="30" w:after="30" w:line="240" w:lineRule="auto"/>
              <w:ind w:left="36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развивающие</w:t>
            </w:r>
            <w:proofErr w:type="gramEnd"/>
            <w:r w:rsidRPr="004C15BE">
              <w:rPr>
                <w:rFonts w:ascii="Times New Roman" w:eastAsia="Times New Roman" w:hAnsi="Times New Roman" w:cs="Times New Roman"/>
                <w:color w:val="000000"/>
                <w:sz w:val="24"/>
                <w:szCs w:val="24"/>
                <w:lang w:eastAsia="ru-RU"/>
              </w:rPr>
              <w:t xml:space="preserve"> глазомер;</w:t>
            </w:r>
          </w:p>
          <w:p w:rsidR="00591558" w:rsidRPr="004C15BE" w:rsidRDefault="00591558" w:rsidP="00591558">
            <w:pPr>
              <w:numPr>
                <w:ilvl w:val="0"/>
                <w:numId w:val="163"/>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воздействующие на эмоции и чувства;</w:t>
            </w:r>
          </w:p>
          <w:p w:rsidR="00591558" w:rsidRPr="004C15BE" w:rsidRDefault="00591558" w:rsidP="00591558">
            <w:pPr>
              <w:numPr>
                <w:ilvl w:val="0"/>
                <w:numId w:val="163"/>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 ориентировку в пространстве и на плоскости.</w:t>
            </w:r>
          </w:p>
        </w:tc>
      </w:tr>
      <w:tr w:rsidR="00591558" w:rsidRPr="004C15BE" w:rsidTr="00591558">
        <w:tc>
          <w:tcPr>
            <w:tcW w:w="4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r w:rsidRPr="004C15BE">
              <w:rPr>
                <w:rFonts w:ascii="Times New Roman" w:eastAsia="Times New Roman" w:hAnsi="Times New Roman" w:cs="Times New Roman"/>
                <w:color w:val="000000"/>
                <w:sz w:val="24"/>
                <w:szCs w:val="24"/>
                <w:lang w:eastAsia="ru-RU"/>
              </w:rPr>
              <w:t>Развитие фонематического восприятия:</w:t>
            </w:r>
          </w:p>
          <w:p w:rsidR="00591558" w:rsidRPr="004C15BE" w:rsidRDefault="00591558" w:rsidP="00591558">
            <w:pPr>
              <w:numPr>
                <w:ilvl w:val="0"/>
                <w:numId w:val="164"/>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полный </w:t>
            </w:r>
            <w:proofErr w:type="spellStart"/>
            <w:r w:rsidRPr="004C15BE">
              <w:rPr>
                <w:rFonts w:ascii="Times New Roman" w:eastAsia="Times New Roman" w:hAnsi="Times New Roman" w:cs="Times New Roman"/>
                <w:color w:val="000000"/>
                <w:sz w:val="24"/>
                <w:szCs w:val="24"/>
                <w:lang w:eastAsia="ru-RU"/>
              </w:rPr>
              <w:t>звуко</w:t>
            </w:r>
            <w:proofErr w:type="spellEnd"/>
            <w:r w:rsidRPr="004C15BE">
              <w:rPr>
                <w:rFonts w:ascii="Times New Roman" w:eastAsia="Times New Roman" w:hAnsi="Times New Roman" w:cs="Times New Roman"/>
                <w:color w:val="000000"/>
                <w:sz w:val="24"/>
                <w:szCs w:val="24"/>
                <w:lang w:eastAsia="ru-RU"/>
              </w:rPr>
              <w:t>-слоговой анализ и синтез слов типа </w:t>
            </w:r>
            <w:r w:rsidRPr="004C15BE">
              <w:rPr>
                <w:rFonts w:ascii="Times New Roman" w:eastAsia="Times New Roman" w:hAnsi="Times New Roman" w:cs="Times New Roman"/>
                <w:i/>
                <w:iCs/>
                <w:color w:val="000000"/>
                <w:sz w:val="24"/>
                <w:szCs w:val="24"/>
                <w:lang w:eastAsia="ru-RU"/>
              </w:rPr>
              <w:t>кот, суп, косы, замок, шарф;</w:t>
            </w:r>
          </w:p>
          <w:p w:rsidR="00591558" w:rsidRPr="004C15BE" w:rsidRDefault="00591558" w:rsidP="00591558">
            <w:pPr>
              <w:numPr>
                <w:ilvl w:val="0"/>
                <w:numId w:val="164"/>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преобразование слов путём замены, перестановки, добавления звуков;</w:t>
            </w:r>
          </w:p>
          <w:p w:rsidR="00591558" w:rsidRPr="004C15BE" w:rsidRDefault="00591558" w:rsidP="00591558">
            <w:pPr>
              <w:numPr>
                <w:ilvl w:val="0"/>
                <w:numId w:val="164"/>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преобразование слогов в сова (</w:t>
            </w:r>
            <w:proofErr w:type="spellStart"/>
            <w:proofErr w:type="gramStart"/>
            <w:r w:rsidRPr="004C15BE">
              <w:rPr>
                <w:rFonts w:ascii="Times New Roman" w:eastAsia="Times New Roman" w:hAnsi="Times New Roman" w:cs="Times New Roman"/>
                <w:color w:val="000000"/>
                <w:sz w:val="24"/>
                <w:szCs w:val="24"/>
                <w:lang w:eastAsia="ru-RU"/>
              </w:rPr>
              <w:t>шко+ла</w:t>
            </w:r>
            <w:proofErr w:type="spellEnd"/>
            <w:proofErr w:type="gramEnd"/>
            <w:r w:rsidRPr="004C15BE">
              <w:rPr>
                <w:rFonts w:ascii="Times New Roman" w:eastAsia="Times New Roman" w:hAnsi="Times New Roman" w:cs="Times New Roman"/>
                <w:color w:val="000000"/>
                <w:sz w:val="24"/>
                <w:szCs w:val="24"/>
                <w:lang w:eastAsia="ru-RU"/>
              </w:rPr>
              <w:t xml:space="preserve"> = школа);</w:t>
            </w:r>
          </w:p>
          <w:p w:rsidR="00591558" w:rsidRPr="004C15BE" w:rsidRDefault="00591558" w:rsidP="00591558">
            <w:pPr>
              <w:numPr>
                <w:ilvl w:val="0"/>
                <w:numId w:val="164"/>
              </w:numPr>
              <w:spacing w:before="30" w:after="30" w:line="240" w:lineRule="auto"/>
              <w:ind w:left="36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дифференциация звуков по акустическим, артикуляционным и перцептивным свойствам (согласные — гласные, твердые — мягкие, звонкие — глухие);</w:t>
            </w:r>
            <w:proofErr w:type="gramEnd"/>
          </w:p>
          <w:p w:rsidR="00591558" w:rsidRPr="004C15BE" w:rsidRDefault="00591558" w:rsidP="00591558">
            <w:pPr>
              <w:numPr>
                <w:ilvl w:val="0"/>
                <w:numId w:val="164"/>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усвоение терминов: </w:t>
            </w:r>
            <w:r w:rsidRPr="004C15BE">
              <w:rPr>
                <w:rFonts w:ascii="Times New Roman" w:eastAsia="Times New Roman" w:hAnsi="Times New Roman" w:cs="Times New Roman"/>
                <w:i/>
                <w:iCs/>
                <w:color w:val="000000"/>
                <w:sz w:val="24"/>
                <w:szCs w:val="24"/>
                <w:lang w:eastAsia="ru-RU"/>
              </w:rPr>
              <w:t>слово, слог, звук, гласный, согласный, предложение.</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Закрепление навыков </w:t>
            </w:r>
            <w:proofErr w:type="spellStart"/>
            <w:r w:rsidRPr="004C15BE">
              <w:rPr>
                <w:rFonts w:ascii="Times New Roman" w:eastAsia="Times New Roman" w:hAnsi="Times New Roman" w:cs="Times New Roman"/>
                <w:color w:val="000000"/>
                <w:sz w:val="24"/>
                <w:szCs w:val="24"/>
                <w:lang w:eastAsia="ru-RU"/>
              </w:rPr>
              <w:t>звуко</w:t>
            </w:r>
            <w:proofErr w:type="spellEnd"/>
            <w:r w:rsidRPr="004C15BE">
              <w:rPr>
                <w:rFonts w:ascii="Times New Roman" w:eastAsia="Times New Roman" w:hAnsi="Times New Roman" w:cs="Times New Roman"/>
                <w:color w:val="000000"/>
                <w:sz w:val="24"/>
                <w:szCs w:val="24"/>
                <w:lang w:eastAsia="ru-RU"/>
              </w:rPr>
              <w:t>-слогового анализа и синтеза слов в игровой занимательной форме с элементами соревнования.</w:t>
            </w:r>
          </w:p>
        </w:tc>
      </w:tr>
      <w:tr w:rsidR="00591558" w:rsidRPr="004C15BE" w:rsidTr="00591558">
        <w:tc>
          <w:tcPr>
            <w:tcW w:w="4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доступных детям форм словесно-логического мышления:</w:t>
            </w:r>
          </w:p>
          <w:p w:rsidR="00591558" w:rsidRPr="004C15BE" w:rsidRDefault="00591558" w:rsidP="00591558">
            <w:pPr>
              <w:numPr>
                <w:ilvl w:val="0"/>
                <w:numId w:val="165"/>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описание предметов (выделение существенных признаков);</w:t>
            </w:r>
          </w:p>
          <w:p w:rsidR="00591558" w:rsidRPr="004C15BE" w:rsidRDefault="00591558" w:rsidP="00591558">
            <w:pPr>
              <w:numPr>
                <w:ilvl w:val="0"/>
                <w:numId w:val="165"/>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сравнение предметов (анализ, обобщение);</w:t>
            </w:r>
          </w:p>
          <w:p w:rsidR="00591558" w:rsidRPr="004C15BE" w:rsidRDefault="00591558" w:rsidP="00591558">
            <w:pPr>
              <w:numPr>
                <w:ilvl w:val="0"/>
                <w:numId w:val="165"/>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исключение «четвёртого лишнего» (объяснительная речь);</w:t>
            </w:r>
          </w:p>
          <w:p w:rsidR="00591558" w:rsidRPr="004C15BE" w:rsidRDefault="00591558" w:rsidP="00591558">
            <w:pPr>
              <w:numPr>
                <w:ilvl w:val="0"/>
                <w:numId w:val="165"/>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установление причинно-следственных связей во временных и сезонных явлениях;</w:t>
            </w:r>
          </w:p>
          <w:p w:rsidR="00591558" w:rsidRPr="004C15BE" w:rsidRDefault="00591558" w:rsidP="00591558">
            <w:pPr>
              <w:numPr>
                <w:ilvl w:val="0"/>
                <w:numId w:val="165"/>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выявление скрытого смысла, переносных значений.</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Обогащение знаний и представлений об окружающем — важнейший источник развития речи детей.</w:t>
            </w:r>
          </w:p>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познавательных интересов.</w:t>
            </w:r>
          </w:p>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познавательной активности.</w:t>
            </w:r>
          </w:p>
        </w:tc>
      </w:tr>
      <w:tr w:rsidR="00591558" w:rsidRPr="004C15BE" w:rsidTr="00591558">
        <w:tc>
          <w:tcPr>
            <w:tcW w:w="4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Совершенствование словообразования и словоизменения (грамматический строй речи):</w:t>
            </w:r>
          </w:p>
          <w:p w:rsidR="00591558" w:rsidRPr="004C15BE" w:rsidRDefault="00591558" w:rsidP="00591558">
            <w:pPr>
              <w:numPr>
                <w:ilvl w:val="0"/>
                <w:numId w:val="166"/>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суффиксальный способ;</w:t>
            </w:r>
          </w:p>
          <w:p w:rsidR="00591558" w:rsidRPr="004C15BE" w:rsidRDefault="00591558" w:rsidP="00591558">
            <w:pPr>
              <w:numPr>
                <w:ilvl w:val="0"/>
                <w:numId w:val="166"/>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префиксальный способ;</w:t>
            </w:r>
          </w:p>
          <w:p w:rsidR="00591558" w:rsidRPr="004C15BE" w:rsidRDefault="00591558" w:rsidP="00591558">
            <w:pPr>
              <w:numPr>
                <w:ilvl w:val="0"/>
                <w:numId w:val="166"/>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словосложения;</w:t>
            </w:r>
          </w:p>
          <w:p w:rsidR="00591558" w:rsidRPr="004C15BE" w:rsidRDefault="00591558" w:rsidP="00591558">
            <w:pPr>
              <w:numPr>
                <w:ilvl w:val="0"/>
                <w:numId w:val="166"/>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омонимия;</w:t>
            </w:r>
          </w:p>
          <w:p w:rsidR="00591558" w:rsidRPr="004C15BE" w:rsidRDefault="00591558" w:rsidP="00591558">
            <w:pPr>
              <w:numPr>
                <w:ilvl w:val="0"/>
                <w:numId w:val="166"/>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образование грамматических форм одного и того же слова, выражающих его отношение к другим словам (падежные конструкции);</w:t>
            </w:r>
          </w:p>
          <w:p w:rsidR="00591558" w:rsidRPr="004C15BE" w:rsidRDefault="00591558" w:rsidP="00591558">
            <w:pPr>
              <w:numPr>
                <w:ilvl w:val="0"/>
                <w:numId w:val="166"/>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сопоставление грамматических форм глагола (число, время, лицо, род);</w:t>
            </w:r>
          </w:p>
          <w:p w:rsidR="00591558" w:rsidRPr="004C15BE" w:rsidRDefault="00591558" w:rsidP="00591558">
            <w:pPr>
              <w:numPr>
                <w:ilvl w:val="0"/>
                <w:numId w:val="166"/>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формулирование вопросов и ответов на них;</w:t>
            </w:r>
          </w:p>
          <w:p w:rsidR="00591558" w:rsidRPr="004C15BE" w:rsidRDefault="00591558" w:rsidP="00591558">
            <w:pPr>
              <w:numPr>
                <w:ilvl w:val="0"/>
                <w:numId w:val="166"/>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образование однокоренных слов.</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Обеспечение частого повторения в речи взрослых и детей сложных грамматических форм и грамматических конструкций. Развитие образной стороны речи:</w:t>
            </w:r>
          </w:p>
          <w:p w:rsidR="00591558" w:rsidRPr="004C15BE" w:rsidRDefault="00591558" w:rsidP="00591558">
            <w:pPr>
              <w:numPr>
                <w:ilvl w:val="0"/>
                <w:numId w:val="167"/>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уточнение смысла различных слов (</w:t>
            </w:r>
            <w:r w:rsidRPr="004C15BE">
              <w:rPr>
                <w:rFonts w:ascii="Times New Roman" w:eastAsia="Times New Roman" w:hAnsi="Times New Roman" w:cs="Times New Roman"/>
                <w:i/>
                <w:iCs/>
                <w:color w:val="000000"/>
                <w:sz w:val="24"/>
                <w:szCs w:val="24"/>
                <w:lang w:eastAsia="ru-RU"/>
              </w:rPr>
              <w:t>лес – лесок – лесочек)</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167"/>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толкование фразеологизмов, образных выражений;</w:t>
            </w:r>
          </w:p>
          <w:p w:rsidR="00591558" w:rsidRPr="004C15BE" w:rsidRDefault="00591558" w:rsidP="00591558">
            <w:pPr>
              <w:numPr>
                <w:ilvl w:val="0"/>
                <w:numId w:val="167"/>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образование новых слов путём словосложения (</w:t>
            </w:r>
            <w:r w:rsidRPr="004C15BE">
              <w:rPr>
                <w:rFonts w:ascii="Times New Roman" w:eastAsia="Times New Roman" w:hAnsi="Times New Roman" w:cs="Times New Roman"/>
                <w:i/>
                <w:iCs/>
                <w:color w:val="000000"/>
                <w:sz w:val="24"/>
                <w:szCs w:val="24"/>
                <w:lang w:eastAsia="ru-RU"/>
              </w:rPr>
              <w:t>теплоход, снегопад</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167"/>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включение всевозможных образных слов и выражений в практику речи (в игру, предметную деятельность, коммуникацию).</w:t>
            </w:r>
          </w:p>
        </w:tc>
      </w:tr>
      <w:tr w:rsidR="00591558" w:rsidRPr="004C15BE" w:rsidTr="00591558">
        <w:tc>
          <w:tcPr>
            <w:tcW w:w="4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Использование в учебной речевой деятельности словаря, наработанного воспитателями в процессе ознакомления детей с окружающим и предметным миром:</w:t>
            </w:r>
          </w:p>
          <w:p w:rsidR="00591558" w:rsidRPr="004C15BE" w:rsidRDefault="00591558" w:rsidP="00591558">
            <w:pPr>
              <w:numPr>
                <w:ilvl w:val="0"/>
                <w:numId w:val="168"/>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овладение названиями предметов, явлений; их свойств и признаков; рассказ о них;</w:t>
            </w:r>
          </w:p>
          <w:p w:rsidR="00591558" w:rsidRPr="004C15BE" w:rsidRDefault="00591558" w:rsidP="00591558">
            <w:pPr>
              <w:numPr>
                <w:ilvl w:val="0"/>
                <w:numId w:val="168"/>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включение обобщающих понятий в объяснительную речь;</w:t>
            </w:r>
          </w:p>
          <w:p w:rsidR="00591558" w:rsidRPr="004C15BE" w:rsidRDefault="00591558" w:rsidP="00591558">
            <w:pPr>
              <w:numPr>
                <w:ilvl w:val="0"/>
                <w:numId w:val="168"/>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знакомство со словами-омонимами;</w:t>
            </w:r>
          </w:p>
          <w:p w:rsidR="00591558" w:rsidRPr="004C15BE" w:rsidRDefault="00591558" w:rsidP="00591558">
            <w:pPr>
              <w:numPr>
                <w:ilvl w:val="0"/>
                <w:numId w:val="168"/>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дифференциация синонимов;</w:t>
            </w:r>
          </w:p>
          <w:p w:rsidR="00591558" w:rsidRPr="004C15BE" w:rsidRDefault="00591558" w:rsidP="00591558">
            <w:pPr>
              <w:numPr>
                <w:ilvl w:val="0"/>
                <w:numId w:val="168"/>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использование антонимов, в упражнениях на противопоставление;</w:t>
            </w:r>
          </w:p>
          <w:p w:rsidR="00591558" w:rsidRPr="004C15BE" w:rsidRDefault="00591558" w:rsidP="00591558">
            <w:pPr>
              <w:numPr>
                <w:ilvl w:val="0"/>
                <w:numId w:val="168"/>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расширение глагольного словаря.</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Продолжение работы по обогащению и накоплению словаря по лексико-тематическим циклам. Создание условий для активизации словарного запаса детей: развитие умения использовать в свободной речи синонимы, обобщающие понятия, антонимы.</w:t>
            </w:r>
          </w:p>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Проведение словесных игр, направленных на формирование семантических полей.</w:t>
            </w:r>
          </w:p>
        </w:tc>
      </w:tr>
      <w:tr w:rsidR="00591558" w:rsidRPr="004C15BE" w:rsidTr="00591558">
        <w:tc>
          <w:tcPr>
            <w:tcW w:w="4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Продолжение работы по развитию ритмико-слоговой структуры слова.</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Заучивание скороговорок, проговаривание трудных слов с одновременным отбиванием ритма, использование различных игр-диалогов.</w:t>
            </w:r>
          </w:p>
        </w:tc>
      </w:tr>
      <w:tr w:rsidR="00591558" w:rsidRPr="004C15BE" w:rsidTr="00591558">
        <w:tc>
          <w:tcPr>
            <w:tcW w:w="947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Закрепление навыков диалогической речи в различных играх (подвижных, речевых, настольных, сюжетно-ролевых, играх-драматизациях); в пересказах художественных текстов; в общении с взрослыми и сверстниками.</w:t>
            </w:r>
          </w:p>
        </w:tc>
      </w:tr>
      <w:tr w:rsidR="00591558" w:rsidRPr="004C15BE" w:rsidTr="00591558">
        <w:tc>
          <w:tcPr>
            <w:tcW w:w="4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Обучение рассказыванию: активизация речевого высказывания, совершенствование его содержательной и языковой стороны; знакомство с правилами объединения отдельных предложений в единое связное целое; развитие мотивации речевой деятельности.</w:t>
            </w:r>
          </w:p>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Совершенствование умения составлять </w:t>
            </w:r>
            <w:r w:rsidRPr="004C15BE">
              <w:rPr>
                <w:rFonts w:ascii="Times New Roman" w:eastAsia="Times New Roman" w:hAnsi="Times New Roman" w:cs="Times New Roman"/>
                <w:color w:val="000000"/>
                <w:sz w:val="24"/>
                <w:szCs w:val="24"/>
                <w:lang w:eastAsia="ru-RU"/>
              </w:rPr>
              <w:lastRenderedPageBreak/>
              <w:t>рассказы:</w:t>
            </w:r>
          </w:p>
          <w:p w:rsidR="00591558" w:rsidRPr="004C15BE" w:rsidRDefault="00591558" w:rsidP="00591558">
            <w:pPr>
              <w:numPr>
                <w:ilvl w:val="0"/>
                <w:numId w:val="169"/>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рассказы-описания;</w:t>
            </w:r>
          </w:p>
          <w:p w:rsidR="00591558" w:rsidRPr="004C15BE" w:rsidRDefault="00591558" w:rsidP="00591558">
            <w:pPr>
              <w:numPr>
                <w:ilvl w:val="0"/>
                <w:numId w:val="169"/>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рассказы по серии сюжетных картинок;</w:t>
            </w:r>
          </w:p>
          <w:p w:rsidR="00591558" w:rsidRPr="004C15BE" w:rsidRDefault="00591558" w:rsidP="00591558">
            <w:pPr>
              <w:numPr>
                <w:ilvl w:val="0"/>
                <w:numId w:val="169"/>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рассказы по сюжетной картине;</w:t>
            </w:r>
          </w:p>
          <w:p w:rsidR="00591558" w:rsidRPr="004C15BE" w:rsidRDefault="00591558" w:rsidP="00591558">
            <w:pPr>
              <w:numPr>
                <w:ilvl w:val="0"/>
                <w:numId w:val="169"/>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пересказы художественных текстов;</w:t>
            </w:r>
          </w:p>
          <w:p w:rsidR="00591558" w:rsidRPr="004C15BE" w:rsidRDefault="00591558" w:rsidP="00591558">
            <w:pPr>
              <w:numPr>
                <w:ilvl w:val="0"/>
                <w:numId w:val="169"/>
              </w:numPr>
              <w:spacing w:before="30" w:after="30" w:line="0" w:lineRule="atLeast"/>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пересказы с разнообразными заданиями.</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Опережающая работа по формированию навыков составления рассказов:</w:t>
            </w:r>
          </w:p>
          <w:p w:rsidR="00591558" w:rsidRPr="004C15BE" w:rsidRDefault="00591558" w:rsidP="00591558">
            <w:pPr>
              <w:numPr>
                <w:ilvl w:val="0"/>
                <w:numId w:val="170"/>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интонационное выделение первого, центрального и конечного предложения из короткого рассказа;</w:t>
            </w:r>
          </w:p>
          <w:p w:rsidR="00591558" w:rsidRPr="004C15BE" w:rsidRDefault="00591558" w:rsidP="00591558">
            <w:pPr>
              <w:numPr>
                <w:ilvl w:val="0"/>
                <w:numId w:val="170"/>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заполнение схем (начало, середина, конец рассказа) различным содержанием;</w:t>
            </w:r>
          </w:p>
          <w:p w:rsidR="00591558" w:rsidRPr="004C15BE" w:rsidRDefault="00591558" w:rsidP="00591558">
            <w:pPr>
              <w:numPr>
                <w:ilvl w:val="0"/>
                <w:numId w:val="170"/>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уточнение характеристики персонажей </w:t>
            </w:r>
            <w:r w:rsidRPr="004C15BE">
              <w:rPr>
                <w:rFonts w:ascii="Times New Roman" w:eastAsia="Times New Roman" w:hAnsi="Times New Roman" w:cs="Times New Roman"/>
                <w:color w:val="000000"/>
                <w:sz w:val="24"/>
                <w:szCs w:val="24"/>
                <w:lang w:eastAsia="ru-RU"/>
              </w:rPr>
              <w:lastRenderedPageBreak/>
              <w:t>и их действий;</w:t>
            </w:r>
          </w:p>
          <w:p w:rsidR="00591558" w:rsidRPr="004C15BE" w:rsidRDefault="00591558" w:rsidP="00591558">
            <w:pPr>
              <w:numPr>
                <w:ilvl w:val="0"/>
                <w:numId w:val="170"/>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включение в рассказ диалогов;</w:t>
            </w:r>
          </w:p>
          <w:p w:rsidR="00591558" w:rsidRPr="004C15BE" w:rsidRDefault="00591558" w:rsidP="00591558">
            <w:pPr>
              <w:numPr>
                <w:ilvl w:val="0"/>
                <w:numId w:val="170"/>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использование графического плана, различных таблиц, схем, символов и пособий для наглядного моделирования сюжета.</w:t>
            </w:r>
          </w:p>
        </w:tc>
      </w:tr>
      <w:tr w:rsidR="00591558" w:rsidRPr="004C15BE" w:rsidTr="00591558">
        <w:tc>
          <w:tcPr>
            <w:tcW w:w="947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Практические упражнения по распространению предложений путём введения однородных членов, по построению сложных предложений разных видов.</w:t>
            </w:r>
          </w:p>
        </w:tc>
      </w:tr>
      <w:tr w:rsidR="00591558" w:rsidRPr="004C15BE" w:rsidTr="00591558">
        <w:tc>
          <w:tcPr>
            <w:tcW w:w="4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Периодическое проведение контрольных занятий (по мере необходимости).</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Повседневное наблюдение за состоянием речевой деятельности дошкольников на каждом этапе коррекционно-развивающего процесса.</w:t>
            </w:r>
          </w:p>
        </w:tc>
      </w:tr>
      <w:tr w:rsidR="00591558" w:rsidRPr="004C15BE" w:rsidTr="00591558">
        <w:tc>
          <w:tcPr>
            <w:tcW w:w="4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Чёткая формулировка заданий по закреплению речевого материала, запись заданий в индивидуальных тетрадях.</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Освоение с детьми всех видов деятельности, предусмотренных АОП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с</w:t>
            </w:r>
            <w:proofErr w:type="gramEnd"/>
            <w:r w:rsidRPr="004C15BE">
              <w:rPr>
                <w:rFonts w:ascii="Times New Roman" w:eastAsia="Times New Roman" w:hAnsi="Times New Roman" w:cs="Times New Roman"/>
                <w:color w:val="000000"/>
                <w:sz w:val="24"/>
                <w:szCs w:val="24"/>
                <w:lang w:eastAsia="ru-RU"/>
              </w:rPr>
              <w:t> одновременным решением задач по коррекции речи и психических процессов.</w:t>
            </w:r>
          </w:p>
        </w:tc>
      </w:tr>
      <w:tr w:rsidR="00591558" w:rsidRPr="004C15BE" w:rsidTr="00591558">
        <w:tc>
          <w:tcPr>
            <w:tcW w:w="947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Продолжение работы по формированию у детей коммуникативных умений (полноценное речевое общение).</w:t>
            </w:r>
          </w:p>
        </w:tc>
      </w:tr>
    </w:tbl>
    <w:p w:rsidR="00591558" w:rsidRPr="004C15BE" w:rsidRDefault="00591558" w:rsidP="00591558">
      <w:pPr>
        <w:shd w:val="clear" w:color="auto" w:fill="FFFFFF"/>
        <w:spacing w:after="0" w:line="240" w:lineRule="auto"/>
        <w:ind w:left="-14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w:t>
      </w: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2.4.4.2. Совместная деятельность учителя-логопеда и педагога-психолога</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Коррекционно-развивающей работа специалистов: учителя-логопеда и педагога-психолога с обучающимися, имеющими различные отклонения в развитии познавательной и речевой сфер, является одной из ведущих.</w:t>
      </w:r>
      <w:proofErr w:type="gramEnd"/>
      <w:r w:rsidRPr="004C15BE">
        <w:rPr>
          <w:rFonts w:ascii="Times New Roman" w:eastAsia="Times New Roman" w:hAnsi="Times New Roman" w:cs="Times New Roman"/>
          <w:color w:val="000000"/>
          <w:sz w:val="24"/>
          <w:szCs w:val="24"/>
          <w:lang w:eastAsia="ru-RU"/>
        </w:rPr>
        <w:t xml:space="preserve"> </w:t>
      </w:r>
      <w:proofErr w:type="spellStart"/>
      <w:r w:rsidRPr="004C15BE">
        <w:rPr>
          <w:rFonts w:ascii="Times New Roman" w:eastAsia="Times New Roman" w:hAnsi="Times New Roman" w:cs="Times New Roman"/>
          <w:color w:val="000000"/>
          <w:sz w:val="24"/>
          <w:szCs w:val="24"/>
          <w:lang w:eastAsia="ru-RU"/>
        </w:rPr>
        <w:t>Взаимодополняемость</w:t>
      </w:r>
      <w:proofErr w:type="spellEnd"/>
      <w:r w:rsidRPr="004C15BE">
        <w:rPr>
          <w:rFonts w:ascii="Times New Roman" w:eastAsia="Times New Roman" w:hAnsi="Times New Roman" w:cs="Times New Roman"/>
          <w:color w:val="000000"/>
          <w:sz w:val="24"/>
          <w:szCs w:val="24"/>
          <w:lang w:eastAsia="ru-RU"/>
        </w:rPr>
        <w:t xml:space="preserve"> позиций учителя-логопеда и педагога-психолога в психолого-педагогических </w:t>
      </w:r>
      <w:proofErr w:type="gramStart"/>
      <w:r w:rsidRPr="004C15BE">
        <w:rPr>
          <w:rFonts w:ascii="Times New Roman" w:eastAsia="Times New Roman" w:hAnsi="Times New Roman" w:cs="Times New Roman"/>
          <w:color w:val="000000"/>
          <w:sz w:val="24"/>
          <w:szCs w:val="24"/>
          <w:lang w:eastAsia="ru-RU"/>
        </w:rPr>
        <w:t>подходах</w:t>
      </w:r>
      <w:proofErr w:type="gramEnd"/>
      <w:r w:rsidRPr="004C15BE">
        <w:rPr>
          <w:rFonts w:ascii="Times New Roman" w:eastAsia="Times New Roman" w:hAnsi="Times New Roman" w:cs="Times New Roman"/>
          <w:color w:val="000000"/>
          <w:sz w:val="24"/>
          <w:szCs w:val="24"/>
          <w:lang w:eastAsia="ru-RU"/>
        </w:rPr>
        <w:t xml:space="preserve"> к развитию обучающихся с ТНР, тесное сотрудничество во всех направлениях коррекционно-развивающего обучения рассматривается как необходимое условие обеспечения результативной работы психолого-логопедической службы в дошкольном образовании. Психолого-педагогическое обследование детей с нарушениями речи выявляет у многих из них характерные недостатки в развитии познавательной сферы, обусловленные речевым дефектом и низкой работоспособностью, нарушением психических функций. У дошкольников с первично сохранным интеллектом наряду с ТНР наблюдаются и проблемы в развитии неречевых психических функций.</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Познавательная сфера дошкольника с ТНР</w:t>
      </w:r>
      <w:r w:rsidRPr="004C15BE">
        <w:rPr>
          <w:rFonts w:ascii="Times New Roman" w:eastAsia="Times New Roman" w:hAnsi="Times New Roman" w:cs="Times New Roman"/>
          <w:color w:val="000000"/>
          <w:sz w:val="24"/>
          <w:szCs w:val="24"/>
          <w:lang w:eastAsia="ru-RU"/>
        </w:rPr>
        <w:t>: объём запоминания и воспроизведения материала снижен, отмечаются неустойчивость внимания, быстрая утомляемость, истощаемость психических процессов, снижение уровня осмысления и обобщения действительности; затруднена фразовая и развёрнутая связная речь.</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Эмоционально-волевая сфера дошкольника с ТНР</w:t>
      </w:r>
      <w:r w:rsidRPr="004C15BE">
        <w:rPr>
          <w:rFonts w:ascii="Times New Roman" w:eastAsia="Times New Roman" w:hAnsi="Times New Roman" w:cs="Times New Roman"/>
          <w:color w:val="000000"/>
          <w:sz w:val="24"/>
          <w:szCs w:val="24"/>
          <w:lang w:eastAsia="ru-RU"/>
        </w:rPr>
        <w:t>: повышенная возбудимость / заторможенность, раздражительность, многократная смена настроения в течение дня.</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Социально-коммуникативная сфера дошкольника с ТНР</w:t>
      </w:r>
      <w:r w:rsidRPr="004C15BE">
        <w:rPr>
          <w:rFonts w:ascii="Times New Roman" w:eastAsia="Times New Roman" w:hAnsi="Times New Roman" w:cs="Times New Roman"/>
          <w:color w:val="000000"/>
          <w:sz w:val="24"/>
          <w:szCs w:val="24"/>
          <w:lang w:eastAsia="ru-RU"/>
        </w:rPr>
        <w:t>: трудности общения и взаимодействия с окружающими (взрослые, дети), замкнутость, обидчивость, плаксивость.</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Одной из задач ФГОС </w:t>
      </w:r>
      <w:proofErr w:type="gramStart"/>
      <w:r w:rsidRPr="004C15BE">
        <w:rPr>
          <w:rFonts w:ascii="Times New Roman" w:eastAsia="Times New Roman" w:hAnsi="Times New Roman" w:cs="Times New Roman"/>
          <w:color w:val="000000"/>
          <w:sz w:val="24"/>
          <w:szCs w:val="24"/>
          <w:lang w:eastAsia="ru-RU"/>
        </w:rPr>
        <w:t>ДО является</w:t>
      </w:r>
      <w:proofErr w:type="gramEnd"/>
      <w:r w:rsidRPr="004C15BE">
        <w:rPr>
          <w:rFonts w:ascii="Times New Roman" w:eastAsia="Times New Roman" w:hAnsi="Times New Roman" w:cs="Times New Roman"/>
          <w:color w:val="000000"/>
          <w:sz w:val="24"/>
          <w:szCs w:val="24"/>
          <w:lang w:eastAsia="ru-RU"/>
        </w:rPr>
        <w:t xml:space="preserve"> охрана и укрепление здоровья (физического, психического), эмоционального благополучия детей. Поэтому основной целью деятельности педагогических работников групп компенсирующей / комбинированной направленности для детей с ТНР становится полноценное развитие личности ребёнка, сохранение и укрепление его физического, психического, нравственного состояния. Одной из задач логопедического сопровождения становится социально-коммуникативное развитие детей с ТНР. Деятельность педагога-психолога  охватывает комплекс психологического сопровождения дошкольников в коррекционно-</w:t>
      </w:r>
      <w:r w:rsidRPr="004C15BE">
        <w:rPr>
          <w:rFonts w:ascii="Times New Roman" w:eastAsia="Times New Roman" w:hAnsi="Times New Roman" w:cs="Times New Roman"/>
          <w:color w:val="000000"/>
          <w:sz w:val="24"/>
          <w:szCs w:val="24"/>
          <w:lang w:eastAsia="ru-RU"/>
        </w:rPr>
        <w:lastRenderedPageBreak/>
        <w:t>образовательном процессе. Реализация успешной работы специалистов возможна только посредством тесного взаимодействия учителя-логопеда и педагога-психолога в коррекционно-развивающем процессе: развитие речи и неречевых психических функций.</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Основная цель сотрудничества учителя-логопеда и педагога-психолога в условиях реализации АОП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 </w:t>
      </w:r>
      <w:proofErr w:type="gramStart"/>
      <w:r w:rsidRPr="004C15BE">
        <w:rPr>
          <w:rFonts w:ascii="Times New Roman" w:eastAsia="Times New Roman" w:hAnsi="Times New Roman" w:cs="Times New Roman"/>
          <w:color w:val="000000"/>
          <w:sz w:val="24"/>
          <w:szCs w:val="24"/>
          <w:lang w:eastAsia="ru-RU"/>
        </w:rPr>
        <w:t>создание</w:t>
      </w:r>
      <w:proofErr w:type="gramEnd"/>
      <w:r w:rsidRPr="004C15BE">
        <w:rPr>
          <w:rFonts w:ascii="Times New Roman" w:eastAsia="Times New Roman" w:hAnsi="Times New Roman" w:cs="Times New Roman"/>
          <w:color w:val="000000"/>
          <w:sz w:val="24"/>
          <w:szCs w:val="24"/>
          <w:lang w:eastAsia="ru-RU"/>
        </w:rPr>
        <w:t xml:space="preserve"> условий для гармоничного личностного развития ребёнка с ТНР через определение психологических / логопедических причин нарушений развития, трудностей в освоении образовательных программ, своевременное предупреждение и преодоление нарушений развития, распространение специальных знаний среди участников коррекционно-развивающего процесса (родители, воспитатели).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Педагог-психолог по запросам родителей, воспитателей проводит углубленную диагностику развития обучающихся с ТНР.</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задачи учителя-логопеда входят раннее выявление, преодоление и своевременное предупреждение сложных недостатков речи у дошкольников, организация коррекционно-развивающей помощи, профилактика речевых нарушений у дошкольников и пропаганда передовых знаний среди педагогов и родителей. Основные задачи учителя-логопеда — это развитие устной связной речи детей (монолог, диалог), устранение речевых недостатков (обогащение и активизация словаря, коррекция лексико-грамматического строя речи) и коррекция звукопроизношения (фонетика и фонетико-фонематические процессы), профилактика нарушений чтения и письма.</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Деятельность педагога-психолога направлена на развитие когнитивных процессов, напрямую связанных с речью (память, внимание, восприятие, мышление), развитие эмоционально-личностной сферы, совершенствование зрительно-моторной координации и пространственной ориентации, формирование навыков самоконтроля и волевых качеств.</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 каждого специалиста, работающего с дошкольниками  с ТНР, свой круг частных задач, но начинающие педагоги-психологи и учителя-логопеды часто сталкиваются с тем, что их функциональные обязанности не до конца определены. Это может создавать трудности в работе. Следует чётко понимать, за что отвечает каждый специалист.</w:t>
      </w:r>
    </w:p>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2.4.4.2.1. Содержание работы учителя-логопеда и педагога-психолога</w:t>
      </w:r>
    </w:p>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в условиях реализации АОП </w:t>
      </w:r>
      <w:proofErr w:type="gramStart"/>
      <w:r w:rsidRPr="004C15BE">
        <w:rPr>
          <w:rFonts w:ascii="Times New Roman" w:eastAsia="Times New Roman" w:hAnsi="Times New Roman" w:cs="Times New Roman"/>
          <w:b/>
          <w:bCs/>
          <w:color w:val="000000"/>
          <w:sz w:val="24"/>
          <w:szCs w:val="24"/>
          <w:lang w:eastAsia="ru-RU"/>
        </w:rPr>
        <w:t>ДО</w:t>
      </w:r>
      <w:proofErr w:type="gramEnd"/>
      <w:r w:rsidRPr="004C15BE">
        <w:rPr>
          <w:rFonts w:ascii="Times New Roman" w:eastAsia="Times New Roman" w:hAnsi="Times New Roman" w:cs="Times New Roman"/>
          <w:b/>
          <w:bCs/>
          <w:color w:val="000000"/>
          <w:sz w:val="24"/>
          <w:szCs w:val="24"/>
          <w:lang w:eastAsia="ru-RU"/>
        </w:rPr>
        <w:t xml:space="preserve"> для обучающихся с ТНР</w:t>
      </w:r>
    </w:p>
    <w:tbl>
      <w:tblPr>
        <w:tblW w:w="9582" w:type="dxa"/>
        <w:tblCellMar>
          <w:top w:w="15" w:type="dxa"/>
          <w:left w:w="15" w:type="dxa"/>
          <w:bottom w:w="15" w:type="dxa"/>
          <w:right w:w="15" w:type="dxa"/>
        </w:tblCellMar>
        <w:tblLook w:val="04A0" w:firstRow="1" w:lastRow="0" w:firstColumn="1" w:lastColumn="0" w:noHBand="0" w:noVBand="1"/>
      </w:tblPr>
      <w:tblGrid>
        <w:gridCol w:w="4790"/>
        <w:gridCol w:w="4792"/>
      </w:tblGrid>
      <w:tr w:rsidR="00591558" w:rsidRPr="004C15BE" w:rsidTr="00591558">
        <w:trPr>
          <w:trHeight w:val="262"/>
        </w:trPr>
        <w:tc>
          <w:tcPr>
            <w:tcW w:w="4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Учитель-логопед</w:t>
            </w:r>
          </w:p>
        </w:tc>
        <w:tc>
          <w:tcPr>
            <w:tcW w:w="47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Педагог-психолог</w:t>
            </w:r>
          </w:p>
        </w:tc>
      </w:tr>
      <w:tr w:rsidR="00591558" w:rsidRPr="004C15BE" w:rsidTr="00591558">
        <w:trPr>
          <w:trHeight w:val="688"/>
        </w:trPr>
        <w:tc>
          <w:tcPr>
            <w:tcW w:w="4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71"/>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ежегодное (январь) логопедическое обследование старших дошкольников, выявление среди них детей, нуждающихся в логопедической помощи;</w:t>
            </w:r>
          </w:p>
          <w:p w:rsidR="00591558" w:rsidRPr="004C15BE" w:rsidRDefault="00591558" w:rsidP="00591558">
            <w:pPr>
              <w:numPr>
                <w:ilvl w:val="0"/>
                <w:numId w:val="171"/>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изучение уровней речевого, познавательного, физического развития и индивидуально-типологических особенностей детей с ТНР;</w:t>
            </w:r>
          </w:p>
          <w:p w:rsidR="00591558" w:rsidRPr="004C15BE" w:rsidRDefault="00591558" w:rsidP="00591558">
            <w:pPr>
              <w:numPr>
                <w:ilvl w:val="0"/>
                <w:numId w:val="171"/>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определение основных направлений и содержания индивидуальной / подгрупповой коррекционно-развивающей работы с дошкольниками, имеющими тяжёлые нарушения речи;</w:t>
            </w:r>
          </w:p>
          <w:p w:rsidR="00591558" w:rsidRPr="004C15BE" w:rsidRDefault="00591558" w:rsidP="00591558">
            <w:pPr>
              <w:numPr>
                <w:ilvl w:val="0"/>
                <w:numId w:val="171"/>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преодоление и своевременное предупреждение сложных недостатков речи у детей через проведение систематической коррекционно-</w:t>
            </w:r>
            <w:r w:rsidRPr="004C15BE">
              <w:rPr>
                <w:rFonts w:ascii="Times New Roman" w:eastAsia="Times New Roman" w:hAnsi="Times New Roman" w:cs="Times New Roman"/>
                <w:color w:val="000000"/>
                <w:sz w:val="24"/>
                <w:szCs w:val="24"/>
                <w:lang w:eastAsia="ru-RU"/>
              </w:rPr>
              <w:lastRenderedPageBreak/>
              <w:t>развивающей работы (индивидуальная, групповая, фронтальная);</w:t>
            </w:r>
          </w:p>
          <w:p w:rsidR="00591558" w:rsidRPr="004C15BE" w:rsidRDefault="00591558" w:rsidP="00591558">
            <w:pPr>
              <w:numPr>
                <w:ilvl w:val="0"/>
                <w:numId w:val="171"/>
              </w:numPr>
              <w:spacing w:before="30" w:after="30" w:line="240" w:lineRule="auto"/>
              <w:ind w:left="36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определение целевых ориентиров на этапе завершения освоения АОП ДО по основным направлениям речевого и социально-коммуникативного развития; диагностика готовности обучающихся к началу школьного обучения;</w:t>
            </w:r>
            <w:proofErr w:type="gramEnd"/>
          </w:p>
          <w:p w:rsidR="00591558" w:rsidRPr="004C15BE" w:rsidRDefault="00591558" w:rsidP="00591558">
            <w:pPr>
              <w:numPr>
                <w:ilvl w:val="0"/>
                <w:numId w:val="171"/>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 у педагогического коллектива информационной готовности к коррекционно-развивающей работе с каждым дошкольником, имеющим тяжёлые нарушения речи;</w:t>
            </w:r>
          </w:p>
          <w:p w:rsidR="00591558" w:rsidRPr="004C15BE" w:rsidRDefault="00591558" w:rsidP="00591558">
            <w:pPr>
              <w:numPr>
                <w:ilvl w:val="0"/>
                <w:numId w:val="171"/>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постоянный контакт с родителями / законными представителями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 консультативно-практическая помощь.</w:t>
            </w:r>
          </w:p>
        </w:tc>
        <w:tc>
          <w:tcPr>
            <w:tcW w:w="47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7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диагностическое психолого-педагогическое обследование старших дошкольников с ТНР;</w:t>
            </w:r>
          </w:p>
          <w:p w:rsidR="00591558" w:rsidRPr="004C15BE" w:rsidRDefault="00591558" w:rsidP="00591558">
            <w:pPr>
              <w:numPr>
                <w:ilvl w:val="0"/>
                <w:numId w:val="17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изучение уровней познавательного, эмоционально-волевого развития и индивидуально-типологических особенностей обучающихся  с ТНР;</w:t>
            </w:r>
          </w:p>
          <w:p w:rsidR="00591558" w:rsidRPr="004C15BE" w:rsidRDefault="00591558" w:rsidP="00591558">
            <w:pPr>
              <w:numPr>
                <w:ilvl w:val="0"/>
                <w:numId w:val="17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определение основных направлений и содержания индивидуальной / подгрупповой коррекционно-развивающей работы с дошкольниками, имеющими тяжёлые нарушения речи;</w:t>
            </w:r>
          </w:p>
          <w:p w:rsidR="00591558" w:rsidRPr="004C15BE" w:rsidRDefault="00591558" w:rsidP="00591558">
            <w:pPr>
              <w:numPr>
                <w:ilvl w:val="0"/>
                <w:numId w:val="17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создание благоприятного психологического климата в группах компенсирующей/ комбинированной направленности для детей с ТНР; выявление трудностей социально-коммуникативного, личностного </w:t>
            </w:r>
            <w:r w:rsidRPr="004C15BE">
              <w:rPr>
                <w:rFonts w:ascii="Times New Roman" w:eastAsia="Times New Roman" w:hAnsi="Times New Roman" w:cs="Times New Roman"/>
                <w:color w:val="000000"/>
                <w:sz w:val="24"/>
                <w:szCs w:val="24"/>
                <w:lang w:eastAsia="ru-RU"/>
              </w:rPr>
              <w:lastRenderedPageBreak/>
              <w:t xml:space="preserve">взаимодействия дошкольников с ТНР </w:t>
            </w:r>
            <w:proofErr w:type="gramStart"/>
            <w:r w:rsidRPr="004C15BE">
              <w:rPr>
                <w:rFonts w:ascii="Times New Roman" w:eastAsia="Times New Roman" w:hAnsi="Times New Roman" w:cs="Times New Roman"/>
                <w:color w:val="000000"/>
                <w:sz w:val="24"/>
                <w:szCs w:val="24"/>
                <w:lang w:eastAsia="ru-RU"/>
              </w:rPr>
              <w:t>со</w:t>
            </w:r>
            <w:proofErr w:type="gramEnd"/>
            <w:r w:rsidRPr="004C15BE">
              <w:rPr>
                <w:rFonts w:ascii="Times New Roman" w:eastAsia="Times New Roman" w:hAnsi="Times New Roman" w:cs="Times New Roman"/>
                <w:color w:val="000000"/>
                <w:sz w:val="24"/>
                <w:szCs w:val="24"/>
                <w:lang w:eastAsia="ru-RU"/>
              </w:rPr>
              <w:t> взрослыми и сверстниками;</w:t>
            </w:r>
          </w:p>
          <w:p w:rsidR="00591558" w:rsidRPr="004C15BE" w:rsidRDefault="00591558" w:rsidP="00591558">
            <w:pPr>
              <w:numPr>
                <w:ilvl w:val="0"/>
                <w:numId w:val="17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невербальных психических функций (память, внимание, восприятие и т.д.), пространственной ориентировки, зрительно-моторной координации, произвольности и навыков самоконтроля, волевых качеств;</w:t>
            </w:r>
          </w:p>
          <w:p w:rsidR="00591558" w:rsidRPr="004C15BE" w:rsidRDefault="00591558" w:rsidP="00591558">
            <w:pPr>
              <w:numPr>
                <w:ilvl w:val="0"/>
                <w:numId w:val="17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снятие тревожности, агрессивности у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при негативном настрое на коррекционно-развивающее занятие;</w:t>
            </w:r>
          </w:p>
          <w:p w:rsidR="00591558" w:rsidRPr="004C15BE" w:rsidRDefault="00591558" w:rsidP="00591558">
            <w:pPr>
              <w:numPr>
                <w:ilvl w:val="0"/>
                <w:numId w:val="17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обеспечение психологической и эмоциональной готовности к началу школьного обучения;</w:t>
            </w:r>
          </w:p>
          <w:p w:rsidR="00591558" w:rsidRPr="004C15BE" w:rsidRDefault="00591558" w:rsidP="00591558">
            <w:pPr>
              <w:numPr>
                <w:ilvl w:val="0"/>
                <w:numId w:val="17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тесное сотрудничество с семьями воспитанников: беседы, консультации, тренинги, совместные занятия;</w:t>
            </w:r>
          </w:p>
          <w:p w:rsidR="00591558" w:rsidRPr="004C15BE" w:rsidRDefault="00591558" w:rsidP="00591558">
            <w:pPr>
              <w:numPr>
                <w:ilvl w:val="0"/>
                <w:numId w:val="172"/>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повышение психологической культуры  педагогов, работающих с </w:t>
            </w:r>
            <w:proofErr w:type="gramStart"/>
            <w:r w:rsidRPr="004C15BE">
              <w:rPr>
                <w:rFonts w:ascii="Times New Roman" w:eastAsia="Times New Roman" w:hAnsi="Times New Roman" w:cs="Times New Roman"/>
                <w:color w:val="000000"/>
                <w:sz w:val="24"/>
                <w:szCs w:val="24"/>
                <w:lang w:eastAsia="ru-RU"/>
              </w:rPr>
              <w:t>обучающимися</w:t>
            </w:r>
            <w:proofErr w:type="gramEnd"/>
            <w:r w:rsidRPr="004C15BE">
              <w:rPr>
                <w:rFonts w:ascii="Times New Roman" w:eastAsia="Times New Roman" w:hAnsi="Times New Roman" w:cs="Times New Roman"/>
                <w:color w:val="000000"/>
                <w:sz w:val="24"/>
                <w:szCs w:val="24"/>
                <w:lang w:eastAsia="ru-RU"/>
              </w:rPr>
              <w:t>, имеющими ТНР.</w:t>
            </w:r>
          </w:p>
        </w:tc>
      </w:tr>
    </w:tbl>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Несмотря на закономерные различия функциональных обязанностей, в деятельности учителя-логопеда и педагога-психолога видна общая логика построения коррекционно-развивающего образовательного процесса, поэтому были выделены основные этапы взаимодействия: организационный, основной и заключительный.</w:t>
      </w:r>
    </w:p>
    <w:tbl>
      <w:tblPr>
        <w:tblW w:w="9627" w:type="dxa"/>
        <w:tblLayout w:type="fixed"/>
        <w:tblCellMar>
          <w:top w:w="15" w:type="dxa"/>
          <w:left w:w="15" w:type="dxa"/>
          <w:bottom w:w="15" w:type="dxa"/>
          <w:right w:w="15" w:type="dxa"/>
        </w:tblCellMar>
        <w:tblLook w:val="04A0" w:firstRow="1" w:lastRow="0" w:firstColumn="1" w:lastColumn="0" w:noHBand="0" w:noVBand="1"/>
      </w:tblPr>
      <w:tblGrid>
        <w:gridCol w:w="1940"/>
        <w:gridCol w:w="3838"/>
        <w:gridCol w:w="3849"/>
      </w:tblGrid>
      <w:tr w:rsidR="00591558" w:rsidRPr="004C15BE" w:rsidTr="00591558">
        <w:trPr>
          <w:trHeight w:val="148"/>
        </w:trPr>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Этап</w:t>
            </w:r>
          </w:p>
        </w:tc>
        <w:tc>
          <w:tcPr>
            <w:tcW w:w="3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Основное содержание</w:t>
            </w:r>
          </w:p>
        </w:tc>
        <w:tc>
          <w:tcPr>
            <w:tcW w:w="38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Результат</w:t>
            </w:r>
          </w:p>
        </w:tc>
      </w:tr>
      <w:tr w:rsidR="00591558" w:rsidRPr="004C15BE" w:rsidTr="00591558">
        <w:trPr>
          <w:trHeight w:val="2759"/>
        </w:trPr>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Организационный (сентябрь – октябрь)</w:t>
            </w:r>
          </w:p>
        </w:tc>
        <w:tc>
          <w:tcPr>
            <w:tcW w:w="3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73"/>
              </w:numPr>
              <w:spacing w:before="30" w:after="30" w:line="240" w:lineRule="auto"/>
              <w:ind w:left="40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Первичная психолого-педагогическая и логопедическая диагностика детей с нарушениями речи.</w:t>
            </w:r>
          </w:p>
          <w:p w:rsidR="00591558" w:rsidRPr="004C15BE" w:rsidRDefault="00591558" w:rsidP="00591558">
            <w:pPr>
              <w:numPr>
                <w:ilvl w:val="0"/>
                <w:numId w:val="173"/>
              </w:numPr>
              <w:spacing w:before="30" w:after="30" w:line="240" w:lineRule="auto"/>
              <w:ind w:left="40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Заполнение индивидуальных карт.</w:t>
            </w:r>
          </w:p>
          <w:p w:rsidR="00591558" w:rsidRPr="004C15BE" w:rsidRDefault="00591558" w:rsidP="00591558">
            <w:pPr>
              <w:numPr>
                <w:ilvl w:val="0"/>
                <w:numId w:val="173"/>
              </w:numPr>
              <w:spacing w:before="30" w:after="30" w:line="240" w:lineRule="auto"/>
              <w:ind w:left="40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и проведение психолого-педагогического консилиума.</w:t>
            </w:r>
          </w:p>
          <w:p w:rsidR="00591558" w:rsidRPr="004C15BE" w:rsidRDefault="00591558" w:rsidP="00591558">
            <w:pPr>
              <w:numPr>
                <w:ilvl w:val="0"/>
                <w:numId w:val="173"/>
              </w:numPr>
              <w:spacing w:before="30" w:after="30" w:line="0" w:lineRule="atLeast"/>
              <w:ind w:left="40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Информирование о результатах диагностики, настрой родителей и педагогов на эффективную коррекционно-развивающую работу с детьми.</w:t>
            </w:r>
          </w:p>
        </w:tc>
        <w:tc>
          <w:tcPr>
            <w:tcW w:w="38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74"/>
              </w:numPr>
              <w:spacing w:before="30" w:after="30" w:line="240" w:lineRule="auto"/>
              <w:ind w:left="4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Создание плана индивидуальной  коррекционной  помощи ребёнку с нарушениями речи в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и семье.</w:t>
            </w:r>
          </w:p>
          <w:p w:rsidR="00591558" w:rsidRPr="004C15BE" w:rsidRDefault="00591558" w:rsidP="00591558">
            <w:pPr>
              <w:numPr>
                <w:ilvl w:val="0"/>
                <w:numId w:val="174"/>
              </w:numPr>
              <w:spacing w:before="30" w:after="30" w:line="240" w:lineRule="auto"/>
              <w:ind w:left="4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Разработка плана групповой (подгрупповой) коррекционно-развивающей деятельности с детьми.</w:t>
            </w:r>
          </w:p>
          <w:p w:rsidR="00591558" w:rsidRPr="004C15BE" w:rsidRDefault="00591558" w:rsidP="00591558">
            <w:pPr>
              <w:numPr>
                <w:ilvl w:val="0"/>
                <w:numId w:val="174"/>
              </w:numPr>
              <w:spacing w:before="30" w:after="30" w:line="0" w:lineRule="atLeast"/>
              <w:ind w:left="4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Проектирование плана  взаимодействия  педагогов  ДО и родителей.</w:t>
            </w:r>
          </w:p>
        </w:tc>
      </w:tr>
      <w:tr w:rsidR="00591558" w:rsidRPr="004C15BE" w:rsidTr="00591558">
        <w:trPr>
          <w:trHeight w:val="2204"/>
        </w:trPr>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Основной</w:t>
            </w:r>
          </w:p>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(ноябрь – февраль)</w:t>
            </w:r>
          </w:p>
        </w:tc>
        <w:tc>
          <w:tcPr>
            <w:tcW w:w="3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75"/>
              </w:numPr>
              <w:spacing w:before="30" w:after="30" w:line="240" w:lineRule="auto"/>
              <w:ind w:left="40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Решение задач, заложенных в индивидуальные и групповые коррекционно-развивающие планы совместной деятельности.</w:t>
            </w:r>
          </w:p>
          <w:p w:rsidR="00591558" w:rsidRPr="004C15BE" w:rsidRDefault="00591558" w:rsidP="00591558">
            <w:pPr>
              <w:numPr>
                <w:ilvl w:val="0"/>
                <w:numId w:val="175"/>
              </w:numPr>
              <w:spacing w:before="30" w:after="30" w:line="240" w:lineRule="auto"/>
              <w:ind w:left="40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Осуществление логопедического и психологического мониторинга.</w:t>
            </w:r>
          </w:p>
          <w:p w:rsidR="00591558" w:rsidRPr="004C15BE" w:rsidRDefault="00591558" w:rsidP="00591558">
            <w:pPr>
              <w:numPr>
                <w:ilvl w:val="0"/>
                <w:numId w:val="175"/>
              </w:numPr>
              <w:spacing w:before="30" w:after="30" w:line="0" w:lineRule="atLeast"/>
              <w:ind w:left="40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Корректировка </w:t>
            </w:r>
            <w:r w:rsidRPr="004C15BE">
              <w:rPr>
                <w:rFonts w:ascii="Times New Roman" w:eastAsia="Times New Roman" w:hAnsi="Times New Roman" w:cs="Times New Roman"/>
                <w:color w:val="000000"/>
                <w:sz w:val="24"/>
                <w:szCs w:val="24"/>
                <w:lang w:eastAsia="ru-RU"/>
              </w:rPr>
              <w:lastRenderedPageBreak/>
              <w:t>коррекционного влияния участников образовательного процесса.</w:t>
            </w:r>
          </w:p>
        </w:tc>
        <w:tc>
          <w:tcPr>
            <w:tcW w:w="38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76"/>
              </w:numPr>
              <w:spacing w:before="30" w:after="30" w:line="0" w:lineRule="atLeast"/>
              <w:ind w:left="4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Устранение у обучающихся отклонений в речевом и психическом развитии.</w:t>
            </w:r>
          </w:p>
        </w:tc>
      </w:tr>
      <w:tr w:rsidR="00591558" w:rsidRPr="004C15BE" w:rsidTr="00591558">
        <w:trPr>
          <w:trHeight w:val="1665"/>
        </w:trPr>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Заключительный (март – май)</w:t>
            </w:r>
          </w:p>
        </w:tc>
        <w:tc>
          <w:tcPr>
            <w:tcW w:w="3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77"/>
              </w:numPr>
              <w:spacing w:before="30" w:after="30" w:line="240" w:lineRule="auto"/>
              <w:ind w:left="40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Оценка результативности коррекционно-развивающей работы с детьми.</w:t>
            </w:r>
          </w:p>
          <w:p w:rsidR="00591558" w:rsidRPr="004C15BE" w:rsidRDefault="00591558" w:rsidP="00591558">
            <w:pPr>
              <w:numPr>
                <w:ilvl w:val="0"/>
                <w:numId w:val="177"/>
              </w:numPr>
              <w:spacing w:before="30" w:after="30" w:line="0" w:lineRule="atLeast"/>
              <w:ind w:left="40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Определение коррекционно-образовательных перспектив выпускников группы компенсирующей / комбинированной направленности для детей с ТНР</w:t>
            </w:r>
          </w:p>
        </w:tc>
        <w:tc>
          <w:tcPr>
            <w:tcW w:w="38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78"/>
              </w:numPr>
              <w:spacing w:before="30" w:after="30" w:line="240" w:lineRule="auto"/>
              <w:ind w:left="4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Решение о прекращении коррекционно-развивающей работы с </w:t>
            </w:r>
            <w:proofErr w:type="gramStart"/>
            <w:r w:rsidRPr="004C15BE">
              <w:rPr>
                <w:rFonts w:ascii="Times New Roman" w:eastAsia="Times New Roman" w:hAnsi="Times New Roman" w:cs="Times New Roman"/>
                <w:color w:val="000000"/>
                <w:sz w:val="24"/>
                <w:szCs w:val="24"/>
                <w:lang w:eastAsia="ru-RU"/>
              </w:rPr>
              <w:t>обучающимися</w:t>
            </w:r>
            <w:proofErr w:type="gramEnd"/>
            <w:r w:rsidRPr="004C15BE">
              <w:rPr>
                <w:rFonts w:ascii="Times New Roman" w:eastAsia="Times New Roman" w:hAnsi="Times New Roman" w:cs="Times New Roman"/>
                <w:color w:val="000000"/>
                <w:sz w:val="24"/>
                <w:szCs w:val="24"/>
                <w:lang w:eastAsia="ru-RU"/>
              </w:rPr>
              <w:t xml:space="preserve"> с ТНР.</w:t>
            </w:r>
          </w:p>
          <w:p w:rsidR="00591558" w:rsidRPr="004C15BE" w:rsidRDefault="00591558" w:rsidP="00591558">
            <w:pPr>
              <w:numPr>
                <w:ilvl w:val="0"/>
                <w:numId w:val="178"/>
              </w:numPr>
              <w:spacing w:before="30" w:after="30" w:line="0" w:lineRule="atLeast"/>
              <w:ind w:left="4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Изменение характера коррекционно-развивающей работы или корректировка индивидуальных и групповых планов совместной деятельности</w:t>
            </w:r>
          </w:p>
        </w:tc>
      </w:tr>
    </w:tbl>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Первостепенное влияние на речевое развитие оказывает семья (родители ребёнка). Выделение основных направлений взаимодействия помогает определять общие и частные задачи участников коррекционно-образовательного процесса. Общие задачи в первую очередь направлены на оказание своевременной диагностической, профилактической и коррекционно-логопедической помощи. Разработана модель взаимодействия учителя-логопеда и педагога-психолога, определяющая частные (специфические) задачи работы каждого специалиста.</w:t>
      </w:r>
    </w:p>
    <w:tbl>
      <w:tblPr>
        <w:tblW w:w="9498" w:type="dxa"/>
        <w:tblInd w:w="-34" w:type="dxa"/>
        <w:tblLayout w:type="fixed"/>
        <w:tblCellMar>
          <w:top w:w="15" w:type="dxa"/>
          <w:left w:w="15" w:type="dxa"/>
          <w:bottom w:w="15" w:type="dxa"/>
          <w:right w:w="15" w:type="dxa"/>
        </w:tblCellMar>
        <w:tblLook w:val="04A0" w:firstRow="1" w:lastRow="0" w:firstColumn="1" w:lastColumn="0" w:noHBand="0" w:noVBand="1"/>
      </w:tblPr>
      <w:tblGrid>
        <w:gridCol w:w="4962"/>
        <w:gridCol w:w="4536"/>
      </w:tblGrid>
      <w:tr w:rsidR="00591558" w:rsidRPr="004C15BE" w:rsidTr="00591558">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Вид деятельности / Функциональные обязанности  учителя-логопеда</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Вид деятельности / Функциональные обязанности  педагога-психолога</w:t>
            </w:r>
          </w:p>
        </w:tc>
      </w:tr>
      <w:tr w:rsidR="00591558" w:rsidRPr="004C15BE" w:rsidTr="00591558">
        <w:tc>
          <w:tcPr>
            <w:tcW w:w="949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Диагностика</w:t>
            </w:r>
          </w:p>
        </w:tc>
      </w:tr>
      <w:tr w:rsidR="00591558" w:rsidRPr="004C15BE" w:rsidTr="00591558">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79"/>
              </w:numPr>
              <w:spacing w:before="30" w:after="30" w:line="240" w:lineRule="auto"/>
              <w:ind w:left="36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Первичное обследование детей дошкольного возраста в ДО для выявления нуждающихся в помощи учителя-логопеда.</w:t>
            </w:r>
            <w:proofErr w:type="gramEnd"/>
          </w:p>
          <w:p w:rsidR="00591558" w:rsidRPr="004C15BE" w:rsidRDefault="00591558" w:rsidP="00591558">
            <w:pPr>
              <w:numPr>
                <w:ilvl w:val="0"/>
                <w:numId w:val="179"/>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Углублённое логопедическое обследование детей с нарушениями речи.</w:t>
            </w:r>
          </w:p>
          <w:p w:rsidR="00591558" w:rsidRPr="004C15BE" w:rsidRDefault="00591558" w:rsidP="00591558">
            <w:pPr>
              <w:numPr>
                <w:ilvl w:val="0"/>
                <w:numId w:val="179"/>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Раннее выявление детей с проблемами в развитии.</w:t>
            </w:r>
          </w:p>
          <w:p w:rsidR="00591558" w:rsidRPr="004C15BE" w:rsidRDefault="00591558" w:rsidP="00591558">
            <w:pPr>
              <w:numPr>
                <w:ilvl w:val="0"/>
                <w:numId w:val="179"/>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Диагностика результативности коррекционно-педагогического (логопедического) процесса.</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80"/>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Получение запроса / плановая диагностика.</w:t>
            </w:r>
          </w:p>
          <w:p w:rsidR="00591558" w:rsidRPr="004C15BE" w:rsidRDefault="00591558" w:rsidP="00591558">
            <w:pPr>
              <w:numPr>
                <w:ilvl w:val="0"/>
                <w:numId w:val="180"/>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Подбор психодиагностических программ.</w:t>
            </w:r>
          </w:p>
          <w:p w:rsidR="00591558" w:rsidRPr="004C15BE" w:rsidRDefault="00591558" w:rsidP="00591558">
            <w:pPr>
              <w:numPr>
                <w:ilvl w:val="0"/>
                <w:numId w:val="180"/>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Планирование и проведение психодиагностических мероприятий.</w:t>
            </w:r>
          </w:p>
          <w:p w:rsidR="00591558" w:rsidRPr="004C15BE" w:rsidRDefault="00591558" w:rsidP="00591558">
            <w:pPr>
              <w:numPr>
                <w:ilvl w:val="0"/>
                <w:numId w:val="180"/>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Обработка и анализ  результатов обследования.</w:t>
            </w:r>
          </w:p>
          <w:p w:rsidR="00591558" w:rsidRPr="004C15BE" w:rsidRDefault="00591558" w:rsidP="00591558">
            <w:pPr>
              <w:numPr>
                <w:ilvl w:val="0"/>
                <w:numId w:val="180"/>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Работа с диагностической информацией: информирование родителей и педагогов по итогам диагностического обследования.</w:t>
            </w:r>
          </w:p>
          <w:p w:rsidR="00591558" w:rsidRPr="004C15BE" w:rsidRDefault="00591558" w:rsidP="00591558">
            <w:pPr>
              <w:numPr>
                <w:ilvl w:val="0"/>
                <w:numId w:val="180"/>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Представление психолого-педагогических рекомендаций.</w:t>
            </w:r>
          </w:p>
          <w:p w:rsidR="00591558" w:rsidRPr="004C15BE" w:rsidRDefault="00591558" w:rsidP="00591558">
            <w:pPr>
              <w:numPr>
                <w:ilvl w:val="0"/>
                <w:numId w:val="180"/>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Применение рекомендаций учителя-логопеда в собственной коррекционной деятельности.</w:t>
            </w:r>
          </w:p>
          <w:p w:rsidR="00591558" w:rsidRPr="004C15BE" w:rsidRDefault="00591558" w:rsidP="00591558">
            <w:pPr>
              <w:numPr>
                <w:ilvl w:val="0"/>
                <w:numId w:val="180"/>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Разработка плана совместной психологической работы с детьми, родителями, педагогами на основе данных диагностики.</w:t>
            </w:r>
          </w:p>
        </w:tc>
      </w:tr>
      <w:tr w:rsidR="00591558" w:rsidRPr="004C15BE" w:rsidTr="00591558">
        <w:tc>
          <w:tcPr>
            <w:tcW w:w="949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Совместная  коррекционно-развивающая  деятельность с детьми</w:t>
            </w:r>
          </w:p>
        </w:tc>
      </w:tr>
      <w:tr w:rsidR="00591558" w:rsidRPr="004C15BE" w:rsidTr="00591558">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81"/>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Совместная коррекционно-развивающая (фронтальная)  деятельность по развитию разных сторон  речи у детей.</w:t>
            </w:r>
          </w:p>
          <w:p w:rsidR="00591558" w:rsidRPr="004C15BE" w:rsidRDefault="00591558" w:rsidP="00591558">
            <w:pPr>
              <w:numPr>
                <w:ilvl w:val="0"/>
                <w:numId w:val="181"/>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Подгрупповая образовательная деятельность по коррекции фонетико-фонематических процессов.</w:t>
            </w:r>
          </w:p>
          <w:p w:rsidR="00591558" w:rsidRPr="004C15BE" w:rsidRDefault="00591558" w:rsidP="00591558">
            <w:pPr>
              <w:numPr>
                <w:ilvl w:val="0"/>
                <w:numId w:val="181"/>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Индивидуальная коррекционно-развивающая работа с детьми по постановке и автоматизации звуков речи.</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8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Разработка  и реализация РП по АОП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18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Планирование работы, организация условий для её проведения.</w:t>
            </w:r>
          </w:p>
          <w:p w:rsidR="00591558" w:rsidRPr="004C15BE" w:rsidRDefault="00591558" w:rsidP="00591558">
            <w:pPr>
              <w:numPr>
                <w:ilvl w:val="0"/>
                <w:numId w:val="18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Проведение мониторинга эффективности проделанной работы.</w:t>
            </w:r>
          </w:p>
          <w:p w:rsidR="00591558" w:rsidRPr="004C15BE" w:rsidRDefault="00591558" w:rsidP="00591558">
            <w:pPr>
              <w:numPr>
                <w:ilvl w:val="0"/>
                <w:numId w:val="182"/>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Составление психолого-педагогических рекомендаций по итогам совместной коррекционно-развивающей деятельности.</w:t>
            </w:r>
          </w:p>
        </w:tc>
      </w:tr>
      <w:tr w:rsidR="00591558" w:rsidRPr="004C15BE" w:rsidTr="00591558">
        <w:tc>
          <w:tcPr>
            <w:tcW w:w="949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Консультирование, информирование, просвещение родителей и педагогов</w:t>
            </w:r>
          </w:p>
        </w:tc>
      </w:tr>
      <w:tr w:rsidR="00591558" w:rsidRPr="004C15BE" w:rsidTr="00591558">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83"/>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Составление Плана просветительской работы  с родителями / законными представителями.</w:t>
            </w:r>
          </w:p>
          <w:p w:rsidR="00591558" w:rsidRPr="004C15BE" w:rsidRDefault="00591558" w:rsidP="00591558">
            <w:pPr>
              <w:numPr>
                <w:ilvl w:val="0"/>
                <w:numId w:val="183"/>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Принятие решения о приглашении родителей (семьи) на консультацию.</w:t>
            </w:r>
          </w:p>
          <w:p w:rsidR="00591558" w:rsidRPr="004C15BE" w:rsidRDefault="00591558" w:rsidP="00591558">
            <w:pPr>
              <w:numPr>
                <w:ilvl w:val="0"/>
                <w:numId w:val="183"/>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Проведение консультаций, практикумов.</w:t>
            </w:r>
          </w:p>
          <w:p w:rsidR="00591558" w:rsidRPr="004C15BE" w:rsidRDefault="00591558" w:rsidP="00591558">
            <w:pPr>
              <w:numPr>
                <w:ilvl w:val="0"/>
                <w:numId w:val="183"/>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Оказание консультативной помощи по оформлению документов для ПМПК.</w:t>
            </w:r>
          </w:p>
          <w:p w:rsidR="00591558" w:rsidRPr="004C15BE" w:rsidRDefault="00591558" w:rsidP="00591558">
            <w:pPr>
              <w:numPr>
                <w:ilvl w:val="0"/>
                <w:numId w:val="183"/>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Оформление информационно-методических выставок.</w:t>
            </w:r>
          </w:p>
          <w:p w:rsidR="00591558" w:rsidRPr="004C15BE" w:rsidRDefault="00591558" w:rsidP="00591558">
            <w:pPr>
              <w:numPr>
                <w:ilvl w:val="0"/>
                <w:numId w:val="183"/>
              </w:numPr>
              <w:spacing w:before="30" w:after="30" w:line="0" w:lineRule="atLeast"/>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Представление рекомендаций по  ведению индивидуальных логопедических тетрадей.</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84"/>
              </w:numPr>
              <w:spacing w:before="30" w:after="30" w:line="240" w:lineRule="auto"/>
              <w:ind w:left="39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Постановка задач психолого-педагогической работы.</w:t>
            </w:r>
          </w:p>
          <w:p w:rsidR="00591558" w:rsidRPr="004C15BE" w:rsidRDefault="00591558" w:rsidP="00591558">
            <w:pPr>
              <w:numPr>
                <w:ilvl w:val="0"/>
                <w:numId w:val="184"/>
              </w:numPr>
              <w:spacing w:before="30" w:after="30" w:line="240" w:lineRule="auto"/>
              <w:ind w:left="39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Принятие решения о приглашении родителей (семьи)  на консультацию.</w:t>
            </w:r>
          </w:p>
          <w:p w:rsidR="00591558" w:rsidRPr="004C15BE" w:rsidRDefault="00591558" w:rsidP="00591558">
            <w:pPr>
              <w:numPr>
                <w:ilvl w:val="0"/>
                <w:numId w:val="184"/>
              </w:numPr>
              <w:spacing w:before="30" w:after="30" w:line="240" w:lineRule="auto"/>
              <w:ind w:left="39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Приём родителей / законных представителей  по их запросу.</w:t>
            </w:r>
          </w:p>
          <w:p w:rsidR="00591558" w:rsidRPr="004C15BE" w:rsidRDefault="00591558" w:rsidP="00591558">
            <w:pPr>
              <w:numPr>
                <w:ilvl w:val="0"/>
                <w:numId w:val="184"/>
              </w:numPr>
              <w:spacing w:before="30" w:after="30" w:line="240" w:lineRule="auto"/>
              <w:ind w:left="39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Проведение консультаций и тренингов для родителей / законных представителей и педагогов. Организация взаимосвязи  семей воспитанников  и  специалистов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(по необходимости).</w:t>
            </w:r>
          </w:p>
          <w:p w:rsidR="00591558" w:rsidRPr="004C15BE" w:rsidRDefault="00591558" w:rsidP="00591558">
            <w:pPr>
              <w:numPr>
                <w:ilvl w:val="0"/>
                <w:numId w:val="184"/>
              </w:numPr>
              <w:spacing w:before="30" w:after="30" w:line="0" w:lineRule="atLeast"/>
              <w:ind w:left="39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Оформление информационных выставок.</w:t>
            </w:r>
          </w:p>
        </w:tc>
      </w:tr>
      <w:tr w:rsidR="00591558" w:rsidRPr="004C15BE" w:rsidTr="00591558">
        <w:tc>
          <w:tcPr>
            <w:tcW w:w="949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Проведение Психолого-педагогического консилиума (</w:t>
            </w:r>
            <w:proofErr w:type="spellStart"/>
            <w:r w:rsidRPr="004C15BE">
              <w:rPr>
                <w:rFonts w:ascii="Times New Roman" w:eastAsia="Times New Roman" w:hAnsi="Times New Roman" w:cs="Times New Roman"/>
                <w:i/>
                <w:iCs/>
                <w:color w:val="000000"/>
                <w:sz w:val="24"/>
                <w:szCs w:val="24"/>
                <w:lang w:eastAsia="ru-RU"/>
              </w:rPr>
              <w:t>ППк</w:t>
            </w:r>
            <w:proofErr w:type="spellEnd"/>
            <w:r w:rsidRPr="004C15BE">
              <w:rPr>
                <w:rFonts w:ascii="Times New Roman" w:eastAsia="Times New Roman" w:hAnsi="Times New Roman" w:cs="Times New Roman"/>
                <w:i/>
                <w:iCs/>
                <w:color w:val="000000"/>
                <w:sz w:val="24"/>
                <w:szCs w:val="24"/>
                <w:lang w:eastAsia="ru-RU"/>
              </w:rPr>
              <w:t>)</w:t>
            </w:r>
          </w:p>
        </w:tc>
      </w:tr>
      <w:tr w:rsidR="00591558" w:rsidRPr="004C15BE" w:rsidTr="00591558">
        <w:tc>
          <w:tcPr>
            <w:tcW w:w="949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85"/>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Постановка задач и разработка сценария психолого-педагогического консилиума.</w:t>
            </w:r>
          </w:p>
          <w:p w:rsidR="00591558" w:rsidRPr="004C15BE" w:rsidRDefault="00591558" w:rsidP="00591558">
            <w:pPr>
              <w:numPr>
                <w:ilvl w:val="0"/>
                <w:numId w:val="185"/>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Сбор диагностической информации. Подготовка аналитических материалов. Участие в заседании консилиума.</w:t>
            </w:r>
          </w:p>
          <w:p w:rsidR="00591558" w:rsidRPr="004C15BE" w:rsidRDefault="00591558" w:rsidP="00591558">
            <w:pPr>
              <w:numPr>
                <w:ilvl w:val="0"/>
                <w:numId w:val="185"/>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Реализация решений психолого-педагогического консилиума.</w:t>
            </w:r>
          </w:p>
        </w:tc>
      </w:tr>
      <w:tr w:rsidR="00591558" w:rsidRPr="004C15BE" w:rsidTr="00591558">
        <w:tc>
          <w:tcPr>
            <w:tcW w:w="949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Организационная  работа</w:t>
            </w:r>
          </w:p>
        </w:tc>
      </w:tr>
      <w:tr w:rsidR="00591558" w:rsidRPr="004C15BE" w:rsidTr="00591558">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86"/>
              </w:numPr>
              <w:spacing w:before="30" w:after="30" w:line="240" w:lineRule="auto"/>
              <w:ind w:left="36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Зачисление обучающихся в группу компенсирующей / комбинированной направленности для детей с ТНР.</w:t>
            </w:r>
            <w:proofErr w:type="gramEnd"/>
          </w:p>
          <w:p w:rsidR="00591558" w:rsidRPr="004C15BE" w:rsidRDefault="00591558" w:rsidP="00591558">
            <w:pPr>
              <w:numPr>
                <w:ilvl w:val="0"/>
                <w:numId w:val="186"/>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Составление отчётов о проделанной работе в </w:t>
            </w:r>
            <w:proofErr w:type="gramStart"/>
            <w:r w:rsidRPr="004C15BE">
              <w:rPr>
                <w:rFonts w:ascii="Times New Roman" w:eastAsia="Times New Roman" w:hAnsi="Times New Roman" w:cs="Times New Roman"/>
                <w:color w:val="000000"/>
                <w:sz w:val="24"/>
                <w:szCs w:val="24"/>
                <w:lang w:eastAsia="ru-RU"/>
              </w:rPr>
              <w:t>Территориальную</w:t>
            </w:r>
            <w:proofErr w:type="gramEnd"/>
            <w:r w:rsidRPr="004C15BE">
              <w:rPr>
                <w:rFonts w:ascii="Times New Roman" w:eastAsia="Times New Roman" w:hAnsi="Times New Roman" w:cs="Times New Roman"/>
                <w:color w:val="000000"/>
                <w:sz w:val="24"/>
                <w:szCs w:val="24"/>
                <w:lang w:eastAsia="ru-RU"/>
              </w:rPr>
              <w:t xml:space="preserve"> ПМПК.</w:t>
            </w:r>
          </w:p>
          <w:p w:rsidR="00591558" w:rsidRPr="004C15BE" w:rsidRDefault="00591558" w:rsidP="00591558">
            <w:pPr>
              <w:numPr>
                <w:ilvl w:val="0"/>
                <w:numId w:val="186"/>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Комплектование подгрупп детей по проявлениям нарушений речи.</w:t>
            </w:r>
          </w:p>
          <w:p w:rsidR="00591558" w:rsidRPr="004C15BE" w:rsidRDefault="00591558" w:rsidP="00591558">
            <w:pPr>
              <w:numPr>
                <w:ilvl w:val="0"/>
                <w:numId w:val="186"/>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Направление на обследование в ПМПК детей с тяжёлыми нарушениями речи для уточнения логопедического диагноза.</w:t>
            </w:r>
          </w:p>
          <w:p w:rsidR="00591558" w:rsidRPr="004C15BE" w:rsidRDefault="00591558" w:rsidP="00591558">
            <w:pPr>
              <w:numPr>
                <w:ilvl w:val="0"/>
                <w:numId w:val="186"/>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Составление календарно-тематического планирования совместной образовательной деятельности  и графика работы с детьми с ТНР.</w:t>
            </w:r>
          </w:p>
          <w:p w:rsidR="00591558" w:rsidRPr="004C15BE" w:rsidRDefault="00591558" w:rsidP="00591558">
            <w:pPr>
              <w:numPr>
                <w:ilvl w:val="0"/>
                <w:numId w:val="186"/>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Составление перспективных планов индивидуальной и подгрупповой  коррекционно-развивающей  работы с детьми с ТНР.</w:t>
            </w:r>
          </w:p>
          <w:p w:rsidR="00591558" w:rsidRPr="004C15BE" w:rsidRDefault="00591558" w:rsidP="00591558">
            <w:pPr>
              <w:numPr>
                <w:ilvl w:val="0"/>
                <w:numId w:val="186"/>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Изучение медицинских карт (анамнез развития обучающегося с ТНР).</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87"/>
              </w:numPr>
              <w:spacing w:before="30" w:after="30" w:line="240" w:lineRule="auto"/>
              <w:ind w:left="396"/>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Комплектование  подгрупп детей для занятий.</w:t>
            </w:r>
          </w:p>
          <w:p w:rsidR="00591558" w:rsidRPr="004C15BE" w:rsidRDefault="00591558" w:rsidP="00591558">
            <w:pPr>
              <w:numPr>
                <w:ilvl w:val="0"/>
                <w:numId w:val="187"/>
              </w:numPr>
              <w:spacing w:before="30" w:after="30" w:line="240" w:lineRule="auto"/>
              <w:ind w:left="396"/>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Составление  календарно-тематического планирования совместной образовательно-коррекционно-развивающей  деятельности  и графика работы, согласование их с учителем-логопедом.</w:t>
            </w:r>
          </w:p>
          <w:p w:rsidR="00591558" w:rsidRPr="004C15BE" w:rsidRDefault="00591558" w:rsidP="00591558">
            <w:pPr>
              <w:numPr>
                <w:ilvl w:val="0"/>
                <w:numId w:val="187"/>
              </w:numPr>
              <w:spacing w:before="30" w:after="30" w:line="0" w:lineRule="atLeast"/>
              <w:ind w:left="396"/>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Изучение результатов логопедического, медицинского обследования.</w:t>
            </w:r>
          </w:p>
        </w:tc>
      </w:tr>
    </w:tbl>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В идеале оба специалиста (учитель-логопед, педагог-психолог)  должны совместно планировать каждое коррекционно-развивающее занятие, а часть из них проводить в интегрированной форме.</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Важны и полезны взаимные консультации: учитель-логопед консультирует педагога-психолога по поводу речевых проблем обучающихся с ТНР, а педагог-психолог рассказывает о психологических, поведенческих и эмоционально-личностных особенностях дошкольников с ТНР.</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 учитель-логопед, и педагог-психолог занимаются развитием речи и высших психических функций, но каждый специалист со своей стороны. Основная задача учителя-логопеда — развивать речь с использованием приёмов активизации внимания, памяти, мышления, восприятия. При этом учитель-логопед может использовать музыкотерапию, </w:t>
      </w:r>
      <w:proofErr w:type="spellStart"/>
      <w:r w:rsidR="004C15BE" w:rsidRPr="004C15BE">
        <w:rPr>
          <w:sz w:val="24"/>
          <w:szCs w:val="24"/>
        </w:rPr>
        <w:fldChar w:fldCharType="begin"/>
      </w:r>
      <w:r w:rsidR="004C15BE" w:rsidRPr="004C15BE">
        <w:rPr>
          <w:sz w:val="24"/>
          <w:szCs w:val="24"/>
        </w:rPr>
        <w:instrText xml:space="preserve"> HYPERLINK "https://www.google.com/url?q=https://niidpo.ru/seminar/3985&amp;sa=D&amp;source=editors&amp;ust=1728399524686079&amp;usg=AOvVaw3tc-p71L4Iedof3n02QJWd" </w:instrText>
      </w:r>
      <w:r w:rsidR="004C15BE" w:rsidRPr="004C15BE">
        <w:rPr>
          <w:sz w:val="24"/>
          <w:szCs w:val="24"/>
        </w:rPr>
        <w:fldChar w:fldCharType="separate"/>
      </w:r>
      <w:r w:rsidRPr="004C15BE">
        <w:rPr>
          <w:rFonts w:ascii="Times New Roman" w:eastAsia="Times New Roman" w:hAnsi="Times New Roman" w:cs="Times New Roman"/>
          <w:color w:val="0000FF"/>
          <w:sz w:val="24"/>
          <w:szCs w:val="24"/>
          <w:u w:val="single"/>
          <w:lang w:eastAsia="ru-RU"/>
        </w:rPr>
        <w:t>сказкотерапию</w:t>
      </w:r>
      <w:proofErr w:type="spellEnd"/>
      <w:r w:rsidR="004C15BE" w:rsidRPr="004C15BE">
        <w:rPr>
          <w:rFonts w:ascii="Times New Roman" w:eastAsia="Times New Roman" w:hAnsi="Times New Roman" w:cs="Times New Roman"/>
          <w:color w:val="0000FF"/>
          <w:sz w:val="24"/>
          <w:szCs w:val="24"/>
          <w:u w:val="single"/>
          <w:lang w:eastAsia="ru-RU"/>
        </w:rPr>
        <w:fldChar w:fldCharType="end"/>
      </w:r>
      <w:r w:rsidRPr="004C15BE">
        <w:rPr>
          <w:rFonts w:ascii="Times New Roman" w:eastAsia="Times New Roman" w:hAnsi="Times New Roman" w:cs="Times New Roman"/>
          <w:color w:val="000000"/>
          <w:sz w:val="24"/>
          <w:szCs w:val="24"/>
          <w:lang w:eastAsia="ru-RU"/>
        </w:rPr>
        <w:t>, </w:t>
      </w:r>
      <w:proofErr w:type="spellStart"/>
      <w:r w:rsidR="004C15BE" w:rsidRPr="004C15BE">
        <w:rPr>
          <w:sz w:val="24"/>
          <w:szCs w:val="24"/>
        </w:rPr>
        <w:fldChar w:fldCharType="begin"/>
      </w:r>
      <w:r w:rsidR="004C15BE" w:rsidRPr="004C15BE">
        <w:rPr>
          <w:sz w:val="24"/>
          <w:szCs w:val="24"/>
        </w:rPr>
        <w:instrText xml:space="preserve"> HYPERLINK "https://www.google.com/url?q=https://niidpo.ru/seminar/3859&amp;sa=D&amp;source=editors&amp;ust=1728399524686427&amp;usg=AOvVaw0YHXRKqnPc7w8USNslU3F3" </w:instrText>
      </w:r>
      <w:r w:rsidR="004C15BE" w:rsidRPr="004C15BE">
        <w:rPr>
          <w:sz w:val="24"/>
          <w:szCs w:val="24"/>
        </w:rPr>
        <w:fldChar w:fldCharType="separate"/>
      </w:r>
      <w:r w:rsidRPr="004C15BE">
        <w:rPr>
          <w:rFonts w:ascii="Times New Roman" w:eastAsia="Times New Roman" w:hAnsi="Times New Roman" w:cs="Times New Roman"/>
          <w:color w:val="0000FF"/>
          <w:sz w:val="24"/>
          <w:szCs w:val="24"/>
          <w:u w:val="single"/>
          <w:lang w:eastAsia="ru-RU"/>
        </w:rPr>
        <w:t>психогимнастику</w:t>
      </w:r>
      <w:proofErr w:type="spellEnd"/>
      <w:r w:rsidR="004C15BE" w:rsidRPr="004C15BE">
        <w:rPr>
          <w:rFonts w:ascii="Times New Roman" w:eastAsia="Times New Roman" w:hAnsi="Times New Roman" w:cs="Times New Roman"/>
          <w:color w:val="0000FF"/>
          <w:sz w:val="24"/>
          <w:szCs w:val="24"/>
          <w:u w:val="single"/>
          <w:lang w:eastAsia="ru-RU"/>
        </w:rPr>
        <w:fldChar w:fldCharType="end"/>
      </w:r>
      <w:r w:rsidRPr="004C15BE">
        <w:rPr>
          <w:rFonts w:ascii="Times New Roman" w:eastAsia="Times New Roman" w:hAnsi="Times New Roman" w:cs="Times New Roman"/>
          <w:color w:val="000000"/>
          <w:sz w:val="24"/>
          <w:szCs w:val="24"/>
          <w:lang w:eastAsia="ru-RU"/>
        </w:rPr>
        <w:t>. Педагог-психолог, в свою очередь, воспринимает речь как средство развития интеллекта, помогает ребёнку закрепить лексический материал и графические навыки, полученные на логопедических занятиях.</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Взаимодействие учителя-логопеда и педагога-психолога будет результативным, если чётко определены частные задачи каждого специалиста, соблюдается  единство требований к ребёнку с тяжёлыми нарушениями речи и реализуется  преемственность в работе. Учителю-логопеду и педагогу-психологу необходимо проводить совместный анализ результатов коррекционно-развивающей работы:</w:t>
      </w:r>
    </w:p>
    <w:p w:rsidR="00591558" w:rsidRPr="004C15BE" w:rsidRDefault="00591558" w:rsidP="00591558">
      <w:pPr>
        <w:numPr>
          <w:ilvl w:val="0"/>
          <w:numId w:val="188"/>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отслеживать динамику развития каждого ребенка, определяя положительные и отрицательные стороны взаимодействия и при необходимости вносить изменения в план коррекционно-развивающей работы;</w:t>
      </w:r>
    </w:p>
    <w:p w:rsidR="00591558" w:rsidRPr="004C15BE" w:rsidRDefault="00591558" w:rsidP="00591558">
      <w:pPr>
        <w:numPr>
          <w:ilvl w:val="0"/>
          <w:numId w:val="188"/>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отслеживать промежуточные результаты не реже чем раз в квартал, установив критерии успешности для каждого этапа.</w:t>
      </w:r>
    </w:p>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Консультационная и просветительская работа</w:t>
      </w:r>
    </w:p>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учителя-логопеда и педагога-психолога</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Цель такой работы — помочь родителям / законным представителям детей и педагогам во взаимодействии с обучающимся, имеющим нарушения речи и психического развития.</w:t>
      </w:r>
      <w:proofErr w:type="gramEnd"/>
      <w:r w:rsidRPr="004C15BE">
        <w:rPr>
          <w:rFonts w:ascii="Times New Roman" w:eastAsia="Times New Roman" w:hAnsi="Times New Roman" w:cs="Times New Roman"/>
          <w:color w:val="000000"/>
          <w:sz w:val="24"/>
          <w:szCs w:val="24"/>
          <w:lang w:eastAsia="ru-RU"/>
        </w:rPr>
        <w:t xml:space="preserve"> Своевременная поддержка поможет предупредить многие проблемы и быстрее скорректировать их. Учитель-логопед и педагог-психолог совместно:</w:t>
      </w:r>
    </w:p>
    <w:p w:rsidR="00591558" w:rsidRPr="004C15BE" w:rsidRDefault="00591558" w:rsidP="00591558">
      <w:pPr>
        <w:numPr>
          <w:ilvl w:val="0"/>
          <w:numId w:val="189"/>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проводят индивидуальные и групповые консультации по вопросам психического и речевого развития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w:t>
      </w:r>
    </w:p>
    <w:p w:rsidR="00591558" w:rsidRPr="004C15BE" w:rsidRDefault="00591558" w:rsidP="00591558">
      <w:pPr>
        <w:numPr>
          <w:ilvl w:val="0"/>
          <w:numId w:val="189"/>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разрабатывают рекомендации;</w:t>
      </w:r>
    </w:p>
    <w:p w:rsidR="00591558" w:rsidRPr="004C15BE" w:rsidRDefault="00591558" w:rsidP="00591558">
      <w:pPr>
        <w:numPr>
          <w:ilvl w:val="0"/>
          <w:numId w:val="189"/>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организуют тренинги и практические семинары;</w:t>
      </w:r>
    </w:p>
    <w:p w:rsidR="00591558" w:rsidRPr="004C15BE" w:rsidRDefault="00591558" w:rsidP="00591558">
      <w:pPr>
        <w:numPr>
          <w:ilvl w:val="0"/>
          <w:numId w:val="189"/>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оформляют информационные уголки.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Разработанная модель взаимодействия учителя-логопеда и педагога-психолога позволяет,</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во-первых: учитывать не только речевые, но и индивидуально-типологические особенности обучающихся с ТНР, а также их компенсаторные возможности;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во-вторых: чётко сформулировать объективное заключение;</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в-третьих: наметить индивидуальные и групповые планы коррекционно-развивающей работы на долгосрочную перспективу.</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i/>
          <w:iCs/>
          <w:color w:val="000000"/>
          <w:sz w:val="24"/>
          <w:szCs w:val="24"/>
          <w:lang w:eastAsia="ru-RU"/>
        </w:rPr>
        <w:t>Таким образом</w:t>
      </w:r>
      <w:r w:rsidRPr="004C15BE">
        <w:rPr>
          <w:rFonts w:ascii="Times New Roman" w:eastAsia="Times New Roman" w:hAnsi="Times New Roman" w:cs="Times New Roman"/>
          <w:color w:val="000000"/>
          <w:sz w:val="24"/>
          <w:szCs w:val="24"/>
          <w:lang w:eastAsia="ru-RU"/>
        </w:rPr>
        <w:t>, согласованность действий учителя-логопеда и педагога-психолога в условиях реализации АОП ДО для обучающихся с ТНР позволяет эффективно скорректировать имеющиеся нарушения развития речи, что помогает дошкольнику с ТНР легко адаптироваться в дошкольной среде, успешно развиваться и обучаться.</w:t>
      </w:r>
      <w:proofErr w:type="gramEnd"/>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2.5. Программа коррекционно-развивающей работы</w:t>
      </w:r>
      <w:r w:rsidRPr="004C15BE">
        <w:rPr>
          <w:rFonts w:ascii="Times New Roman" w:eastAsia="Times New Roman" w:hAnsi="Times New Roman" w:cs="Times New Roman"/>
          <w:color w:val="FF0000"/>
          <w:sz w:val="24"/>
          <w:szCs w:val="24"/>
          <w:lang w:eastAsia="ru-RU"/>
        </w:rPr>
        <w:t> </w:t>
      </w:r>
      <w:r w:rsidRPr="004C15BE">
        <w:rPr>
          <w:rFonts w:ascii="Times New Roman" w:eastAsia="Times New Roman" w:hAnsi="Times New Roman" w:cs="Times New Roman"/>
          <w:b/>
          <w:bCs/>
          <w:color w:val="000000"/>
          <w:sz w:val="24"/>
          <w:szCs w:val="24"/>
          <w:lang w:eastAsia="ru-RU"/>
        </w:rPr>
        <w:t>с детьми с ТНР</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i/>
          <w:iCs/>
          <w:color w:val="000000"/>
          <w:sz w:val="24"/>
          <w:szCs w:val="24"/>
          <w:lang w:eastAsia="ru-RU"/>
        </w:rPr>
        <w:lastRenderedPageBreak/>
        <w:t>Программа коррекционно-развивающей работы составлена в соответствии с ФГОС ДО и ФАОП ДО (Глава II, п.40; п. 43; п. 43.1; п. 43.2; п. 43.3; п.43.4; п.43.5; п.43.6; п. 43.7; п.43.8; п.43.9; п.43.9.1; п.43.92; п.43.10; п.43.10.1; п.43.10.2; п.43.10.3; п.43.10.4;</w:t>
      </w:r>
      <w:proofErr w:type="gramEnd"/>
      <w:r w:rsidRPr="004C15BE">
        <w:rPr>
          <w:rFonts w:ascii="Times New Roman" w:eastAsia="Times New Roman" w:hAnsi="Times New Roman" w:cs="Times New Roman"/>
          <w:i/>
          <w:iCs/>
          <w:color w:val="000000"/>
          <w:sz w:val="24"/>
          <w:szCs w:val="24"/>
          <w:lang w:eastAsia="ru-RU"/>
        </w:rPr>
        <w:t xml:space="preserve"> </w:t>
      </w:r>
      <w:proofErr w:type="gramStart"/>
      <w:r w:rsidRPr="004C15BE">
        <w:rPr>
          <w:rFonts w:ascii="Times New Roman" w:eastAsia="Times New Roman" w:hAnsi="Times New Roman" w:cs="Times New Roman"/>
          <w:i/>
          <w:iCs/>
          <w:color w:val="000000"/>
          <w:sz w:val="24"/>
          <w:szCs w:val="24"/>
          <w:lang w:eastAsia="ru-RU"/>
        </w:rPr>
        <w:t>п. 43.11; п.43.11.1; п.43.11.2; п.43.11.3; п.43.11.4; п.43.11.4.1; п.43.11.4.2; п.43.11.4.3; п.43.11.4.4)</w:t>
      </w:r>
      <w:proofErr w:type="gramEnd"/>
    </w:p>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Программа коррекционной работы с детьми с ТНР обеспечивает:</w:t>
      </w:r>
    </w:p>
    <w:p w:rsidR="00591558" w:rsidRPr="004C15BE" w:rsidRDefault="00591558" w:rsidP="00591558">
      <w:pPr>
        <w:numPr>
          <w:ilvl w:val="0"/>
          <w:numId w:val="19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выявление особых образовательных потребностей обучающихся с ТНР, обусловленных недостатками в их психофизическом и речевом развитии;</w:t>
      </w:r>
    </w:p>
    <w:p w:rsidR="00591558" w:rsidRPr="004C15BE" w:rsidRDefault="00591558" w:rsidP="00591558">
      <w:pPr>
        <w:numPr>
          <w:ilvl w:val="0"/>
          <w:numId w:val="190"/>
        </w:numPr>
        <w:shd w:val="clear" w:color="auto" w:fill="FFFFFF"/>
        <w:spacing w:before="30" w:after="30" w:line="240" w:lineRule="auto"/>
        <w:ind w:left="644"/>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осуществление индивидуально-ориентированной психолого-педагогической помощи обучающимся с ТНР с учётом их психофизического, речевого развития, индивидуальных возможностей и в соответствии с рекомендациями психолого-медико-педагогической комиссии;</w:t>
      </w:r>
      <w:proofErr w:type="gramEnd"/>
    </w:p>
    <w:p w:rsidR="00591558" w:rsidRPr="004C15BE" w:rsidRDefault="00591558" w:rsidP="00591558">
      <w:pPr>
        <w:numPr>
          <w:ilvl w:val="0"/>
          <w:numId w:val="19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возможность освоения детьми с ТНР адаптированной основной образовательной программы дошкольного образования.</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 программы:</w:t>
      </w:r>
    </w:p>
    <w:p w:rsidR="00591558" w:rsidRPr="004C15BE" w:rsidRDefault="00591558" w:rsidP="00591558">
      <w:pPr>
        <w:numPr>
          <w:ilvl w:val="0"/>
          <w:numId w:val="19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591558" w:rsidRPr="004C15BE" w:rsidRDefault="00591558" w:rsidP="00591558">
      <w:pPr>
        <w:numPr>
          <w:ilvl w:val="0"/>
          <w:numId w:val="19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коррекция речевых нарушений на основе координации педагогических, психологических и медицинских средств воздействия;</w:t>
      </w:r>
    </w:p>
    <w:p w:rsidR="00591558" w:rsidRPr="004C15BE" w:rsidRDefault="00591558" w:rsidP="00591558">
      <w:pPr>
        <w:numPr>
          <w:ilvl w:val="0"/>
          <w:numId w:val="19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оказание родителям (законным представителям)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 консультативной и методической помощи по особенностям развития обучающихся с ТНР и направлениям коррекционного воздействия.</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Программа коррекционной работы предусматривает:</w:t>
      </w:r>
    </w:p>
    <w:p w:rsidR="00591558" w:rsidRPr="004C15BE" w:rsidRDefault="00591558" w:rsidP="00591558">
      <w:pPr>
        <w:numPr>
          <w:ilvl w:val="0"/>
          <w:numId w:val="19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591558" w:rsidRPr="004C15BE" w:rsidRDefault="00591558" w:rsidP="00591558">
      <w:pPr>
        <w:numPr>
          <w:ilvl w:val="0"/>
          <w:numId w:val="19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591558" w:rsidRPr="004C15BE" w:rsidRDefault="00591558" w:rsidP="00591558">
      <w:pPr>
        <w:numPr>
          <w:ilvl w:val="0"/>
          <w:numId w:val="19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обеспечение коррекционной направленности при реализации содержания образовательных областей и воспитательных мероприятий;</w:t>
      </w:r>
    </w:p>
    <w:p w:rsidR="00591558" w:rsidRPr="004C15BE" w:rsidRDefault="00591558" w:rsidP="00591558">
      <w:pPr>
        <w:numPr>
          <w:ilvl w:val="0"/>
          <w:numId w:val="19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психолого-педагогическое сопровождение семьи (законных представителей) с целью её активного включения в коррекционно-развивающую работу с детьми; организацию партнёрских отношений </w:t>
      </w:r>
      <w:proofErr w:type="gramStart"/>
      <w:r w:rsidRPr="004C15BE">
        <w:rPr>
          <w:rFonts w:ascii="Times New Roman" w:eastAsia="Times New Roman" w:hAnsi="Times New Roman" w:cs="Times New Roman"/>
          <w:color w:val="000000"/>
          <w:sz w:val="24"/>
          <w:szCs w:val="24"/>
          <w:lang w:eastAsia="ru-RU"/>
        </w:rPr>
        <w:t>с</w:t>
      </w:r>
      <w:proofErr w:type="gramEnd"/>
      <w:r w:rsidRPr="004C15BE">
        <w:rPr>
          <w:rFonts w:ascii="Times New Roman" w:eastAsia="Times New Roman" w:hAnsi="Times New Roman" w:cs="Times New Roman"/>
          <w:color w:val="000000"/>
          <w:sz w:val="24"/>
          <w:szCs w:val="24"/>
          <w:lang w:eastAsia="ru-RU"/>
        </w:rPr>
        <w:t xml:space="preserve"> родителям (законным представителям).</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Коррекционно-развивающая работа всех педагогических работников</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дошкольной образовательной организации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Включает:</w:t>
      </w:r>
    </w:p>
    <w:p w:rsidR="00591558" w:rsidRPr="004C15BE" w:rsidRDefault="00591558" w:rsidP="00591558">
      <w:pPr>
        <w:numPr>
          <w:ilvl w:val="0"/>
          <w:numId w:val="19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системное и разностороннее развитие речи и коррекцию речевых расстройств (с учётом уровня речевого развития, механизма, структуры речевого дефекта </w:t>
      </w:r>
      <w:proofErr w:type="gramStart"/>
      <w:r w:rsidRPr="004C15BE">
        <w:rPr>
          <w:rFonts w:ascii="Times New Roman" w:eastAsia="Times New Roman" w:hAnsi="Times New Roman" w:cs="Times New Roman"/>
          <w:color w:val="000000"/>
          <w:sz w:val="24"/>
          <w:szCs w:val="24"/>
          <w:lang w:eastAsia="ru-RU"/>
        </w:rPr>
        <w:t>у</w:t>
      </w:r>
      <w:proofErr w:type="gramEnd"/>
      <w:r w:rsidRPr="004C15BE">
        <w:rPr>
          <w:rFonts w:ascii="Times New Roman" w:eastAsia="Times New Roman" w:hAnsi="Times New Roman" w:cs="Times New Roman"/>
          <w:color w:val="000000"/>
          <w:sz w:val="24"/>
          <w:szCs w:val="24"/>
          <w:lang w:eastAsia="ru-RU"/>
        </w:rPr>
        <w:t xml:space="preserve"> обучающихся с ТНР);</w:t>
      </w:r>
    </w:p>
    <w:p w:rsidR="00591558" w:rsidRPr="004C15BE" w:rsidRDefault="00591558" w:rsidP="00591558">
      <w:pPr>
        <w:numPr>
          <w:ilvl w:val="0"/>
          <w:numId w:val="19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социально-коммуникативное развитие;</w:t>
      </w:r>
    </w:p>
    <w:p w:rsidR="00591558" w:rsidRPr="004C15BE" w:rsidRDefault="00591558" w:rsidP="00591558">
      <w:pPr>
        <w:numPr>
          <w:ilvl w:val="0"/>
          <w:numId w:val="19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развитие и коррекцию сенсорных, моторных, психических функций </w:t>
      </w:r>
      <w:proofErr w:type="gramStart"/>
      <w:r w:rsidRPr="004C15BE">
        <w:rPr>
          <w:rFonts w:ascii="Times New Roman" w:eastAsia="Times New Roman" w:hAnsi="Times New Roman" w:cs="Times New Roman"/>
          <w:color w:val="000000"/>
          <w:sz w:val="24"/>
          <w:szCs w:val="24"/>
          <w:lang w:eastAsia="ru-RU"/>
        </w:rPr>
        <w:t>у</w:t>
      </w:r>
      <w:proofErr w:type="gramEnd"/>
      <w:r w:rsidRPr="004C15BE">
        <w:rPr>
          <w:rFonts w:ascii="Times New Roman" w:eastAsia="Times New Roman" w:hAnsi="Times New Roman" w:cs="Times New Roman"/>
          <w:color w:val="000000"/>
          <w:sz w:val="24"/>
          <w:szCs w:val="24"/>
          <w:lang w:eastAsia="ru-RU"/>
        </w:rPr>
        <w:t xml:space="preserve"> обучающихся с ТНР;</w:t>
      </w:r>
    </w:p>
    <w:p w:rsidR="00591558" w:rsidRPr="004C15BE" w:rsidRDefault="00591558" w:rsidP="00591558">
      <w:pPr>
        <w:numPr>
          <w:ilvl w:val="0"/>
          <w:numId w:val="19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познавательное развитие, развитие высших психических функций;</w:t>
      </w:r>
    </w:p>
    <w:p w:rsidR="00591558" w:rsidRPr="004C15BE" w:rsidRDefault="00591558" w:rsidP="00591558">
      <w:pPr>
        <w:numPr>
          <w:ilvl w:val="0"/>
          <w:numId w:val="19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коррекцию нарушений развития личности, эмоционально-волевой сферы с целью максимальной социальной адаптации ребёнка с ТНР;</w:t>
      </w:r>
    </w:p>
    <w:p w:rsidR="00591558" w:rsidRPr="004C15BE" w:rsidRDefault="00591558" w:rsidP="00591558">
      <w:pPr>
        <w:numPr>
          <w:ilvl w:val="0"/>
          <w:numId w:val="19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w:t>
      </w:r>
      <w:r w:rsidRPr="004C15BE">
        <w:rPr>
          <w:rFonts w:ascii="Times New Roman" w:eastAsia="Times New Roman" w:hAnsi="Times New Roman" w:cs="Times New Roman"/>
          <w:color w:val="000000"/>
          <w:sz w:val="24"/>
          <w:szCs w:val="24"/>
          <w:lang w:eastAsia="ru-RU"/>
        </w:rPr>
        <w:lastRenderedPageBreak/>
        <w:t>(законных представителей), вопросов, связанных с особенностями образования обучающихся с ТНР.</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 xml:space="preserve">Программа коррекционной работы предусматривает вариативные формы специального сопровождения </w:t>
      </w:r>
      <w:proofErr w:type="gramStart"/>
      <w:r w:rsidRPr="004C15BE">
        <w:rPr>
          <w:rFonts w:ascii="Times New Roman" w:eastAsia="Times New Roman" w:hAnsi="Times New Roman" w:cs="Times New Roman"/>
          <w:i/>
          <w:iCs/>
          <w:color w:val="000000"/>
          <w:sz w:val="24"/>
          <w:szCs w:val="24"/>
          <w:lang w:eastAsia="ru-RU"/>
        </w:rPr>
        <w:t>обучающихся</w:t>
      </w:r>
      <w:proofErr w:type="gramEnd"/>
      <w:r w:rsidRPr="004C15BE">
        <w:rPr>
          <w:rFonts w:ascii="Times New Roman" w:eastAsia="Times New Roman" w:hAnsi="Times New Roman" w:cs="Times New Roman"/>
          <w:i/>
          <w:iCs/>
          <w:color w:val="000000"/>
          <w:sz w:val="24"/>
          <w:szCs w:val="24"/>
          <w:lang w:eastAsia="ru-RU"/>
        </w:rPr>
        <w:t xml:space="preserve"> с ТНР.</w:t>
      </w:r>
      <w:r w:rsidRPr="004C15BE">
        <w:rPr>
          <w:rFonts w:ascii="Times New Roman" w:eastAsia="Times New Roman" w:hAnsi="Times New Roman" w:cs="Times New Roman"/>
          <w:b/>
          <w:bCs/>
          <w:color w:val="000000"/>
          <w:sz w:val="24"/>
          <w:szCs w:val="24"/>
          <w:lang w:eastAsia="ru-RU"/>
        </w:rPr>
        <w:t> </w:t>
      </w:r>
      <w:r w:rsidRPr="004C15BE">
        <w:rPr>
          <w:rFonts w:ascii="Times New Roman" w:eastAsia="Times New Roman" w:hAnsi="Times New Roman" w:cs="Times New Roman"/>
          <w:color w:val="000000"/>
          <w:sz w:val="24"/>
          <w:szCs w:val="24"/>
          <w:lang w:eastAsia="ru-RU"/>
        </w:rPr>
        <w:t>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Результаты освоения программы коррекционной работы</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Определяются:</w:t>
      </w:r>
    </w:p>
    <w:p w:rsidR="00591558" w:rsidRPr="004C15BE" w:rsidRDefault="00591558" w:rsidP="00591558">
      <w:pPr>
        <w:numPr>
          <w:ilvl w:val="0"/>
          <w:numId w:val="194"/>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w:t>
      </w:r>
    </w:p>
    <w:p w:rsidR="00591558" w:rsidRPr="004C15BE" w:rsidRDefault="00591558" w:rsidP="00591558">
      <w:pPr>
        <w:numPr>
          <w:ilvl w:val="0"/>
          <w:numId w:val="194"/>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механизмом и видом речевой патологии (</w:t>
      </w:r>
      <w:proofErr w:type="spellStart"/>
      <w:r w:rsidRPr="004C15BE">
        <w:rPr>
          <w:rFonts w:ascii="Times New Roman" w:eastAsia="Times New Roman" w:hAnsi="Times New Roman" w:cs="Times New Roman"/>
          <w:color w:val="000000"/>
          <w:sz w:val="24"/>
          <w:szCs w:val="24"/>
          <w:lang w:eastAsia="ru-RU"/>
        </w:rPr>
        <w:t>анартрия</w:t>
      </w:r>
      <w:proofErr w:type="spellEnd"/>
      <w:r w:rsidRPr="004C15BE">
        <w:rPr>
          <w:rFonts w:ascii="Times New Roman" w:eastAsia="Times New Roman" w:hAnsi="Times New Roman" w:cs="Times New Roman"/>
          <w:color w:val="000000"/>
          <w:sz w:val="24"/>
          <w:szCs w:val="24"/>
          <w:lang w:eastAsia="ru-RU"/>
        </w:rPr>
        <w:t xml:space="preserve">, дизартрия, алалия, афазия, </w:t>
      </w:r>
      <w:proofErr w:type="spellStart"/>
      <w:r w:rsidRPr="004C15BE">
        <w:rPr>
          <w:rFonts w:ascii="Times New Roman" w:eastAsia="Times New Roman" w:hAnsi="Times New Roman" w:cs="Times New Roman"/>
          <w:color w:val="000000"/>
          <w:sz w:val="24"/>
          <w:szCs w:val="24"/>
          <w:lang w:eastAsia="ru-RU"/>
        </w:rPr>
        <w:t>ринолалия</w:t>
      </w:r>
      <w:proofErr w:type="spellEnd"/>
      <w:r w:rsidRPr="004C15BE">
        <w:rPr>
          <w:rFonts w:ascii="Times New Roman" w:eastAsia="Times New Roman" w:hAnsi="Times New Roman" w:cs="Times New Roman"/>
          <w:color w:val="000000"/>
          <w:sz w:val="24"/>
          <w:szCs w:val="24"/>
          <w:lang w:eastAsia="ru-RU"/>
        </w:rPr>
        <w:t>, заикание);</w:t>
      </w:r>
    </w:p>
    <w:p w:rsidR="00591558" w:rsidRPr="004C15BE" w:rsidRDefault="00591558" w:rsidP="00591558">
      <w:pPr>
        <w:numPr>
          <w:ilvl w:val="0"/>
          <w:numId w:val="194"/>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структурой речевого дефекта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w:t>
      </w:r>
    </w:p>
    <w:p w:rsidR="00591558" w:rsidRPr="004C15BE" w:rsidRDefault="00591558" w:rsidP="00591558">
      <w:pPr>
        <w:numPr>
          <w:ilvl w:val="0"/>
          <w:numId w:val="194"/>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наличием либо отсутствием предпосылок для появления вторичных речевых нарушений и их системных последствий (</w:t>
      </w:r>
      <w:proofErr w:type="spellStart"/>
      <w:r w:rsidRPr="004C15BE">
        <w:rPr>
          <w:rFonts w:ascii="Times New Roman" w:eastAsia="Times New Roman" w:hAnsi="Times New Roman" w:cs="Times New Roman"/>
          <w:color w:val="000000"/>
          <w:sz w:val="24"/>
          <w:szCs w:val="24"/>
          <w:lang w:eastAsia="ru-RU"/>
        </w:rPr>
        <w:t>дисграфия</w:t>
      </w:r>
      <w:proofErr w:type="spellEnd"/>
      <w:r w:rsidRPr="004C15BE">
        <w:rPr>
          <w:rFonts w:ascii="Times New Roman" w:eastAsia="Times New Roman" w:hAnsi="Times New Roman" w:cs="Times New Roman"/>
          <w:color w:val="000000"/>
          <w:sz w:val="24"/>
          <w:szCs w:val="24"/>
          <w:lang w:eastAsia="ru-RU"/>
        </w:rPr>
        <w:t xml:space="preserve">, </w:t>
      </w:r>
      <w:proofErr w:type="spellStart"/>
      <w:r w:rsidRPr="004C15BE">
        <w:rPr>
          <w:rFonts w:ascii="Times New Roman" w:eastAsia="Times New Roman" w:hAnsi="Times New Roman" w:cs="Times New Roman"/>
          <w:color w:val="000000"/>
          <w:sz w:val="24"/>
          <w:szCs w:val="24"/>
          <w:lang w:eastAsia="ru-RU"/>
        </w:rPr>
        <w:t>дислексия</w:t>
      </w:r>
      <w:proofErr w:type="spellEnd"/>
      <w:r w:rsidRPr="004C15BE">
        <w:rPr>
          <w:rFonts w:ascii="Times New Roman" w:eastAsia="Times New Roman" w:hAnsi="Times New Roman" w:cs="Times New Roman"/>
          <w:color w:val="000000"/>
          <w:sz w:val="24"/>
          <w:szCs w:val="24"/>
          <w:lang w:eastAsia="ru-RU"/>
        </w:rPr>
        <w:t xml:space="preserve">, </w:t>
      </w:r>
      <w:proofErr w:type="spellStart"/>
      <w:r w:rsidRPr="004C15BE">
        <w:rPr>
          <w:rFonts w:ascii="Times New Roman" w:eastAsia="Times New Roman" w:hAnsi="Times New Roman" w:cs="Times New Roman"/>
          <w:color w:val="000000"/>
          <w:sz w:val="24"/>
          <w:szCs w:val="24"/>
          <w:lang w:eastAsia="ru-RU"/>
        </w:rPr>
        <w:t>дискалькулия</w:t>
      </w:r>
      <w:proofErr w:type="spellEnd"/>
      <w:r w:rsidRPr="004C15BE">
        <w:rPr>
          <w:rFonts w:ascii="Times New Roman" w:eastAsia="Times New Roman" w:hAnsi="Times New Roman" w:cs="Times New Roman"/>
          <w:color w:val="000000"/>
          <w:sz w:val="24"/>
          <w:szCs w:val="24"/>
          <w:lang w:eastAsia="ru-RU"/>
        </w:rPr>
        <w:t xml:space="preserve"> в школьном возрасте).</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Общие ориентиры в достижении результатов программы коррекционной работы</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Общими ориентирами в достижении результатов программы коррекционной работы являются:</w:t>
      </w:r>
    </w:p>
    <w:p w:rsidR="00591558" w:rsidRPr="004C15BE" w:rsidRDefault="00591558" w:rsidP="00591558">
      <w:pPr>
        <w:numPr>
          <w:ilvl w:val="0"/>
          <w:numId w:val="195"/>
        </w:numPr>
        <w:shd w:val="clear" w:color="auto" w:fill="FFFFFF"/>
        <w:spacing w:before="30" w:after="30" w:line="240" w:lineRule="auto"/>
        <w:ind w:left="644"/>
        <w:jc w:val="both"/>
        <w:rPr>
          <w:rFonts w:ascii="Calibri" w:eastAsia="Times New Roman" w:hAnsi="Calibri" w:cs="Calibri"/>
          <w:color w:val="000000"/>
          <w:sz w:val="24"/>
          <w:szCs w:val="24"/>
          <w:lang w:eastAsia="ru-RU"/>
        </w:rPr>
      </w:pPr>
      <w:proofErr w:type="spellStart"/>
      <w:r w:rsidRPr="004C15BE">
        <w:rPr>
          <w:rFonts w:ascii="Times New Roman" w:eastAsia="Times New Roman" w:hAnsi="Times New Roman" w:cs="Times New Roman"/>
          <w:color w:val="000000"/>
          <w:sz w:val="24"/>
          <w:szCs w:val="24"/>
          <w:lang w:eastAsia="ru-RU"/>
        </w:rPr>
        <w:t>сформированность</w:t>
      </w:r>
      <w:proofErr w:type="spellEnd"/>
      <w:r w:rsidRPr="004C15BE">
        <w:rPr>
          <w:rFonts w:ascii="Times New Roman" w:eastAsia="Times New Roman" w:hAnsi="Times New Roman" w:cs="Times New Roman"/>
          <w:color w:val="000000"/>
          <w:sz w:val="24"/>
          <w:szCs w:val="24"/>
          <w:lang w:eastAsia="ru-RU"/>
        </w:rPr>
        <w:t xml:space="preserve"> фонетического компонента языковой способности в соответствии с онтогенетическими закономерностями его становления;</w:t>
      </w:r>
    </w:p>
    <w:p w:rsidR="00591558" w:rsidRPr="004C15BE" w:rsidRDefault="00591558" w:rsidP="00591558">
      <w:pPr>
        <w:numPr>
          <w:ilvl w:val="0"/>
          <w:numId w:val="195"/>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совершенствование </w:t>
      </w:r>
      <w:proofErr w:type="gramStart"/>
      <w:r w:rsidRPr="004C15BE">
        <w:rPr>
          <w:rFonts w:ascii="Times New Roman" w:eastAsia="Times New Roman" w:hAnsi="Times New Roman" w:cs="Times New Roman"/>
          <w:color w:val="000000"/>
          <w:sz w:val="24"/>
          <w:szCs w:val="24"/>
          <w:lang w:eastAsia="ru-RU"/>
        </w:rPr>
        <w:t>лексического</w:t>
      </w:r>
      <w:proofErr w:type="gramEnd"/>
      <w:r w:rsidRPr="004C15BE">
        <w:rPr>
          <w:rFonts w:ascii="Times New Roman" w:eastAsia="Times New Roman" w:hAnsi="Times New Roman" w:cs="Times New Roman"/>
          <w:color w:val="000000"/>
          <w:sz w:val="24"/>
          <w:szCs w:val="24"/>
          <w:lang w:eastAsia="ru-RU"/>
        </w:rPr>
        <w:t>, морфологического (включая словообразовательный), синтаксического, семантического компонентов языковой способности;</w:t>
      </w:r>
    </w:p>
    <w:p w:rsidR="00591558" w:rsidRPr="004C15BE" w:rsidRDefault="00591558" w:rsidP="00591558">
      <w:pPr>
        <w:numPr>
          <w:ilvl w:val="0"/>
          <w:numId w:val="195"/>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овладение арсеналом языковых единиц различных уровней, усвоение правил их использования в речевой деятельности;</w:t>
      </w:r>
    </w:p>
    <w:p w:rsidR="00591558" w:rsidRPr="004C15BE" w:rsidRDefault="00591558" w:rsidP="00591558">
      <w:pPr>
        <w:numPr>
          <w:ilvl w:val="0"/>
          <w:numId w:val="195"/>
        </w:numPr>
        <w:shd w:val="clear" w:color="auto" w:fill="FFFFFF"/>
        <w:spacing w:before="30" w:after="30" w:line="240" w:lineRule="auto"/>
        <w:ind w:left="644"/>
        <w:jc w:val="both"/>
        <w:rPr>
          <w:rFonts w:ascii="Calibri" w:eastAsia="Times New Roman" w:hAnsi="Calibri" w:cs="Calibri"/>
          <w:color w:val="000000"/>
          <w:sz w:val="24"/>
          <w:szCs w:val="24"/>
          <w:lang w:eastAsia="ru-RU"/>
        </w:rPr>
      </w:pPr>
      <w:proofErr w:type="spellStart"/>
      <w:r w:rsidRPr="004C15BE">
        <w:rPr>
          <w:rFonts w:ascii="Times New Roman" w:eastAsia="Times New Roman" w:hAnsi="Times New Roman" w:cs="Times New Roman"/>
          <w:color w:val="000000"/>
          <w:sz w:val="24"/>
          <w:szCs w:val="24"/>
          <w:lang w:eastAsia="ru-RU"/>
        </w:rPr>
        <w:t>сформированность</w:t>
      </w:r>
      <w:proofErr w:type="spellEnd"/>
      <w:r w:rsidRPr="004C15BE">
        <w:rPr>
          <w:rFonts w:ascii="Times New Roman" w:eastAsia="Times New Roman" w:hAnsi="Times New Roman" w:cs="Times New Roman"/>
          <w:color w:val="000000"/>
          <w:sz w:val="24"/>
          <w:szCs w:val="24"/>
          <w:lang w:eastAsia="ru-RU"/>
        </w:rPr>
        <w:t xml:space="preserve"> предпосылок метаязыковой деятельности, обеспечивающих выбор определённых языковых единиц и построение их по определённым правилам;</w:t>
      </w:r>
    </w:p>
    <w:p w:rsidR="00591558" w:rsidRPr="004C15BE" w:rsidRDefault="00591558" w:rsidP="00591558">
      <w:pPr>
        <w:numPr>
          <w:ilvl w:val="0"/>
          <w:numId w:val="195"/>
        </w:numPr>
        <w:shd w:val="clear" w:color="auto" w:fill="FFFFFF"/>
        <w:spacing w:before="30" w:after="30" w:line="240" w:lineRule="auto"/>
        <w:ind w:left="644"/>
        <w:jc w:val="both"/>
        <w:rPr>
          <w:rFonts w:ascii="Calibri" w:eastAsia="Times New Roman" w:hAnsi="Calibri" w:cs="Calibri"/>
          <w:color w:val="000000"/>
          <w:sz w:val="24"/>
          <w:szCs w:val="24"/>
          <w:lang w:eastAsia="ru-RU"/>
        </w:rPr>
      </w:pPr>
      <w:proofErr w:type="spellStart"/>
      <w:r w:rsidRPr="004C15BE">
        <w:rPr>
          <w:rFonts w:ascii="Times New Roman" w:eastAsia="Times New Roman" w:hAnsi="Times New Roman" w:cs="Times New Roman"/>
          <w:color w:val="000000"/>
          <w:sz w:val="24"/>
          <w:szCs w:val="24"/>
          <w:lang w:eastAsia="ru-RU"/>
        </w:rPr>
        <w:t>сформированность</w:t>
      </w:r>
      <w:proofErr w:type="spellEnd"/>
      <w:r w:rsidRPr="004C15BE">
        <w:rPr>
          <w:rFonts w:ascii="Times New Roman" w:eastAsia="Times New Roman" w:hAnsi="Times New Roman" w:cs="Times New Roman"/>
          <w:color w:val="000000"/>
          <w:sz w:val="24"/>
          <w:szCs w:val="24"/>
          <w:lang w:eastAsia="ru-RU"/>
        </w:rPr>
        <w:t xml:space="preserve"> социально-коммуникативных навыков;</w:t>
      </w:r>
    </w:p>
    <w:p w:rsidR="00591558" w:rsidRPr="004C15BE" w:rsidRDefault="00591558" w:rsidP="00591558">
      <w:pPr>
        <w:numPr>
          <w:ilvl w:val="0"/>
          <w:numId w:val="195"/>
        </w:numPr>
        <w:shd w:val="clear" w:color="auto" w:fill="FFFFFF"/>
        <w:spacing w:before="30" w:after="30" w:line="240" w:lineRule="auto"/>
        <w:ind w:left="644"/>
        <w:jc w:val="both"/>
        <w:rPr>
          <w:rFonts w:ascii="Calibri" w:eastAsia="Times New Roman" w:hAnsi="Calibri" w:cs="Calibri"/>
          <w:color w:val="000000"/>
          <w:sz w:val="24"/>
          <w:szCs w:val="24"/>
          <w:lang w:eastAsia="ru-RU"/>
        </w:rPr>
      </w:pPr>
      <w:proofErr w:type="spellStart"/>
      <w:r w:rsidRPr="004C15BE">
        <w:rPr>
          <w:rFonts w:ascii="Times New Roman" w:eastAsia="Times New Roman" w:hAnsi="Times New Roman" w:cs="Times New Roman"/>
          <w:color w:val="000000"/>
          <w:sz w:val="24"/>
          <w:szCs w:val="24"/>
          <w:lang w:eastAsia="ru-RU"/>
        </w:rPr>
        <w:t>сформированность</w:t>
      </w:r>
      <w:proofErr w:type="spellEnd"/>
      <w:r w:rsidRPr="004C15BE">
        <w:rPr>
          <w:rFonts w:ascii="Times New Roman" w:eastAsia="Times New Roman" w:hAnsi="Times New Roman" w:cs="Times New Roman"/>
          <w:color w:val="000000"/>
          <w:sz w:val="24"/>
          <w:szCs w:val="24"/>
          <w:lang w:eastAsia="ru-RU"/>
        </w:rPr>
        <w:t xml:space="preserve"> психофизиологического, психологического и языкового уровней, обеспечивающих в будущем овладение чтением и письмом.</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 xml:space="preserve">Общий объём образовательной программы для </w:t>
      </w:r>
      <w:proofErr w:type="gramStart"/>
      <w:r w:rsidRPr="004C15BE">
        <w:rPr>
          <w:rFonts w:ascii="Times New Roman" w:eastAsia="Times New Roman" w:hAnsi="Times New Roman" w:cs="Times New Roman"/>
          <w:i/>
          <w:iCs/>
          <w:color w:val="000000"/>
          <w:sz w:val="24"/>
          <w:szCs w:val="24"/>
          <w:lang w:eastAsia="ru-RU"/>
        </w:rPr>
        <w:t>обучающихся</w:t>
      </w:r>
      <w:proofErr w:type="gramEnd"/>
      <w:r w:rsidRPr="004C15BE">
        <w:rPr>
          <w:rFonts w:ascii="Times New Roman" w:eastAsia="Times New Roman" w:hAnsi="Times New Roman" w:cs="Times New Roman"/>
          <w:i/>
          <w:iCs/>
          <w:color w:val="000000"/>
          <w:sz w:val="24"/>
          <w:szCs w:val="24"/>
          <w:lang w:eastAsia="ru-RU"/>
        </w:rPr>
        <w:t xml:space="preserve"> с ТНР</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Общий объём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w:t>
      </w:r>
      <w:proofErr w:type="gramEnd"/>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 xml:space="preserve">Образовательная программа для обучающихся с тяжёлыми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w:t>
      </w:r>
      <w:proofErr w:type="spellStart"/>
      <w:r w:rsidRPr="004C15BE">
        <w:rPr>
          <w:rFonts w:ascii="Times New Roman" w:eastAsia="Times New Roman" w:hAnsi="Times New Roman" w:cs="Times New Roman"/>
          <w:color w:val="000000"/>
          <w:sz w:val="24"/>
          <w:szCs w:val="24"/>
          <w:lang w:eastAsia="ru-RU"/>
        </w:rPr>
        <w:t>речеязыкового</w:t>
      </w:r>
      <w:proofErr w:type="spellEnd"/>
      <w:r w:rsidRPr="004C15BE">
        <w:rPr>
          <w:rFonts w:ascii="Times New Roman" w:eastAsia="Times New Roman" w:hAnsi="Times New Roman" w:cs="Times New Roman"/>
          <w:color w:val="000000"/>
          <w:sz w:val="24"/>
          <w:szCs w:val="24"/>
          <w:lang w:eastAsia="ru-RU"/>
        </w:rPr>
        <w:t xml:space="preserve">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w:t>
      </w:r>
      <w:proofErr w:type="gramEnd"/>
      <w:r w:rsidRPr="004C15BE">
        <w:rPr>
          <w:rFonts w:ascii="Times New Roman" w:eastAsia="Times New Roman" w:hAnsi="Times New Roman" w:cs="Times New Roman"/>
          <w:color w:val="000000"/>
          <w:sz w:val="24"/>
          <w:szCs w:val="24"/>
          <w:lang w:eastAsia="ru-RU"/>
        </w:rPr>
        <w:t xml:space="preserve"> самостоятельную деятельность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тяжёлыми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lastRenderedPageBreak/>
        <w:t>2.5.1. Специальные условия для получения образования</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детьми с тяжёлыми нарушениями речи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Специальными условиями получения образования детьми с тяжёлыми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w:t>
      </w:r>
      <w:proofErr w:type="gramEnd"/>
      <w:r w:rsidRPr="004C15BE">
        <w:rPr>
          <w:rFonts w:ascii="Times New Roman" w:eastAsia="Times New Roman" w:hAnsi="Times New Roman" w:cs="Times New Roman"/>
          <w:color w:val="000000"/>
          <w:sz w:val="24"/>
          <w:szCs w:val="24"/>
          <w:lang w:eastAsia="ru-RU"/>
        </w:rPr>
        <w:t xml:space="preserve">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учётом структуры дефекта обучающихся с тяжёлыми нарушениями речи.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тяжёлые нарушения речи, позволит оптимально решить задачи их обучения и воспитания в дошкольном возрасте.</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Коррекционно-развивающая работа с детьми с ТНР основывается на результатах комплексного всестороннего обследования каждого ребёнка</w:t>
      </w:r>
    </w:p>
    <w:p w:rsidR="00591558" w:rsidRPr="004C15BE" w:rsidRDefault="00591558" w:rsidP="00591558">
      <w:pPr>
        <w:shd w:val="clear" w:color="auto" w:fill="FFFFFF"/>
        <w:spacing w:after="0" w:line="240" w:lineRule="auto"/>
        <w:ind w:firstLine="72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Обследование строится с учётом следующих принципов:</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1. </w:t>
      </w:r>
      <w:r w:rsidRPr="004C15BE">
        <w:rPr>
          <w:rFonts w:ascii="Times New Roman" w:eastAsia="Times New Roman" w:hAnsi="Times New Roman" w:cs="Times New Roman"/>
          <w:i/>
          <w:iCs/>
          <w:color w:val="000000"/>
          <w:sz w:val="24"/>
          <w:szCs w:val="24"/>
          <w:lang w:eastAsia="ru-RU"/>
        </w:rPr>
        <w:t>Принцип комплексного изучения ребёнка</w:t>
      </w:r>
      <w:r w:rsidRPr="004C15BE">
        <w:rPr>
          <w:rFonts w:ascii="Times New Roman" w:eastAsia="Times New Roman" w:hAnsi="Times New Roman" w:cs="Times New Roman"/>
          <w:color w:val="000000"/>
          <w:sz w:val="24"/>
          <w:szCs w:val="24"/>
          <w:lang w:eastAsia="ru-RU"/>
        </w:rPr>
        <w:t> с тяжёлыми нарушениями речи, позволяющий обеспечить всестороннюю оценку особенностей его развития. Реализация данного принципа осуществляется в трёх направлениях:</w:t>
      </w:r>
    </w:p>
    <w:p w:rsidR="00591558" w:rsidRPr="004C15BE" w:rsidRDefault="00591558" w:rsidP="00591558">
      <w:pPr>
        <w:numPr>
          <w:ilvl w:val="0"/>
          <w:numId w:val="196"/>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анализ первичных данных, содержащих информацию об условиях воспитания ребёнка, особенностях раннего речевого и психического развития ребёнка;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591558" w:rsidRPr="004C15BE" w:rsidRDefault="00591558" w:rsidP="00591558">
      <w:pPr>
        <w:numPr>
          <w:ilvl w:val="0"/>
          <w:numId w:val="196"/>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психолого-педагогическое изучение обучающихся, оценивающее соответствие его интеллектуальных, эмоциональных, </w:t>
      </w:r>
      <w:proofErr w:type="spellStart"/>
      <w:r w:rsidRPr="004C15BE">
        <w:rPr>
          <w:rFonts w:ascii="Times New Roman" w:eastAsia="Times New Roman" w:hAnsi="Times New Roman" w:cs="Times New Roman"/>
          <w:color w:val="000000"/>
          <w:sz w:val="24"/>
          <w:szCs w:val="24"/>
          <w:lang w:eastAsia="ru-RU"/>
        </w:rPr>
        <w:t>деятельностных</w:t>
      </w:r>
      <w:proofErr w:type="spellEnd"/>
      <w:r w:rsidRPr="004C15BE">
        <w:rPr>
          <w:rFonts w:ascii="Times New Roman" w:eastAsia="Times New Roman" w:hAnsi="Times New Roman" w:cs="Times New Roman"/>
          <w:color w:val="000000"/>
          <w:sz w:val="24"/>
          <w:szCs w:val="24"/>
          <w:lang w:eastAsia="ru-RU"/>
        </w:rPr>
        <w:t xml:space="preserve"> и других возможностей показателям и нормативам возраста, требованиям образовательной программы;</w:t>
      </w:r>
    </w:p>
    <w:p w:rsidR="00591558" w:rsidRPr="004C15BE" w:rsidRDefault="00591558" w:rsidP="00591558">
      <w:pPr>
        <w:numPr>
          <w:ilvl w:val="0"/>
          <w:numId w:val="196"/>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2. Принцип учёта возрастных особенностей обучающихся</w:t>
      </w:r>
      <w:r w:rsidRPr="004C15BE">
        <w:rPr>
          <w:rFonts w:ascii="Times New Roman" w:eastAsia="Times New Roman" w:hAnsi="Times New Roman" w:cs="Times New Roman"/>
          <w:color w:val="000000"/>
          <w:sz w:val="24"/>
          <w:szCs w:val="24"/>
          <w:lang w:eastAsia="ru-RU"/>
        </w:rPr>
        <w:t>, ориентирующий на подбор и использование в процессе обследования таких методов, приёмов, форм работы и лексического материала, которые соответствуют разным возрастным возможностям обучающихся.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 xml:space="preserve">3. Принцип динамического изучения </w:t>
      </w:r>
      <w:proofErr w:type="gramStart"/>
      <w:r w:rsidRPr="004C15BE">
        <w:rPr>
          <w:rFonts w:ascii="Times New Roman" w:eastAsia="Times New Roman" w:hAnsi="Times New Roman" w:cs="Times New Roman"/>
          <w:i/>
          <w:iCs/>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позволяющий оценивать не отдельные, разрозненные патологические проявления, а общие тенденции нарушения </w:t>
      </w:r>
      <w:proofErr w:type="spellStart"/>
      <w:r w:rsidRPr="004C15BE">
        <w:rPr>
          <w:rFonts w:ascii="Times New Roman" w:eastAsia="Times New Roman" w:hAnsi="Times New Roman" w:cs="Times New Roman"/>
          <w:color w:val="000000"/>
          <w:sz w:val="24"/>
          <w:szCs w:val="24"/>
          <w:lang w:eastAsia="ru-RU"/>
        </w:rPr>
        <w:t>речеязыкового</w:t>
      </w:r>
      <w:proofErr w:type="spellEnd"/>
      <w:r w:rsidRPr="004C15BE">
        <w:rPr>
          <w:rFonts w:ascii="Times New Roman" w:eastAsia="Times New Roman" w:hAnsi="Times New Roman" w:cs="Times New Roman"/>
          <w:color w:val="000000"/>
          <w:sz w:val="24"/>
          <w:szCs w:val="24"/>
          <w:lang w:eastAsia="ru-RU"/>
        </w:rPr>
        <w:t xml:space="preserve"> развития и компенсаторные возможности обучающихся.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4. Принцип качественного системного анализа результатов изучения ребёнка</w:t>
      </w:r>
      <w:r w:rsidRPr="004C15BE">
        <w:rPr>
          <w:rFonts w:ascii="Times New Roman" w:eastAsia="Times New Roman" w:hAnsi="Times New Roman" w:cs="Times New Roman"/>
          <w:color w:val="000000"/>
          <w:sz w:val="24"/>
          <w:szCs w:val="24"/>
          <w:lang w:eastAsia="ru-RU"/>
        </w:rPr>
        <w:t xml:space="preserve">, позволяющий отграничить физиологически обоснованные несовершенства речи, выявить характер речевых нарушений у обучающихся разных возрастных и </w:t>
      </w:r>
      <w:proofErr w:type="spellStart"/>
      <w:r w:rsidRPr="004C15BE">
        <w:rPr>
          <w:rFonts w:ascii="Times New Roman" w:eastAsia="Times New Roman" w:hAnsi="Times New Roman" w:cs="Times New Roman"/>
          <w:color w:val="000000"/>
          <w:sz w:val="24"/>
          <w:szCs w:val="24"/>
          <w:lang w:eastAsia="ru-RU"/>
        </w:rPr>
        <w:t>этиопатогенетических</w:t>
      </w:r>
      <w:proofErr w:type="spellEnd"/>
      <w:r w:rsidRPr="004C15BE">
        <w:rPr>
          <w:rFonts w:ascii="Times New Roman" w:eastAsia="Times New Roman" w:hAnsi="Times New Roman" w:cs="Times New Roman"/>
          <w:color w:val="000000"/>
          <w:sz w:val="24"/>
          <w:szCs w:val="24"/>
          <w:lang w:eastAsia="ru-RU"/>
        </w:rPr>
        <w:t xml:space="preserve">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2.5.2. Содержание дифференциальной диагностики речевых и неречевых функций, обучающихся с тяжёлыми нарушениями речи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Проведению дифференциальной диагностики предшествует предварительный сбор и анализ совокупных данных о развитии ребёнка.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родителей (законным представителям) ребёнка.</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При непосредственном контакте педагогических работников Организации с ребёнком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развёрнутые), выполнять устные инструкции, осуществлять деятельность в соответствии с возрастными и программными требованиями.</w:t>
      </w:r>
      <w:proofErr w:type="gramEnd"/>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Содержание полной программы обследования ребёнка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4C15BE">
        <w:rPr>
          <w:rFonts w:ascii="Times New Roman" w:eastAsia="Times New Roman" w:hAnsi="Times New Roman" w:cs="Times New Roman"/>
          <w:color w:val="000000"/>
          <w:sz w:val="24"/>
          <w:szCs w:val="24"/>
          <w:lang w:eastAsia="ru-RU"/>
        </w:rPr>
        <w:t>интонированности</w:t>
      </w:r>
      <w:proofErr w:type="spellEnd"/>
      <w:r w:rsidRPr="004C15BE">
        <w:rPr>
          <w:rFonts w:ascii="Times New Roman" w:eastAsia="Times New Roman" w:hAnsi="Times New Roman" w:cs="Times New Roman"/>
          <w:color w:val="000000"/>
          <w:sz w:val="24"/>
          <w:szCs w:val="24"/>
          <w:lang w:eastAsia="ru-RU"/>
        </w:rPr>
        <w:t xml:space="preserve">, темпо-ритмической организации речи ребёнка,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ребёнка. Беседа может организовываться на лексических темах: </w:t>
      </w:r>
      <w:proofErr w:type="gramStart"/>
      <w:r w:rsidRPr="004C15BE">
        <w:rPr>
          <w:rFonts w:ascii="Times New Roman" w:eastAsia="Times New Roman" w:hAnsi="Times New Roman" w:cs="Times New Roman"/>
          <w:color w:val="000000"/>
          <w:sz w:val="24"/>
          <w:szCs w:val="24"/>
          <w:lang w:eastAsia="ru-RU"/>
        </w:rPr>
        <w:t>"Моя семья", "Любимые игрушки", "Отдых летом", "Домашние питомцы", "Мои увлечения", "Любимые книги", "Любимые мультфильмы", "Игры".</w:t>
      </w:r>
      <w:proofErr w:type="gramEnd"/>
      <w:r w:rsidRPr="004C15BE">
        <w:rPr>
          <w:rFonts w:ascii="Times New Roman" w:eastAsia="Times New Roman" w:hAnsi="Times New Roman" w:cs="Times New Roman"/>
          <w:color w:val="000000"/>
          <w:sz w:val="24"/>
          <w:szCs w:val="24"/>
          <w:lang w:eastAsia="ru-RU"/>
        </w:rPr>
        <w:t xml:space="preserve"> Образцы речевых высказываний ребёнка, полученных в ходе вступительной беседы, фиксируются.</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Обследование словарного запаса</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ребёнку заданий определяются возрастом ребёнка и его </w:t>
      </w:r>
      <w:proofErr w:type="spellStart"/>
      <w:r w:rsidRPr="004C15BE">
        <w:rPr>
          <w:rFonts w:ascii="Times New Roman" w:eastAsia="Times New Roman" w:hAnsi="Times New Roman" w:cs="Times New Roman"/>
          <w:color w:val="000000"/>
          <w:sz w:val="24"/>
          <w:szCs w:val="24"/>
          <w:lang w:eastAsia="ru-RU"/>
        </w:rPr>
        <w:t>речеязыковыми</w:t>
      </w:r>
      <w:proofErr w:type="spellEnd"/>
      <w:r w:rsidRPr="004C15BE">
        <w:rPr>
          <w:rFonts w:ascii="Times New Roman" w:eastAsia="Times New Roman" w:hAnsi="Times New Roman" w:cs="Times New Roman"/>
          <w:color w:val="000000"/>
          <w:sz w:val="24"/>
          <w:szCs w:val="24"/>
          <w:lang w:eastAsia="ru-RU"/>
        </w:rPr>
        <w:t xml:space="preserve"> возможностями и включают обследование навыков понимания, употребления слов в разных ситуациях и видах деятельности. </w:t>
      </w:r>
      <w:proofErr w:type="gramStart"/>
      <w:r w:rsidRPr="004C15BE">
        <w:rPr>
          <w:rFonts w:ascii="Times New Roman" w:eastAsia="Times New Roman" w:hAnsi="Times New Roman" w:cs="Times New Roman"/>
          <w:color w:val="000000"/>
          <w:sz w:val="24"/>
          <w:szCs w:val="24"/>
          <w:lang w:eastAsia="ru-RU"/>
        </w:rPr>
        <w:t>В качестве приёмов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roofErr w:type="gramEnd"/>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Обследование грамматического строя языка</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Обследование состояния грамматического строя языка направлено на определение возможностей ребёнка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приёмы, как составление фразы с опорой на вопрос, на демонстрацию действий, по картине, серии картин, по опорным словам, по слову, заданному в определённой форме, преобразование деформированного предложения.</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Обследование связной речи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Обследование состояния связной речи ребёнка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w:t>
      </w:r>
      <w:r w:rsidRPr="004C15BE">
        <w:rPr>
          <w:rFonts w:ascii="Times New Roman" w:eastAsia="Times New Roman" w:hAnsi="Times New Roman" w:cs="Times New Roman"/>
          <w:color w:val="000000"/>
          <w:sz w:val="24"/>
          <w:szCs w:val="24"/>
          <w:lang w:eastAsia="ru-RU"/>
        </w:rPr>
        <w:lastRenderedPageBreak/>
        <w:t xml:space="preserve">определения степени </w:t>
      </w:r>
      <w:proofErr w:type="spellStart"/>
      <w:r w:rsidRPr="004C15BE">
        <w:rPr>
          <w:rFonts w:ascii="Times New Roman" w:eastAsia="Times New Roman" w:hAnsi="Times New Roman" w:cs="Times New Roman"/>
          <w:color w:val="000000"/>
          <w:sz w:val="24"/>
          <w:szCs w:val="24"/>
          <w:lang w:eastAsia="ru-RU"/>
        </w:rPr>
        <w:t>сформированности</w:t>
      </w:r>
      <w:proofErr w:type="spellEnd"/>
      <w:r w:rsidRPr="004C15BE">
        <w:rPr>
          <w:rFonts w:ascii="Times New Roman" w:eastAsia="Times New Roman" w:hAnsi="Times New Roman" w:cs="Times New Roman"/>
          <w:color w:val="000000"/>
          <w:sz w:val="24"/>
          <w:szCs w:val="24"/>
          <w:lang w:eastAsia="ru-RU"/>
        </w:rPr>
        <w:t xml:space="preserve"> монологической речи предлагаются задания, направленные на составление ребёнком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Обследование фонетических и фонематических процессов</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Ознакомительная беседа с ребёнком даёт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ребёнку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w:t>
      </w:r>
      <w:proofErr w:type="gramStart"/>
      <w:r w:rsidRPr="004C15BE">
        <w:rPr>
          <w:rFonts w:ascii="Times New Roman" w:eastAsia="Times New Roman" w:hAnsi="Times New Roman" w:cs="Times New Roman"/>
          <w:color w:val="000000"/>
          <w:sz w:val="24"/>
          <w:szCs w:val="24"/>
          <w:lang w:eastAsia="ru-RU"/>
        </w:rPr>
        <w:t>Проверяется, как ребёнок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w:t>
      </w:r>
      <w:proofErr w:type="gramEnd"/>
      <w:r w:rsidRPr="004C15BE">
        <w:rPr>
          <w:rFonts w:ascii="Times New Roman" w:eastAsia="Times New Roman" w:hAnsi="Times New Roman" w:cs="Times New Roman"/>
          <w:color w:val="000000"/>
          <w:sz w:val="24"/>
          <w:szCs w:val="24"/>
          <w:lang w:eastAsia="ru-RU"/>
        </w:rPr>
        <w:t xml:space="preserve"> Для выяснения степени овладения детьми слоговой структурой слов отбираются предметные и сюжетные картинки по тематическим циклам, хорошо знакомые ребёнку, например, обозначающие различные виды профессий и действий, с ними связанных. Обследование включает как отражённое произнесение ребёнком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приёмы: самостоятельное называние лексического материала, сопряжённое и отражённое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w:t>
      </w:r>
      <w:proofErr w:type="spellStart"/>
      <w:r w:rsidRPr="004C15BE">
        <w:rPr>
          <w:rFonts w:ascii="Times New Roman" w:eastAsia="Times New Roman" w:hAnsi="Times New Roman" w:cs="Times New Roman"/>
          <w:color w:val="000000"/>
          <w:sz w:val="24"/>
          <w:szCs w:val="24"/>
          <w:lang w:eastAsia="ru-RU"/>
        </w:rPr>
        <w:t>звуко</w:t>
      </w:r>
      <w:proofErr w:type="spellEnd"/>
      <w:r w:rsidRPr="004C15BE">
        <w:rPr>
          <w:rFonts w:ascii="Times New Roman" w:eastAsia="Times New Roman" w:hAnsi="Times New Roman" w:cs="Times New Roman"/>
          <w:color w:val="000000"/>
          <w:sz w:val="24"/>
          <w:szCs w:val="24"/>
          <w:lang w:eastAsia="ru-RU"/>
        </w:rPr>
        <w:t xml:space="preserve">-слоговой организации слова. Обследование фонематических процессов ребёнка с нарушениями речи проводится общепринятыми приёмами,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roofErr w:type="gramStart"/>
      <w:r w:rsidRPr="004C15BE">
        <w:rPr>
          <w:rFonts w:ascii="Times New Roman" w:eastAsia="Times New Roman" w:hAnsi="Times New Roman" w:cs="Times New Roman"/>
          <w:color w:val="000000"/>
          <w:sz w:val="24"/>
          <w:szCs w:val="24"/>
          <w:lang w:eastAsia="ru-RU"/>
        </w:rPr>
        <w:t xml:space="preserve">В рамках логопедического обследования изучению подлежит степень </w:t>
      </w:r>
      <w:proofErr w:type="spellStart"/>
      <w:r w:rsidRPr="004C15BE">
        <w:rPr>
          <w:rFonts w:ascii="Times New Roman" w:eastAsia="Times New Roman" w:hAnsi="Times New Roman" w:cs="Times New Roman"/>
          <w:color w:val="000000"/>
          <w:sz w:val="24"/>
          <w:szCs w:val="24"/>
          <w:lang w:eastAsia="ru-RU"/>
        </w:rPr>
        <w:t>сформированности</w:t>
      </w:r>
      <w:proofErr w:type="spellEnd"/>
      <w:r w:rsidRPr="004C15BE">
        <w:rPr>
          <w:rFonts w:ascii="Times New Roman" w:eastAsia="Times New Roman" w:hAnsi="Times New Roman" w:cs="Times New Roman"/>
          <w:color w:val="000000"/>
          <w:sz w:val="24"/>
          <w:szCs w:val="24"/>
          <w:lang w:eastAsia="ru-RU"/>
        </w:rPr>
        <w:t xml:space="preserve">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roofErr w:type="gramEnd"/>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процессе комплексного обследования изучается состояние пространственно-зрительных ориентировок и моторно-графических навыков.</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 зависимости от возраста ребёнка и состояния </w:t>
      </w:r>
      <w:proofErr w:type="gramStart"/>
      <w:r w:rsidRPr="004C15BE">
        <w:rPr>
          <w:rFonts w:ascii="Times New Roman" w:eastAsia="Times New Roman" w:hAnsi="Times New Roman" w:cs="Times New Roman"/>
          <w:color w:val="000000"/>
          <w:sz w:val="24"/>
          <w:szCs w:val="24"/>
          <w:lang w:eastAsia="ru-RU"/>
        </w:rPr>
        <w:t>его</w:t>
      </w:r>
      <w:proofErr w:type="gramEnd"/>
      <w:r w:rsidRPr="004C15BE">
        <w:rPr>
          <w:rFonts w:ascii="Times New Roman" w:eastAsia="Times New Roman" w:hAnsi="Times New Roman" w:cs="Times New Roman"/>
          <w:color w:val="000000"/>
          <w:sz w:val="24"/>
          <w:szCs w:val="24"/>
          <w:lang w:eastAsia="ru-RU"/>
        </w:rPr>
        <w:t xml:space="preserve"> базовых коммуникативно-речевых навыков, целесообразно применять несколько дифференцированных схем обследования </w:t>
      </w:r>
      <w:proofErr w:type="spellStart"/>
      <w:r w:rsidRPr="004C15BE">
        <w:rPr>
          <w:rFonts w:ascii="Times New Roman" w:eastAsia="Times New Roman" w:hAnsi="Times New Roman" w:cs="Times New Roman"/>
          <w:color w:val="000000"/>
          <w:sz w:val="24"/>
          <w:szCs w:val="24"/>
          <w:lang w:eastAsia="ru-RU"/>
        </w:rPr>
        <w:t>речеязыковых</w:t>
      </w:r>
      <w:proofErr w:type="spellEnd"/>
      <w:r w:rsidRPr="004C15BE">
        <w:rPr>
          <w:rFonts w:ascii="Times New Roman" w:eastAsia="Times New Roman" w:hAnsi="Times New Roman" w:cs="Times New Roman"/>
          <w:color w:val="000000"/>
          <w:sz w:val="24"/>
          <w:szCs w:val="24"/>
          <w:lang w:eastAsia="ru-RU"/>
        </w:rPr>
        <w:t xml:space="preserve"> возможностей обучающихся с ТНР.</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 xml:space="preserve">Схемы обследования </w:t>
      </w:r>
      <w:proofErr w:type="spellStart"/>
      <w:r w:rsidRPr="004C15BE">
        <w:rPr>
          <w:rFonts w:ascii="Times New Roman" w:eastAsia="Times New Roman" w:hAnsi="Times New Roman" w:cs="Times New Roman"/>
          <w:i/>
          <w:iCs/>
          <w:color w:val="000000"/>
          <w:sz w:val="24"/>
          <w:szCs w:val="24"/>
          <w:lang w:eastAsia="ru-RU"/>
        </w:rPr>
        <w:t>речеязыковых</w:t>
      </w:r>
      <w:proofErr w:type="spellEnd"/>
      <w:r w:rsidRPr="004C15BE">
        <w:rPr>
          <w:rFonts w:ascii="Times New Roman" w:eastAsia="Times New Roman" w:hAnsi="Times New Roman" w:cs="Times New Roman"/>
          <w:i/>
          <w:iCs/>
          <w:color w:val="000000"/>
          <w:sz w:val="24"/>
          <w:szCs w:val="24"/>
          <w:lang w:eastAsia="ru-RU"/>
        </w:rPr>
        <w:t xml:space="preserve"> возможностей обучающихся с ТНР</w:t>
      </w:r>
    </w:p>
    <w:tbl>
      <w:tblPr>
        <w:tblW w:w="9464" w:type="dxa"/>
        <w:tblCellMar>
          <w:top w:w="15" w:type="dxa"/>
          <w:left w:w="15" w:type="dxa"/>
          <w:bottom w:w="15" w:type="dxa"/>
          <w:right w:w="15" w:type="dxa"/>
        </w:tblCellMar>
        <w:tblLook w:val="04A0" w:firstRow="1" w:lastRow="0" w:firstColumn="1" w:lastColumn="0" w:noHBand="0" w:noVBand="1"/>
      </w:tblPr>
      <w:tblGrid>
        <w:gridCol w:w="2770"/>
        <w:gridCol w:w="6694"/>
      </w:tblGrid>
      <w:tr w:rsidR="00591558" w:rsidRPr="004C15BE" w:rsidTr="00591558">
        <w:tc>
          <w:tcPr>
            <w:tcW w:w="27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Наименование</w:t>
            </w:r>
          </w:p>
        </w:tc>
        <w:tc>
          <w:tcPr>
            <w:tcW w:w="6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Назначение</w:t>
            </w:r>
          </w:p>
        </w:tc>
      </w:tr>
      <w:tr w:rsidR="00591558" w:rsidRPr="004C15BE" w:rsidTr="00591558">
        <w:tc>
          <w:tcPr>
            <w:tcW w:w="27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Первая схема</w:t>
            </w:r>
          </w:p>
        </w:tc>
        <w:tc>
          <w:tcPr>
            <w:tcW w:w="6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для обследования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не владеющих фразовой речью</w:t>
            </w:r>
          </w:p>
        </w:tc>
      </w:tr>
      <w:tr w:rsidR="00591558" w:rsidRPr="004C15BE" w:rsidTr="00591558">
        <w:tc>
          <w:tcPr>
            <w:tcW w:w="27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Вторая схема</w:t>
            </w:r>
          </w:p>
        </w:tc>
        <w:tc>
          <w:tcPr>
            <w:tcW w:w="6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для обследования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начатками общеупотребительной речи</w:t>
            </w:r>
          </w:p>
        </w:tc>
      </w:tr>
      <w:tr w:rsidR="00591558" w:rsidRPr="004C15BE" w:rsidTr="00591558">
        <w:tc>
          <w:tcPr>
            <w:tcW w:w="27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Третья схема</w:t>
            </w:r>
          </w:p>
        </w:tc>
        <w:tc>
          <w:tcPr>
            <w:tcW w:w="6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для обследования обучающихся с развёрнутой фразовой речью при наличии выраженных проявлений недоразвития лексико-грамматического и фонетико-фонематического компонентов языка</w:t>
            </w:r>
          </w:p>
        </w:tc>
      </w:tr>
      <w:tr w:rsidR="00591558" w:rsidRPr="004C15BE" w:rsidTr="00591558">
        <w:tc>
          <w:tcPr>
            <w:tcW w:w="27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Четвёртая схема</w:t>
            </w:r>
          </w:p>
        </w:tc>
        <w:tc>
          <w:tcPr>
            <w:tcW w:w="6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для обследования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развёрнутой фразовой речью и с </w:t>
            </w:r>
            <w:proofErr w:type="spellStart"/>
            <w:r w:rsidRPr="004C15BE">
              <w:rPr>
                <w:rFonts w:ascii="Times New Roman" w:eastAsia="Times New Roman" w:hAnsi="Times New Roman" w:cs="Times New Roman"/>
                <w:color w:val="000000"/>
                <w:sz w:val="24"/>
                <w:szCs w:val="24"/>
                <w:lang w:eastAsia="ru-RU"/>
              </w:rPr>
              <w:t>нерезко</w:t>
            </w:r>
            <w:proofErr w:type="spellEnd"/>
            <w:r w:rsidRPr="004C15BE">
              <w:rPr>
                <w:rFonts w:ascii="Times New Roman" w:eastAsia="Times New Roman" w:hAnsi="Times New Roman" w:cs="Times New Roman"/>
                <w:color w:val="000000"/>
                <w:sz w:val="24"/>
                <w:szCs w:val="24"/>
                <w:lang w:eastAsia="ru-RU"/>
              </w:rPr>
              <w:t xml:space="preserve"> выраженными остаточными проявлениями лексико-грамматического и фонетико-фонематического недоразвития речи</w:t>
            </w:r>
          </w:p>
        </w:tc>
      </w:tr>
    </w:tbl>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2.5.3. Осуществление квалифицированной коррекции нарушений</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proofErr w:type="spellStart"/>
      <w:r w:rsidRPr="004C15BE">
        <w:rPr>
          <w:rFonts w:ascii="Times New Roman" w:eastAsia="Times New Roman" w:hAnsi="Times New Roman" w:cs="Times New Roman"/>
          <w:b/>
          <w:bCs/>
          <w:color w:val="000000"/>
          <w:sz w:val="24"/>
          <w:szCs w:val="24"/>
          <w:lang w:eastAsia="ru-RU"/>
        </w:rPr>
        <w:t>речеязыкового</w:t>
      </w:r>
      <w:proofErr w:type="spellEnd"/>
      <w:r w:rsidRPr="004C15BE">
        <w:rPr>
          <w:rFonts w:ascii="Times New Roman" w:eastAsia="Times New Roman" w:hAnsi="Times New Roman" w:cs="Times New Roman"/>
          <w:b/>
          <w:bCs/>
          <w:color w:val="000000"/>
          <w:sz w:val="24"/>
          <w:szCs w:val="24"/>
          <w:lang w:eastAsia="ru-RU"/>
        </w:rPr>
        <w:t xml:space="preserve"> развития </w:t>
      </w:r>
      <w:proofErr w:type="gramStart"/>
      <w:r w:rsidRPr="004C15BE">
        <w:rPr>
          <w:rFonts w:ascii="Times New Roman" w:eastAsia="Times New Roman" w:hAnsi="Times New Roman" w:cs="Times New Roman"/>
          <w:b/>
          <w:bCs/>
          <w:color w:val="000000"/>
          <w:sz w:val="24"/>
          <w:szCs w:val="24"/>
          <w:lang w:eastAsia="ru-RU"/>
        </w:rPr>
        <w:t>обучающихся</w:t>
      </w:r>
      <w:proofErr w:type="gramEnd"/>
      <w:r w:rsidRPr="004C15BE">
        <w:rPr>
          <w:rFonts w:ascii="Times New Roman" w:eastAsia="Times New Roman" w:hAnsi="Times New Roman" w:cs="Times New Roman"/>
          <w:b/>
          <w:bCs/>
          <w:color w:val="000000"/>
          <w:sz w:val="24"/>
          <w:szCs w:val="24"/>
          <w:lang w:eastAsia="ru-RU"/>
        </w:rPr>
        <w:t xml:space="preserve"> с ТНР</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 младенческом возрасте и вплоть до полутора-двух лет невозможно говорить об однозначном отнесении ребёнка с отклонениями доречевого развития к категории обучающихся с тяжёлыми нарушениями речи. В связи с этим применительно к детям этого возраста речь идёт не о квалифицированной коррекции нарушений, а, скорее, о выявлении </w:t>
      </w:r>
      <w:proofErr w:type="gramStart"/>
      <w:r w:rsidRPr="004C15BE">
        <w:rPr>
          <w:rFonts w:ascii="Times New Roman" w:eastAsia="Times New Roman" w:hAnsi="Times New Roman" w:cs="Times New Roman"/>
          <w:color w:val="000000"/>
          <w:sz w:val="24"/>
          <w:szCs w:val="24"/>
          <w:lang w:eastAsia="ru-RU"/>
        </w:rPr>
        <w:t>факторов риска возникновения тяжёлых нарушений речи</w:t>
      </w:r>
      <w:proofErr w:type="gramEnd"/>
      <w:r w:rsidRPr="004C15BE">
        <w:rPr>
          <w:rFonts w:ascii="Times New Roman" w:eastAsia="Times New Roman" w:hAnsi="Times New Roman" w:cs="Times New Roman"/>
          <w:color w:val="000000"/>
          <w:sz w:val="24"/>
          <w:szCs w:val="24"/>
          <w:lang w:eastAsia="ru-RU"/>
        </w:rPr>
        <w:t xml:space="preserve">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тяжёлых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ребёнком на становление его речи, целесообразно обучать родителей (законных представителей) основным приёмам по стимулированию </w:t>
      </w:r>
      <w:proofErr w:type="spellStart"/>
      <w:r w:rsidRPr="004C15BE">
        <w:rPr>
          <w:rFonts w:ascii="Times New Roman" w:eastAsia="Times New Roman" w:hAnsi="Times New Roman" w:cs="Times New Roman"/>
          <w:color w:val="000000"/>
          <w:sz w:val="24"/>
          <w:szCs w:val="24"/>
          <w:lang w:eastAsia="ru-RU"/>
        </w:rPr>
        <w:t>довербального</w:t>
      </w:r>
      <w:proofErr w:type="spellEnd"/>
      <w:r w:rsidRPr="004C15BE">
        <w:rPr>
          <w:rFonts w:ascii="Times New Roman" w:eastAsia="Times New Roman" w:hAnsi="Times New Roman" w:cs="Times New Roman"/>
          <w:color w:val="000000"/>
          <w:sz w:val="24"/>
          <w:szCs w:val="24"/>
          <w:lang w:eastAsia="ru-RU"/>
        </w:rPr>
        <w:t>, начального вербального развития ребёнка. Одним из приёмов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ребёнка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ребёнка на звучании предметов, формировать умение локализовать звук в пространстве.</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2.5.3.1. Обучение </w:t>
      </w:r>
      <w:proofErr w:type="gramStart"/>
      <w:r w:rsidRPr="004C15BE">
        <w:rPr>
          <w:rFonts w:ascii="Times New Roman" w:eastAsia="Times New Roman" w:hAnsi="Times New Roman" w:cs="Times New Roman"/>
          <w:b/>
          <w:bCs/>
          <w:color w:val="000000"/>
          <w:sz w:val="24"/>
          <w:szCs w:val="24"/>
          <w:lang w:eastAsia="ru-RU"/>
        </w:rPr>
        <w:t>обучающихся</w:t>
      </w:r>
      <w:proofErr w:type="gramEnd"/>
      <w:r w:rsidRPr="004C15BE">
        <w:rPr>
          <w:rFonts w:ascii="Times New Roman" w:eastAsia="Times New Roman" w:hAnsi="Times New Roman" w:cs="Times New Roman"/>
          <w:b/>
          <w:bCs/>
          <w:color w:val="000000"/>
          <w:sz w:val="24"/>
          <w:szCs w:val="24"/>
          <w:lang w:eastAsia="ru-RU"/>
        </w:rPr>
        <w:t xml:space="preserve"> с ТНР, не владеющих фразовой речью</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(первым уровнем речевого развития)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Обучение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w:t>
      </w:r>
    </w:p>
    <w:tbl>
      <w:tblPr>
        <w:tblW w:w="9606" w:type="dxa"/>
        <w:tblCellMar>
          <w:top w:w="15" w:type="dxa"/>
          <w:left w:w="15" w:type="dxa"/>
          <w:bottom w:w="15" w:type="dxa"/>
          <w:right w:w="15" w:type="dxa"/>
        </w:tblCellMar>
        <w:tblLook w:val="04A0" w:firstRow="1" w:lastRow="0" w:firstColumn="1" w:lastColumn="0" w:noHBand="0" w:noVBand="1"/>
      </w:tblPr>
      <w:tblGrid>
        <w:gridCol w:w="549"/>
        <w:gridCol w:w="1937"/>
        <w:gridCol w:w="7120"/>
      </w:tblGrid>
      <w:tr w:rsidR="00591558" w:rsidRPr="004C15BE" w:rsidTr="00591558">
        <w:tc>
          <w:tcPr>
            <w:tcW w:w="5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w:t>
            </w:r>
          </w:p>
        </w:tc>
        <w:tc>
          <w:tcPr>
            <w:tcW w:w="1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Направление</w:t>
            </w:r>
          </w:p>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работы</w:t>
            </w:r>
          </w:p>
        </w:tc>
        <w:tc>
          <w:tcPr>
            <w:tcW w:w="71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Содержание</w:t>
            </w:r>
          </w:p>
        </w:tc>
      </w:tr>
      <w:tr w:rsidR="00591558" w:rsidRPr="004C15BE" w:rsidTr="00591558">
        <w:tc>
          <w:tcPr>
            <w:tcW w:w="5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w:t>
            </w:r>
          </w:p>
        </w:tc>
        <w:tc>
          <w:tcPr>
            <w:tcW w:w="1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Первое направление работы</w:t>
            </w:r>
          </w:p>
        </w:tc>
        <w:tc>
          <w:tcPr>
            <w:tcW w:w="71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97"/>
              </w:numPr>
              <w:spacing w:before="30" w:after="30" w:line="240" w:lineRule="auto"/>
              <w:ind w:left="378"/>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обучение по инструкции</w:t>
            </w:r>
            <w:proofErr w:type="gramEnd"/>
            <w:r w:rsidRPr="004C15BE">
              <w:rPr>
                <w:rFonts w:ascii="Times New Roman" w:eastAsia="Times New Roman" w:hAnsi="Times New Roman" w:cs="Times New Roman"/>
                <w:color w:val="000000"/>
                <w:sz w:val="24"/>
                <w:szCs w:val="24"/>
                <w:lang w:eastAsia="ru-RU"/>
              </w:rPr>
              <w:t xml:space="preserve"> узнавать и показывать предметы, действия, признаки;</w:t>
            </w:r>
          </w:p>
          <w:p w:rsidR="00591558" w:rsidRPr="004C15BE" w:rsidRDefault="00591558" w:rsidP="00591558">
            <w:pPr>
              <w:numPr>
                <w:ilvl w:val="0"/>
                <w:numId w:val="197"/>
              </w:numPr>
              <w:spacing w:before="30" w:after="30" w:line="240" w:lineRule="auto"/>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 понимания обобщающего значения слова;</w:t>
            </w:r>
          </w:p>
          <w:p w:rsidR="00591558" w:rsidRPr="004C15BE" w:rsidRDefault="00591558" w:rsidP="00591558">
            <w:pPr>
              <w:numPr>
                <w:ilvl w:val="0"/>
                <w:numId w:val="197"/>
              </w:numPr>
              <w:spacing w:before="30" w:after="30" w:line="240" w:lineRule="auto"/>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обучение дифференцированно воспринимать вопросы "Кто?", "Куда?", "Откуда?";</w:t>
            </w:r>
          </w:p>
          <w:p w:rsidR="00591558" w:rsidRPr="004C15BE" w:rsidRDefault="00591558" w:rsidP="00591558">
            <w:pPr>
              <w:numPr>
                <w:ilvl w:val="0"/>
                <w:numId w:val="197"/>
              </w:numPr>
              <w:spacing w:before="30" w:after="30" w:line="240" w:lineRule="auto"/>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обучение пониманию обращения к одному и нескольким лицам;</w:t>
            </w:r>
          </w:p>
          <w:p w:rsidR="00591558" w:rsidRPr="004C15BE" w:rsidRDefault="00591558" w:rsidP="00591558">
            <w:pPr>
              <w:numPr>
                <w:ilvl w:val="0"/>
                <w:numId w:val="197"/>
              </w:numPr>
              <w:spacing w:before="30" w:after="30" w:line="240" w:lineRule="auto"/>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 формирование понимания грамматических категорий числа существительных, глаголов;</w:t>
            </w:r>
          </w:p>
          <w:p w:rsidR="00591558" w:rsidRPr="004C15BE" w:rsidRDefault="00591558" w:rsidP="00591558">
            <w:pPr>
              <w:numPr>
                <w:ilvl w:val="0"/>
                <w:numId w:val="197"/>
              </w:numPr>
              <w:spacing w:before="30" w:after="30" w:line="0" w:lineRule="atLeast"/>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 умения угадывать предметы по их описанию, определять элементарные причинно-следственные связи.</w:t>
            </w:r>
          </w:p>
        </w:tc>
      </w:tr>
      <w:tr w:rsidR="00591558" w:rsidRPr="004C15BE" w:rsidTr="00591558">
        <w:tc>
          <w:tcPr>
            <w:tcW w:w="5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2.</w:t>
            </w:r>
          </w:p>
        </w:tc>
        <w:tc>
          <w:tcPr>
            <w:tcW w:w="1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Второе направление работы</w:t>
            </w:r>
          </w:p>
        </w:tc>
        <w:tc>
          <w:tcPr>
            <w:tcW w:w="71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98"/>
              </w:numPr>
              <w:spacing w:before="30" w:after="30" w:line="240" w:lineRule="auto"/>
              <w:ind w:left="378"/>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w:t>
            </w:r>
            <w:proofErr w:type="gramEnd"/>
            <w:r w:rsidRPr="004C15BE">
              <w:rPr>
                <w:rFonts w:ascii="Times New Roman" w:eastAsia="Times New Roman" w:hAnsi="Times New Roman" w:cs="Times New Roman"/>
                <w:color w:val="000000"/>
                <w:sz w:val="24"/>
                <w:szCs w:val="24"/>
                <w:lang w:eastAsia="ru-RU"/>
              </w:rPr>
              <w:t xml:space="preserve"> «</w:t>
            </w:r>
            <w:r w:rsidRPr="004C15BE">
              <w:rPr>
                <w:rFonts w:ascii="Times New Roman" w:eastAsia="Times New Roman" w:hAnsi="Times New Roman" w:cs="Times New Roman"/>
                <w:i/>
                <w:iCs/>
                <w:color w:val="000000"/>
                <w:sz w:val="24"/>
                <w:szCs w:val="24"/>
                <w:lang w:eastAsia="ru-RU"/>
              </w:rPr>
              <w:t>На. Иди</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198"/>
              </w:numPr>
              <w:spacing w:before="30" w:after="30" w:line="240" w:lineRule="auto"/>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формирование умения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w:t>
            </w:r>
            <w:proofErr w:type="gramStart"/>
            <w:r w:rsidRPr="004C15BE">
              <w:rPr>
                <w:rFonts w:ascii="Times New Roman" w:eastAsia="Times New Roman" w:hAnsi="Times New Roman" w:cs="Times New Roman"/>
                <w:color w:val="000000"/>
                <w:sz w:val="24"/>
                <w:szCs w:val="24"/>
                <w:lang w:eastAsia="ru-RU"/>
              </w:rPr>
              <w:t>Что? (например:</w:t>
            </w:r>
            <w:proofErr w:type="gramEnd"/>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i/>
                <w:iCs/>
                <w:color w:val="000000"/>
                <w:sz w:val="24"/>
                <w:szCs w:val="24"/>
                <w:lang w:eastAsia="ru-RU"/>
              </w:rPr>
              <w:t>Тата (мама, папа) спит; Тата, мой ушки, ноги</w:t>
            </w:r>
            <w:r w:rsidRPr="004C15BE">
              <w:rPr>
                <w:rFonts w:ascii="Times New Roman" w:eastAsia="Times New Roman" w:hAnsi="Times New Roman" w:cs="Times New Roman"/>
                <w:color w:val="000000"/>
                <w:sz w:val="24"/>
                <w:szCs w:val="24"/>
                <w:lang w:eastAsia="ru-RU"/>
              </w:rPr>
              <w:t>. </w:t>
            </w:r>
            <w:proofErr w:type="gramStart"/>
            <w:r w:rsidRPr="004C15BE">
              <w:rPr>
                <w:rFonts w:ascii="Times New Roman" w:eastAsia="Times New Roman" w:hAnsi="Times New Roman" w:cs="Times New Roman"/>
                <w:i/>
                <w:iCs/>
                <w:color w:val="000000"/>
                <w:sz w:val="24"/>
                <w:szCs w:val="24"/>
                <w:lang w:eastAsia="ru-RU"/>
              </w:rPr>
              <w:t>Тата моет уши, ноги</w:t>
            </w:r>
            <w:r w:rsidRPr="004C15BE">
              <w:rPr>
                <w:rFonts w:ascii="Times New Roman" w:eastAsia="Times New Roman" w:hAnsi="Times New Roman" w:cs="Times New Roman"/>
                <w:color w:val="000000"/>
                <w:sz w:val="24"/>
                <w:szCs w:val="24"/>
                <w:lang w:eastAsia="ru-RU"/>
              </w:rPr>
              <w:t>.);</w:t>
            </w:r>
            <w:proofErr w:type="gramEnd"/>
          </w:p>
          <w:p w:rsidR="00591558" w:rsidRPr="004C15BE" w:rsidRDefault="00591558" w:rsidP="00591558">
            <w:pPr>
              <w:numPr>
                <w:ilvl w:val="0"/>
                <w:numId w:val="198"/>
              </w:numPr>
              <w:spacing w:before="30" w:after="30" w:line="240" w:lineRule="auto"/>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памяти, внимания, логического мышления (запоминание 2-4 предметов, угадывание убранного или добавленного предмета, запоминание и подбор картинок 2-3-4-х частей);</w:t>
            </w:r>
          </w:p>
          <w:p w:rsidR="00591558" w:rsidRPr="004C15BE" w:rsidRDefault="00591558" w:rsidP="00591558">
            <w:pPr>
              <w:numPr>
                <w:ilvl w:val="0"/>
                <w:numId w:val="198"/>
              </w:numPr>
              <w:spacing w:before="30" w:after="30" w:line="240" w:lineRule="auto"/>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 умения соотносить предметы и действия с их словесным обозначением, понимать обобщающее значение слов;</w:t>
            </w:r>
          </w:p>
          <w:p w:rsidR="00591558" w:rsidRPr="004C15BE" w:rsidRDefault="00591558" w:rsidP="00591558">
            <w:pPr>
              <w:numPr>
                <w:ilvl w:val="0"/>
                <w:numId w:val="198"/>
              </w:numPr>
              <w:spacing w:before="30" w:after="30" w:line="240" w:lineRule="auto"/>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обогащение активного и пассивного словаря из названий предметов, которые ребёнок часто видит; действий, которые совершает сам или окружающие, некоторых своих состояний (</w:t>
            </w:r>
            <w:r w:rsidRPr="004C15BE">
              <w:rPr>
                <w:rFonts w:ascii="Times New Roman" w:eastAsia="Times New Roman" w:hAnsi="Times New Roman" w:cs="Times New Roman"/>
                <w:i/>
                <w:iCs/>
                <w:color w:val="000000"/>
                <w:sz w:val="24"/>
                <w:szCs w:val="24"/>
                <w:lang w:eastAsia="ru-RU"/>
              </w:rPr>
              <w:t>холодно, тепло</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198"/>
              </w:numPr>
              <w:spacing w:before="30" w:after="30" w:line="240" w:lineRule="auto"/>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развитие потребности общаться с помощью элементарных </w:t>
            </w:r>
            <w:proofErr w:type="gramStart"/>
            <w:r w:rsidRPr="004C15BE">
              <w:rPr>
                <w:rFonts w:ascii="Times New Roman" w:eastAsia="Times New Roman" w:hAnsi="Times New Roman" w:cs="Times New Roman"/>
                <w:color w:val="000000"/>
                <w:sz w:val="24"/>
                <w:szCs w:val="24"/>
                <w:lang w:eastAsia="ru-RU"/>
              </w:rPr>
              <w:t>двух-трёхсловных</w:t>
            </w:r>
            <w:proofErr w:type="gramEnd"/>
            <w:r w:rsidRPr="004C15BE">
              <w:rPr>
                <w:rFonts w:ascii="Times New Roman" w:eastAsia="Times New Roman" w:hAnsi="Times New Roman" w:cs="Times New Roman"/>
                <w:color w:val="000000"/>
                <w:sz w:val="24"/>
                <w:szCs w:val="24"/>
                <w:lang w:eastAsia="ru-RU"/>
              </w:rPr>
              <w:t xml:space="preserve"> предложений. Словесная деятельность может проявляться в любых речезвуковых выражениях без коррекции их фонетического оформления;</w:t>
            </w:r>
          </w:p>
          <w:p w:rsidR="00591558" w:rsidRPr="004C15BE" w:rsidRDefault="00591558" w:rsidP="00591558">
            <w:pPr>
              <w:numPr>
                <w:ilvl w:val="0"/>
                <w:numId w:val="198"/>
              </w:numPr>
              <w:spacing w:before="30" w:after="30" w:line="240" w:lineRule="auto"/>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побуждение ребёнка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w:t>
            </w:r>
          </w:p>
          <w:p w:rsidR="00591558" w:rsidRPr="004C15BE" w:rsidRDefault="00591558" w:rsidP="00591558">
            <w:pPr>
              <w:numPr>
                <w:ilvl w:val="0"/>
                <w:numId w:val="198"/>
              </w:numPr>
              <w:spacing w:before="30" w:after="30" w:line="0" w:lineRule="atLeast"/>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и совершенствование моторно-двигательных навыков, профилактика нарушений эмоционально-волевой сферы</w:t>
            </w:r>
          </w:p>
        </w:tc>
      </w:tr>
    </w:tbl>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2.5.3.2. Обучение </w:t>
      </w:r>
      <w:proofErr w:type="gramStart"/>
      <w:r w:rsidRPr="004C15BE">
        <w:rPr>
          <w:rFonts w:ascii="Times New Roman" w:eastAsia="Times New Roman" w:hAnsi="Times New Roman" w:cs="Times New Roman"/>
          <w:b/>
          <w:bCs/>
          <w:color w:val="000000"/>
          <w:sz w:val="24"/>
          <w:szCs w:val="24"/>
          <w:lang w:eastAsia="ru-RU"/>
        </w:rPr>
        <w:t>обучающихся</w:t>
      </w:r>
      <w:proofErr w:type="gramEnd"/>
      <w:r w:rsidRPr="004C15BE">
        <w:rPr>
          <w:rFonts w:ascii="Times New Roman" w:eastAsia="Times New Roman" w:hAnsi="Times New Roman" w:cs="Times New Roman"/>
          <w:b/>
          <w:bCs/>
          <w:color w:val="000000"/>
          <w:sz w:val="24"/>
          <w:szCs w:val="24"/>
          <w:lang w:eastAsia="ru-RU"/>
        </w:rPr>
        <w:t xml:space="preserve"> с начатками фразовой речи</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 вторым уровнем речевого развития)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Обучение обучающихся с начатками фразовой речи (со вторым уровнем речевого развития) предполагает несколько направлений:</w:t>
      </w:r>
    </w:p>
    <w:tbl>
      <w:tblPr>
        <w:tblW w:w="9521" w:type="dxa"/>
        <w:tblCellMar>
          <w:top w:w="15" w:type="dxa"/>
          <w:left w:w="15" w:type="dxa"/>
          <w:bottom w:w="15" w:type="dxa"/>
          <w:right w:w="15" w:type="dxa"/>
        </w:tblCellMar>
        <w:tblLook w:val="04A0" w:firstRow="1" w:lastRow="0" w:firstColumn="1" w:lastColumn="0" w:noHBand="0" w:noVBand="1"/>
      </w:tblPr>
      <w:tblGrid>
        <w:gridCol w:w="458"/>
        <w:gridCol w:w="2667"/>
        <w:gridCol w:w="6396"/>
      </w:tblGrid>
      <w:tr w:rsidR="00591558" w:rsidRPr="004C15BE" w:rsidTr="00591558">
        <w:trPr>
          <w:trHeight w:val="143"/>
        </w:trPr>
        <w:tc>
          <w:tcPr>
            <w:tcW w:w="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w:t>
            </w:r>
          </w:p>
        </w:tc>
        <w:tc>
          <w:tcPr>
            <w:tcW w:w="23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Направление</w:t>
            </w:r>
          </w:p>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работы</w:t>
            </w:r>
          </w:p>
        </w:tc>
        <w:tc>
          <w:tcPr>
            <w:tcW w:w="6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Содержание</w:t>
            </w:r>
          </w:p>
        </w:tc>
      </w:tr>
      <w:tr w:rsidR="00591558" w:rsidRPr="004C15BE" w:rsidTr="00591558">
        <w:trPr>
          <w:trHeight w:val="143"/>
        </w:trPr>
        <w:tc>
          <w:tcPr>
            <w:tcW w:w="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w:t>
            </w:r>
          </w:p>
        </w:tc>
        <w:tc>
          <w:tcPr>
            <w:tcW w:w="23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понимания речи</w:t>
            </w:r>
          </w:p>
        </w:tc>
        <w:tc>
          <w:tcPr>
            <w:tcW w:w="6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199"/>
              </w:numPr>
              <w:spacing w:before="30" w:after="30" w:line="240" w:lineRule="auto"/>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 умения вслушиваться в обращённую речь, выделять названия предметов, действий и некоторых признаков;</w:t>
            </w:r>
          </w:p>
          <w:p w:rsidR="00591558" w:rsidRPr="004C15BE" w:rsidRDefault="00591558" w:rsidP="00591558">
            <w:pPr>
              <w:numPr>
                <w:ilvl w:val="0"/>
                <w:numId w:val="199"/>
              </w:numPr>
              <w:spacing w:before="30" w:after="30" w:line="240" w:lineRule="auto"/>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 понимание обобщающего значения слов;</w:t>
            </w:r>
          </w:p>
          <w:p w:rsidR="00591558" w:rsidRPr="004C15BE" w:rsidRDefault="00591558" w:rsidP="00591558">
            <w:pPr>
              <w:numPr>
                <w:ilvl w:val="0"/>
                <w:numId w:val="199"/>
              </w:numPr>
              <w:spacing w:before="30" w:after="30" w:line="0" w:lineRule="atLeast"/>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подготовка к восприятию диалогической и </w:t>
            </w:r>
            <w:r w:rsidRPr="004C15BE">
              <w:rPr>
                <w:rFonts w:ascii="Times New Roman" w:eastAsia="Times New Roman" w:hAnsi="Times New Roman" w:cs="Times New Roman"/>
                <w:color w:val="000000"/>
                <w:sz w:val="24"/>
                <w:szCs w:val="24"/>
                <w:lang w:eastAsia="ru-RU"/>
              </w:rPr>
              <w:lastRenderedPageBreak/>
              <w:t>монологической речи</w:t>
            </w:r>
          </w:p>
        </w:tc>
      </w:tr>
      <w:tr w:rsidR="00591558" w:rsidRPr="004C15BE" w:rsidTr="00591558">
        <w:trPr>
          <w:trHeight w:val="143"/>
        </w:trPr>
        <w:tc>
          <w:tcPr>
            <w:tcW w:w="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2.</w:t>
            </w:r>
          </w:p>
        </w:tc>
        <w:tc>
          <w:tcPr>
            <w:tcW w:w="23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Активизация речевой деятельности,  развитие лексико-грамматических средств языка</w:t>
            </w:r>
          </w:p>
        </w:tc>
        <w:tc>
          <w:tcPr>
            <w:tcW w:w="6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00"/>
              </w:numPr>
              <w:spacing w:before="30" w:after="30" w:line="240" w:lineRule="auto"/>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обучение называнию 1-3-х сложных слов (</w:t>
            </w:r>
            <w:r w:rsidRPr="004C15BE">
              <w:rPr>
                <w:rFonts w:ascii="Times New Roman" w:eastAsia="Times New Roman" w:hAnsi="Times New Roman" w:cs="Times New Roman"/>
                <w:i/>
                <w:iCs/>
                <w:color w:val="000000"/>
                <w:sz w:val="24"/>
                <w:szCs w:val="24"/>
                <w:lang w:eastAsia="ru-RU"/>
              </w:rPr>
              <w:t>кот, муха, молоко</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00"/>
              </w:numPr>
              <w:spacing w:before="30" w:after="30" w:line="0" w:lineRule="atLeast"/>
              <w:ind w:left="378"/>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обучение первоначальным навыкам словоизменения, затем словообразования (число существительных, наклонение и число глаголов, притяжательные местоимения "</w:t>
            </w:r>
            <w:r w:rsidRPr="004C15BE">
              <w:rPr>
                <w:rFonts w:ascii="Times New Roman" w:eastAsia="Times New Roman" w:hAnsi="Times New Roman" w:cs="Times New Roman"/>
                <w:i/>
                <w:iCs/>
                <w:color w:val="000000"/>
                <w:sz w:val="24"/>
                <w:szCs w:val="24"/>
                <w:lang w:eastAsia="ru-RU"/>
              </w:rPr>
              <w:t>мой, моя</w:t>
            </w:r>
            <w:r w:rsidRPr="004C15BE">
              <w:rPr>
                <w:rFonts w:ascii="Times New Roman" w:eastAsia="Times New Roman" w:hAnsi="Times New Roman" w:cs="Times New Roman"/>
                <w:color w:val="000000"/>
                <w:sz w:val="24"/>
                <w:szCs w:val="24"/>
                <w:lang w:eastAsia="ru-RU"/>
              </w:rPr>
              <w:t>" существительные с уменьшительно-ласкательными суффиксами типа "</w:t>
            </w:r>
            <w:r w:rsidRPr="004C15BE">
              <w:rPr>
                <w:rFonts w:ascii="Times New Roman" w:eastAsia="Times New Roman" w:hAnsi="Times New Roman" w:cs="Times New Roman"/>
                <w:i/>
                <w:iCs/>
                <w:color w:val="000000"/>
                <w:sz w:val="24"/>
                <w:szCs w:val="24"/>
                <w:lang w:eastAsia="ru-RU"/>
              </w:rPr>
              <w:t>домик, шубка</w:t>
            </w:r>
            <w:r w:rsidRPr="004C15BE">
              <w:rPr>
                <w:rFonts w:ascii="Times New Roman" w:eastAsia="Times New Roman" w:hAnsi="Times New Roman" w:cs="Times New Roman"/>
                <w:color w:val="000000"/>
                <w:sz w:val="24"/>
                <w:szCs w:val="24"/>
                <w:lang w:eastAsia="ru-RU"/>
              </w:rPr>
              <w:t>", категории падежа существительных</w:t>
            </w:r>
            <w:proofErr w:type="gramEnd"/>
          </w:p>
        </w:tc>
      </w:tr>
      <w:tr w:rsidR="00591558" w:rsidRPr="004C15BE" w:rsidTr="00591558">
        <w:trPr>
          <w:trHeight w:val="143"/>
        </w:trPr>
        <w:tc>
          <w:tcPr>
            <w:tcW w:w="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w:t>
            </w:r>
          </w:p>
        </w:tc>
        <w:tc>
          <w:tcPr>
            <w:tcW w:w="23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самостоятельной фразовой речи</w:t>
            </w:r>
          </w:p>
        </w:tc>
        <w:tc>
          <w:tcPr>
            <w:tcW w:w="6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01"/>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w:t>
            </w:r>
            <w:r w:rsidRPr="004C15BE">
              <w:rPr>
                <w:rFonts w:ascii="Times New Roman" w:eastAsia="Times New Roman" w:hAnsi="Times New Roman" w:cs="Times New Roman"/>
                <w:i/>
                <w:iCs/>
                <w:color w:val="000000"/>
                <w:sz w:val="24"/>
                <w:szCs w:val="24"/>
                <w:lang w:eastAsia="ru-RU"/>
              </w:rPr>
              <w:t>Вова, спи", "Толя спит", "Оля пьет сок"</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01"/>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усвоение простых предлогов </w:t>
            </w:r>
            <w:proofErr w:type="gramStart"/>
            <w:r w:rsidRPr="004C15BE">
              <w:rPr>
                <w:rFonts w:ascii="Times New Roman" w:eastAsia="Times New Roman" w:hAnsi="Times New Roman" w:cs="Times New Roman"/>
                <w:i/>
                <w:iCs/>
                <w:color w:val="000000"/>
                <w:sz w:val="24"/>
                <w:szCs w:val="24"/>
                <w:lang w:eastAsia="ru-RU"/>
              </w:rPr>
              <w:t>на</w:t>
            </w:r>
            <w:proofErr w:type="gramEnd"/>
            <w:r w:rsidRPr="004C15BE">
              <w:rPr>
                <w:rFonts w:ascii="Times New Roman" w:eastAsia="Times New Roman" w:hAnsi="Times New Roman" w:cs="Times New Roman"/>
                <w:i/>
                <w:iCs/>
                <w:color w:val="000000"/>
                <w:sz w:val="24"/>
                <w:szCs w:val="24"/>
                <w:lang w:eastAsia="ru-RU"/>
              </w:rPr>
              <w:t>, под, в, из</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01"/>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объединение простых предложений в короткие рассказы.</w:t>
            </w:r>
          </w:p>
          <w:p w:rsidR="00591558" w:rsidRPr="004C15BE" w:rsidRDefault="00591558" w:rsidP="00591558">
            <w:pPr>
              <w:numPr>
                <w:ilvl w:val="0"/>
                <w:numId w:val="201"/>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закрепление навыков составления предложений по демонстрации действия с опорой на вопросы.</w:t>
            </w:r>
          </w:p>
          <w:p w:rsidR="00591558" w:rsidRPr="004C15BE" w:rsidRDefault="00591558" w:rsidP="00591558">
            <w:pPr>
              <w:numPr>
                <w:ilvl w:val="0"/>
                <w:numId w:val="201"/>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заучивание коротких двустиший и </w:t>
            </w:r>
            <w:proofErr w:type="spellStart"/>
            <w:r w:rsidRPr="004C15BE">
              <w:rPr>
                <w:rFonts w:ascii="Times New Roman" w:eastAsia="Times New Roman" w:hAnsi="Times New Roman" w:cs="Times New Roman"/>
                <w:color w:val="000000"/>
                <w:sz w:val="24"/>
                <w:szCs w:val="24"/>
                <w:lang w:eastAsia="ru-RU"/>
              </w:rPr>
              <w:t>потешек</w:t>
            </w:r>
            <w:proofErr w:type="spellEnd"/>
            <w:r w:rsidRPr="004C15BE">
              <w:rPr>
                <w:rFonts w:ascii="Times New Roman" w:eastAsia="Times New Roman" w:hAnsi="Times New Roman" w:cs="Times New Roman"/>
                <w:color w:val="000000"/>
                <w:sz w:val="24"/>
                <w:szCs w:val="24"/>
                <w:lang w:eastAsia="ru-RU"/>
              </w:rPr>
              <w:t>. Допускается любое доступное ребёнку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tc>
      </w:tr>
      <w:tr w:rsidR="00591558" w:rsidRPr="004C15BE" w:rsidTr="00591558">
        <w:trPr>
          <w:trHeight w:val="143"/>
        </w:trPr>
        <w:tc>
          <w:tcPr>
            <w:tcW w:w="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w:t>
            </w:r>
          </w:p>
        </w:tc>
        <w:tc>
          <w:tcPr>
            <w:tcW w:w="23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произносительной стороны речи</w:t>
            </w:r>
          </w:p>
        </w:tc>
        <w:tc>
          <w:tcPr>
            <w:tcW w:w="6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0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обучение различению речевых и неречевых звуков, умению определять источник, силу и направленность звука;</w:t>
            </w:r>
          </w:p>
          <w:p w:rsidR="00591558" w:rsidRPr="004C15BE" w:rsidRDefault="00591558" w:rsidP="00591558">
            <w:pPr>
              <w:numPr>
                <w:ilvl w:val="0"/>
                <w:numId w:val="20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уточнение правильности произношения звуков, имеющихся у ребёнка;</w:t>
            </w:r>
          </w:p>
          <w:p w:rsidR="00591558" w:rsidRPr="004C15BE" w:rsidRDefault="00591558" w:rsidP="00591558">
            <w:pPr>
              <w:numPr>
                <w:ilvl w:val="0"/>
                <w:numId w:val="20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автоматизация поставленных звуков на уровне слогов, слов, предложений;</w:t>
            </w:r>
          </w:p>
          <w:p w:rsidR="00591558" w:rsidRPr="004C15BE" w:rsidRDefault="00591558" w:rsidP="00591558">
            <w:pPr>
              <w:numPr>
                <w:ilvl w:val="0"/>
                <w:numId w:val="20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формирование правильной </w:t>
            </w:r>
            <w:proofErr w:type="spellStart"/>
            <w:r w:rsidRPr="004C15BE">
              <w:rPr>
                <w:rFonts w:ascii="Times New Roman" w:eastAsia="Times New Roman" w:hAnsi="Times New Roman" w:cs="Times New Roman"/>
                <w:color w:val="000000"/>
                <w:sz w:val="24"/>
                <w:szCs w:val="24"/>
                <w:lang w:eastAsia="ru-RU"/>
              </w:rPr>
              <w:t>звукослоговой</w:t>
            </w:r>
            <w:proofErr w:type="spellEnd"/>
            <w:r w:rsidRPr="004C15BE">
              <w:rPr>
                <w:rFonts w:ascii="Times New Roman" w:eastAsia="Times New Roman" w:hAnsi="Times New Roman" w:cs="Times New Roman"/>
                <w:color w:val="000000"/>
                <w:sz w:val="24"/>
                <w:szCs w:val="24"/>
                <w:lang w:eastAsia="ru-RU"/>
              </w:rPr>
              <w:t xml:space="preserve"> структуры слова;</w:t>
            </w:r>
          </w:p>
          <w:p w:rsidR="00591558" w:rsidRPr="004C15BE" w:rsidRDefault="00591558" w:rsidP="00591558">
            <w:pPr>
              <w:numPr>
                <w:ilvl w:val="0"/>
                <w:numId w:val="20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обучение различению и чёткому воспроизводству слоговых сочетаний из сохранных звуков с разным ударением, силой голоса и интонацией;</w:t>
            </w:r>
          </w:p>
          <w:p w:rsidR="00591558" w:rsidRPr="004C15BE" w:rsidRDefault="00591558" w:rsidP="00591558">
            <w:pPr>
              <w:numPr>
                <w:ilvl w:val="0"/>
                <w:numId w:val="20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обучение умению воспроизводить слоги со стечением согласных;</w:t>
            </w:r>
          </w:p>
          <w:p w:rsidR="00591558" w:rsidRPr="004C15BE" w:rsidRDefault="00591558" w:rsidP="00591558">
            <w:pPr>
              <w:numPr>
                <w:ilvl w:val="0"/>
                <w:numId w:val="202"/>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работа над слоговой структурой слов завершается усвоением ритмико-слогового рисунка двухсложных и трёхсложных слов. Допустимы нарушения звукопроизношения</w:t>
            </w:r>
          </w:p>
        </w:tc>
      </w:tr>
    </w:tbl>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w:t>
      </w:r>
      <w:r w:rsidRPr="004C15BE">
        <w:rPr>
          <w:rFonts w:ascii="Times New Roman" w:eastAsia="Times New Roman" w:hAnsi="Times New Roman" w:cs="Times New Roman"/>
          <w:color w:val="000000"/>
          <w:sz w:val="24"/>
          <w:szCs w:val="24"/>
          <w:lang w:eastAsia="ru-RU"/>
        </w:rPr>
        <w:lastRenderedPageBreak/>
        <w:t xml:space="preserve">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sidRPr="004C15BE">
        <w:rPr>
          <w:rFonts w:ascii="Times New Roman" w:eastAsia="Times New Roman" w:hAnsi="Times New Roman" w:cs="Times New Roman"/>
          <w:color w:val="000000"/>
          <w:sz w:val="24"/>
          <w:szCs w:val="24"/>
          <w:lang w:eastAsia="ru-RU"/>
        </w:rPr>
        <w:t>речеязыковой</w:t>
      </w:r>
      <w:proofErr w:type="spellEnd"/>
      <w:r w:rsidRPr="004C15BE">
        <w:rPr>
          <w:rFonts w:ascii="Times New Roman" w:eastAsia="Times New Roman" w:hAnsi="Times New Roman" w:cs="Times New Roman"/>
          <w:color w:val="000000"/>
          <w:sz w:val="24"/>
          <w:szCs w:val="24"/>
          <w:lang w:eastAsia="ru-RU"/>
        </w:rPr>
        <w:t xml:space="preserve"> работы с целенаправленным формированием психофизиологических возможностей ребёнка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К концу данного этапа обучения</w:t>
      </w:r>
      <w:r w:rsidRPr="004C15BE">
        <w:rPr>
          <w:rFonts w:ascii="Times New Roman" w:eastAsia="Times New Roman" w:hAnsi="Times New Roman" w:cs="Times New Roman"/>
          <w:color w:val="000000"/>
          <w:sz w:val="24"/>
          <w:szCs w:val="24"/>
          <w:lang w:eastAsia="ru-RU"/>
        </w:rPr>
        <w:t>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2.5.3.3. Обучение </w:t>
      </w:r>
      <w:proofErr w:type="gramStart"/>
      <w:r w:rsidRPr="004C15BE">
        <w:rPr>
          <w:rFonts w:ascii="Times New Roman" w:eastAsia="Times New Roman" w:hAnsi="Times New Roman" w:cs="Times New Roman"/>
          <w:b/>
          <w:bCs/>
          <w:color w:val="000000"/>
          <w:sz w:val="24"/>
          <w:szCs w:val="24"/>
          <w:lang w:eastAsia="ru-RU"/>
        </w:rPr>
        <w:t>обучающихся</w:t>
      </w:r>
      <w:proofErr w:type="gramEnd"/>
      <w:r w:rsidRPr="004C15BE">
        <w:rPr>
          <w:rFonts w:ascii="Times New Roman" w:eastAsia="Times New Roman" w:hAnsi="Times New Roman" w:cs="Times New Roman"/>
          <w:b/>
          <w:bCs/>
          <w:color w:val="000000"/>
          <w:sz w:val="24"/>
          <w:szCs w:val="24"/>
          <w:lang w:eastAsia="ru-RU"/>
        </w:rPr>
        <w:t xml:space="preserve"> с развёрнутой фразовой речью с элементами лексико-грамматического недоразвития (третьим уровнем речевого развития)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Обучение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развёрнутой фразовой речью с элементами лексико-грамматического недоразвития (третьим уровнем речевого развития) предусматривает:</w:t>
      </w:r>
    </w:p>
    <w:tbl>
      <w:tblPr>
        <w:tblW w:w="9522" w:type="dxa"/>
        <w:tblCellMar>
          <w:top w:w="15" w:type="dxa"/>
          <w:left w:w="15" w:type="dxa"/>
          <w:bottom w:w="15" w:type="dxa"/>
          <w:right w:w="15" w:type="dxa"/>
        </w:tblCellMar>
        <w:tblLook w:val="04A0" w:firstRow="1" w:lastRow="0" w:firstColumn="1" w:lastColumn="0" w:noHBand="0" w:noVBand="1"/>
      </w:tblPr>
      <w:tblGrid>
        <w:gridCol w:w="458"/>
        <w:gridCol w:w="2284"/>
        <w:gridCol w:w="6780"/>
      </w:tblGrid>
      <w:tr w:rsidR="00591558" w:rsidRPr="004C15BE" w:rsidTr="00591558">
        <w:trPr>
          <w:trHeight w:val="144"/>
        </w:trPr>
        <w:tc>
          <w:tcPr>
            <w:tcW w:w="4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w:t>
            </w:r>
          </w:p>
        </w:tc>
        <w:tc>
          <w:tcPr>
            <w:tcW w:w="20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Направление</w:t>
            </w:r>
          </w:p>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работы</w:t>
            </w:r>
          </w:p>
        </w:tc>
        <w:tc>
          <w:tcPr>
            <w:tcW w:w="7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Содержание</w:t>
            </w:r>
          </w:p>
        </w:tc>
      </w:tr>
      <w:tr w:rsidR="00591558" w:rsidRPr="004C15BE" w:rsidTr="00591558">
        <w:trPr>
          <w:trHeight w:val="144"/>
        </w:trPr>
        <w:tc>
          <w:tcPr>
            <w:tcW w:w="4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w:t>
            </w:r>
          </w:p>
        </w:tc>
        <w:tc>
          <w:tcPr>
            <w:tcW w:w="20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Совершенствование понимания речи</w:t>
            </w:r>
          </w:p>
        </w:tc>
        <w:tc>
          <w:tcPr>
            <w:tcW w:w="7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03"/>
              </w:numPr>
              <w:spacing w:before="30" w:after="30" w:line="240" w:lineRule="auto"/>
              <w:ind w:left="36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обучение умению вслушиваться в обращённую речь, дифференцированно воспринимать названия предметов, действий признаков;</w:t>
            </w:r>
          </w:p>
          <w:p w:rsidR="00591558" w:rsidRPr="004C15BE" w:rsidRDefault="00591558" w:rsidP="00591558">
            <w:pPr>
              <w:numPr>
                <w:ilvl w:val="0"/>
                <w:numId w:val="203"/>
              </w:numPr>
              <w:spacing w:before="30" w:after="30" w:line="0" w:lineRule="atLeast"/>
              <w:ind w:left="36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понимание более тонких значений обобщающих слов в целях готовности к овладению монологической и диалогической речью</w:t>
            </w:r>
          </w:p>
        </w:tc>
      </w:tr>
      <w:tr w:rsidR="00591558" w:rsidRPr="004C15BE" w:rsidTr="00591558">
        <w:trPr>
          <w:trHeight w:val="144"/>
        </w:trPr>
        <w:tc>
          <w:tcPr>
            <w:tcW w:w="4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w:t>
            </w:r>
          </w:p>
        </w:tc>
        <w:tc>
          <w:tcPr>
            <w:tcW w:w="20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Дифференциация оппозиционных звуков речи</w:t>
            </w:r>
          </w:p>
        </w:tc>
        <w:tc>
          <w:tcPr>
            <w:tcW w:w="7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04"/>
              </w:numPr>
              <w:spacing w:before="30" w:after="30" w:line="0" w:lineRule="atLeast"/>
              <w:ind w:left="360"/>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развитие умения дифференцировать на слух оппозиционные звуки речи: свистящие - шипящие, звонкие - глухие, твёрдые - мягкие, сонорные.</w:t>
            </w:r>
            <w:proofErr w:type="gramEnd"/>
          </w:p>
        </w:tc>
      </w:tr>
      <w:tr w:rsidR="00591558" w:rsidRPr="004C15BE" w:rsidTr="00591558">
        <w:trPr>
          <w:trHeight w:val="144"/>
        </w:trPr>
        <w:tc>
          <w:tcPr>
            <w:tcW w:w="4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w:t>
            </w:r>
          </w:p>
        </w:tc>
        <w:tc>
          <w:tcPr>
            <w:tcW w:w="20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Закрепление навыков звукового анализа и синтеза</w:t>
            </w:r>
          </w:p>
        </w:tc>
        <w:tc>
          <w:tcPr>
            <w:tcW w:w="7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05"/>
              </w:numPr>
              <w:spacing w:before="30" w:after="30" w:line="240" w:lineRule="auto"/>
              <w:ind w:left="36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анализ и синтез простого слога без стечения согласных;</w:t>
            </w:r>
          </w:p>
          <w:p w:rsidR="00591558" w:rsidRPr="004C15BE" w:rsidRDefault="00591558" w:rsidP="00591558">
            <w:pPr>
              <w:numPr>
                <w:ilvl w:val="0"/>
                <w:numId w:val="205"/>
              </w:numPr>
              <w:spacing w:before="30" w:after="30" w:line="240" w:lineRule="auto"/>
              <w:ind w:left="36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выделение начального гласного или согласного звука в слове;</w:t>
            </w:r>
          </w:p>
          <w:p w:rsidR="00591558" w:rsidRPr="004C15BE" w:rsidRDefault="00591558" w:rsidP="00591558">
            <w:pPr>
              <w:numPr>
                <w:ilvl w:val="0"/>
                <w:numId w:val="205"/>
              </w:numPr>
              <w:spacing w:before="30" w:after="30" w:line="240" w:lineRule="auto"/>
              <w:ind w:left="36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анализ и синтез слогов со стечением согласных;</w:t>
            </w:r>
          </w:p>
          <w:p w:rsidR="00591558" w:rsidRPr="004C15BE" w:rsidRDefault="00591558" w:rsidP="00591558">
            <w:pPr>
              <w:numPr>
                <w:ilvl w:val="0"/>
                <w:numId w:val="205"/>
              </w:numPr>
              <w:spacing w:before="30" w:after="30" w:line="240" w:lineRule="auto"/>
              <w:ind w:left="36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выделение конечного согласного или гласного звука в слове;</w:t>
            </w:r>
          </w:p>
          <w:p w:rsidR="00591558" w:rsidRPr="004C15BE" w:rsidRDefault="00591558" w:rsidP="00591558">
            <w:pPr>
              <w:numPr>
                <w:ilvl w:val="0"/>
                <w:numId w:val="205"/>
              </w:numPr>
              <w:spacing w:before="30" w:after="30" w:line="240" w:lineRule="auto"/>
              <w:ind w:left="36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деление слова на слоги;</w:t>
            </w:r>
          </w:p>
          <w:p w:rsidR="00591558" w:rsidRPr="004C15BE" w:rsidRDefault="00591558" w:rsidP="00591558">
            <w:pPr>
              <w:numPr>
                <w:ilvl w:val="0"/>
                <w:numId w:val="205"/>
              </w:numPr>
              <w:spacing w:before="30" w:after="30" w:line="0" w:lineRule="atLeast"/>
              <w:ind w:left="36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анализ и синтез 2-3-х сложных слов</w:t>
            </w:r>
          </w:p>
        </w:tc>
      </w:tr>
      <w:tr w:rsidR="00591558" w:rsidRPr="004C15BE" w:rsidTr="00591558">
        <w:trPr>
          <w:trHeight w:val="144"/>
        </w:trPr>
        <w:tc>
          <w:tcPr>
            <w:tcW w:w="4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w:t>
            </w:r>
          </w:p>
        </w:tc>
        <w:tc>
          <w:tcPr>
            <w:tcW w:w="20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Обучение элементам грамоты</w:t>
            </w:r>
          </w:p>
        </w:tc>
        <w:tc>
          <w:tcPr>
            <w:tcW w:w="7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06"/>
              </w:numPr>
              <w:spacing w:before="30" w:after="30" w:line="240" w:lineRule="auto"/>
              <w:ind w:left="36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знакомство с буквами, соответствующими правильно произносимым звукам;</w:t>
            </w:r>
          </w:p>
          <w:p w:rsidR="00591558" w:rsidRPr="004C15BE" w:rsidRDefault="00591558" w:rsidP="00591558">
            <w:pPr>
              <w:numPr>
                <w:ilvl w:val="0"/>
                <w:numId w:val="206"/>
              </w:numPr>
              <w:spacing w:before="30" w:after="30" w:line="240" w:lineRule="auto"/>
              <w:ind w:left="36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обучение элементам </w:t>
            </w:r>
            <w:proofErr w:type="spellStart"/>
            <w:proofErr w:type="gramStart"/>
            <w:r w:rsidRPr="004C15BE">
              <w:rPr>
                <w:rFonts w:ascii="Times New Roman" w:eastAsia="Times New Roman" w:hAnsi="Times New Roman" w:cs="Times New Roman"/>
                <w:color w:val="000000"/>
                <w:sz w:val="24"/>
                <w:szCs w:val="24"/>
                <w:lang w:eastAsia="ru-RU"/>
              </w:rPr>
              <w:t>звуко</w:t>
            </w:r>
            <w:proofErr w:type="spellEnd"/>
            <w:r w:rsidRPr="004C15BE">
              <w:rPr>
                <w:rFonts w:ascii="Times New Roman" w:eastAsia="Times New Roman" w:hAnsi="Times New Roman" w:cs="Times New Roman"/>
                <w:color w:val="000000"/>
                <w:sz w:val="24"/>
                <w:szCs w:val="24"/>
                <w:lang w:eastAsia="ru-RU"/>
              </w:rPr>
              <w:t>-буквенного</w:t>
            </w:r>
            <w:proofErr w:type="gramEnd"/>
            <w:r w:rsidRPr="004C15BE">
              <w:rPr>
                <w:rFonts w:ascii="Times New Roman" w:eastAsia="Times New Roman" w:hAnsi="Times New Roman" w:cs="Times New Roman"/>
                <w:color w:val="000000"/>
                <w:sz w:val="24"/>
                <w:szCs w:val="24"/>
                <w:lang w:eastAsia="ru-RU"/>
              </w:rPr>
              <w:t xml:space="preserve"> анализа и синтеза при работе со схемами слога и слова;</w:t>
            </w:r>
          </w:p>
          <w:p w:rsidR="00591558" w:rsidRPr="004C15BE" w:rsidRDefault="00591558" w:rsidP="00591558">
            <w:pPr>
              <w:numPr>
                <w:ilvl w:val="0"/>
                <w:numId w:val="206"/>
              </w:numPr>
              <w:spacing w:before="30" w:after="30" w:line="240" w:lineRule="auto"/>
              <w:ind w:left="36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чтение и печатание отдельных слогов, слов и коротких предложений;</w:t>
            </w:r>
          </w:p>
          <w:p w:rsidR="00591558" w:rsidRPr="004C15BE" w:rsidRDefault="00591558" w:rsidP="00591558">
            <w:pPr>
              <w:numPr>
                <w:ilvl w:val="0"/>
                <w:numId w:val="206"/>
              </w:numPr>
              <w:spacing w:before="30" w:after="30" w:line="240" w:lineRule="auto"/>
              <w:ind w:left="36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подготовка к овладению элементарными навыками письма и чтения включающая в себя закрепление понятий "звук", "слог", "слово", "предложение", "рассказ";</w:t>
            </w:r>
          </w:p>
          <w:p w:rsidR="00591558" w:rsidRPr="004C15BE" w:rsidRDefault="00591558" w:rsidP="00591558">
            <w:pPr>
              <w:numPr>
                <w:ilvl w:val="0"/>
                <w:numId w:val="206"/>
              </w:numPr>
              <w:spacing w:before="30" w:after="30" w:line="0" w:lineRule="atLeast"/>
              <w:ind w:left="36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анализ и синтез </w:t>
            </w:r>
            <w:proofErr w:type="spellStart"/>
            <w:r w:rsidRPr="004C15BE">
              <w:rPr>
                <w:rFonts w:ascii="Times New Roman" w:eastAsia="Times New Roman" w:hAnsi="Times New Roman" w:cs="Times New Roman"/>
                <w:color w:val="000000"/>
                <w:sz w:val="24"/>
                <w:szCs w:val="24"/>
                <w:lang w:eastAsia="ru-RU"/>
              </w:rPr>
              <w:t>звуко</w:t>
            </w:r>
            <w:proofErr w:type="spellEnd"/>
            <w:r w:rsidRPr="004C15BE">
              <w:rPr>
                <w:rFonts w:ascii="Times New Roman" w:eastAsia="Times New Roman" w:hAnsi="Times New Roman" w:cs="Times New Roman"/>
                <w:color w:val="000000"/>
                <w:sz w:val="24"/>
                <w:szCs w:val="24"/>
                <w:lang w:eastAsia="ru-RU"/>
              </w:rPr>
              <w:t xml:space="preserve">-слоговых и </w:t>
            </w:r>
            <w:proofErr w:type="spellStart"/>
            <w:proofErr w:type="gramStart"/>
            <w:r w:rsidRPr="004C15BE">
              <w:rPr>
                <w:rFonts w:ascii="Times New Roman" w:eastAsia="Times New Roman" w:hAnsi="Times New Roman" w:cs="Times New Roman"/>
                <w:color w:val="000000"/>
                <w:sz w:val="24"/>
                <w:szCs w:val="24"/>
                <w:lang w:eastAsia="ru-RU"/>
              </w:rPr>
              <w:t>звуко</w:t>
            </w:r>
            <w:proofErr w:type="spellEnd"/>
            <w:r w:rsidRPr="004C15BE">
              <w:rPr>
                <w:rFonts w:ascii="Times New Roman" w:eastAsia="Times New Roman" w:hAnsi="Times New Roman" w:cs="Times New Roman"/>
                <w:color w:val="000000"/>
                <w:sz w:val="24"/>
                <w:szCs w:val="24"/>
                <w:lang w:eastAsia="ru-RU"/>
              </w:rPr>
              <w:t>-буквенных</w:t>
            </w:r>
            <w:proofErr w:type="gramEnd"/>
            <w:r w:rsidRPr="004C15BE">
              <w:rPr>
                <w:rFonts w:ascii="Times New Roman" w:eastAsia="Times New Roman" w:hAnsi="Times New Roman" w:cs="Times New Roman"/>
                <w:color w:val="000000"/>
                <w:sz w:val="24"/>
                <w:szCs w:val="24"/>
                <w:lang w:eastAsia="ru-RU"/>
              </w:rPr>
              <w:t xml:space="preserve"> структур</w:t>
            </w:r>
          </w:p>
        </w:tc>
      </w:tr>
      <w:tr w:rsidR="00591558" w:rsidRPr="004C15BE" w:rsidTr="00591558">
        <w:trPr>
          <w:trHeight w:val="144"/>
        </w:trPr>
        <w:tc>
          <w:tcPr>
            <w:tcW w:w="4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w:t>
            </w:r>
          </w:p>
        </w:tc>
        <w:tc>
          <w:tcPr>
            <w:tcW w:w="20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лексико-грамматических средств языка</w:t>
            </w:r>
          </w:p>
        </w:tc>
        <w:tc>
          <w:tcPr>
            <w:tcW w:w="7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Увеличение количественных, но прежде всего качественных показателей:</w:t>
            </w:r>
          </w:p>
          <w:p w:rsidR="00591558" w:rsidRPr="004C15BE" w:rsidRDefault="00591558" w:rsidP="00591558">
            <w:pPr>
              <w:numPr>
                <w:ilvl w:val="0"/>
                <w:numId w:val="207"/>
              </w:numPr>
              <w:spacing w:before="30" w:after="30" w:line="240" w:lineRule="auto"/>
              <w:ind w:left="36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расширение значений слов;</w:t>
            </w:r>
          </w:p>
          <w:p w:rsidR="00591558" w:rsidRPr="004C15BE" w:rsidRDefault="00591558" w:rsidP="00591558">
            <w:pPr>
              <w:numPr>
                <w:ilvl w:val="0"/>
                <w:numId w:val="207"/>
              </w:numPr>
              <w:spacing w:before="30" w:after="30" w:line="240" w:lineRule="auto"/>
              <w:ind w:left="36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 семантической структуры слова;</w:t>
            </w:r>
          </w:p>
          <w:p w:rsidR="00591558" w:rsidRPr="004C15BE" w:rsidRDefault="00591558" w:rsidP="00591558">
            <w:pPr>
              <w:numPr>
                <w:ilvl w:val="0"/>
                <w:numId w:val="207"/>
              </w:numPr>
              <w:spacing w:before="30" w:after="30" w:line="240" w:lineRule="auto"/>
              <w:ind w:left="36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введение новых слов и словосочетаний в самостоятельную </w:t>
            </w:r>
            <w:r w:rsidRPr="004C15BE">
              <w:rPr>
                <w:rFonts w:ascii="Times New Roman" w:eastAsia="Times New Roman" w:hAnsi="Times New Roman" w:cs="Times New Roman"/>
                <w:color w:val="000000"/>
                <w:sz w:val="24"/>
                <w:szCs w:val="24"/>
                <w:lang w:eastAsia="ru-RU"/>
              </w:rPr>
              <w:lastRenderedPageBreak/>
              <w:t>речь существительных с уменьшительным и увеличительным значением (</w:t>
            </w:r>
            <w:r w:rsidRPr="004C15BE">
              <w:rPr>
                <w:rFonts w:ascii="Times New Roman" w:eastAsia="Times New Roman" w:hAnsi="Times New Roman" w:cs="Times New Roman"/>
                <w:i/>
                <w:iCs/>
                <w:color w:val="000000"/>
                <w:sz w:val="24"/>
                <w:szCs w:val="24"/>
                <w:lang w:eastAsia="ru-RU"/>
              </w:rPr>
              <w:t>бусинка, голосок - голосище</w:t>
            </w:r>
            <w:r w:rsidRPr="004C15BE">
              <w:rPr>
                <w:rFonts w:ascii="Times New Roman" w:eastAsia="Times New Roman" w:hAnsi="Times New Roman" w:cs="Times New Roman"/>
                <w:color w:val="000000"/>
                <w:sz w:val="24"/>
                <w:szCs w:val="24"/>
                <w:lang w:eastAsia="ru-RU"/>
              </w:rPr>
              <w:t>); с противоположным значением (</w:t>
            </w:r>
            <w:r w:rsidRPr="004C15BE">
              <w:rPr>
                <w:rFonts w:ascii="Times New Roman" w:eastAsia="Times New Roman" w:hAnsi="Times New Roman" w:cs="Times New Roman"/>
                <w:i/>
                <w:iCs/>
                <w:color w:val="000000"/>
                <w:sz w:val="24"/>
                <w:szCs w:val="24"/>
                <w:lang w:eastAsia="ru-RU"/>
              </w:rPr>
              <w:t>грубость - вежливость; жадность - щедрость</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07"/>
              </w:numPr>
              <w:spacing w:before="30" w:after="30" w:line="240" w:lineRule="auto"/>
              <w:ind w:left="36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 умения объяснять переносное значение слов (</w:t>
            </w:r>
            <w:r w:rsidRPr="004C15BE">
              <w:rPr>
                <w:rFonts w:ascii="Times New Roman" w:eastAsia="Times New Roman" w:hAnsi="Times New Roman" w:cs="Times New Roman"/>
                <w:i/>
                <w:iCs/>
                <w:color w:val="000000"/>
                <w:sz w:val="24"/>
                <w:szCs w:val="24"/>
                <w:lang w:eastAsia="ru-RU"/>
              </w:rPr>
              <w:t>золотые руки, острый язык, долг платежом красен, бить баклуши</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07"/>
              </w:numPr>
              <w:spacing w:before="30" w:after="30" w:line="240" w:lineRule="auto"/>
              <w:ind w:left="360"/>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формирование умения подбирать существительные к прилагательным (</w:t>
            </w:r>
            <w:r w:rsidRPr="004C15BE">
              <w:rPr>
                <w:rFonts w:ascii="Times New Roman" w:eastAsia="Times New Roman" w:hAnsi="Times New Roman" w:cs="Times New Roman"/>
                <w:i/>
                <w:iCs/>
                <w:color w:val="000000"/>
                <w:sz w:val="24"/>
                <w:szCs w:val="24"/>
                <w:lang w:eastAsia="ru-RU"/>
              </w:rPr>
              <w:t>острый - нож, соус, бритва, приправа; тёмный (</w:t>
            </w:r>
            <w:proofErr w:type="spellStart"/>
            <w:r w:rsidRPr="004C15BE">
              <w:rPr>
                <w:rFonts w:ascii="Times New Roman" w:eastAsia="Times New Roman" w:hAnsi="Times New Roman" w:cs="Times New Roman"/>
                <w:i/>
                <w:iCs/>
                <w:color w:val="000000"/>
                <w:sz w:val="24"/>
                <w:szCs w:val="24"/>
                <w:lang w:eastAsia="ru-RU"/>
              </w:rPr>
              <w:t>ая</w:t>
            </w:r>
            <w:proofErr w:type="spellEnd"/>
            <w:r w:rsidRPr="004C15BE">
              <w:rPr>
                <w:rFonts w:ascii="Times New Roman" w:eastAsia="Times New Roman" w:hAnsi="Times New Roman" w:cs="Times New Roman"/>
                <w:i/>
                <w:iCs/>
                <w:color w:val="000000"/>
                <w:sz w:val="24"/>
                <w:szCs w:val="24"/>
                <w:lang w:eastAsia="ru-RU"/>
              </w:rPr>
              <w:t>) - платок, ночь, пальто</w:t>
            </w:r>
            <w:r w:rsidRPr="004C15BE">
              <w:rPr>
                <w:rFonts w:ascii="Times New Roman" w:eastAsia="Times New Roman" w:hAnsi="Times New Roman" w:cs="Times New Roman"/>
                <w:color w:val="000000"/>
                <w:sz w:val="24"/>
                <w:szCs w:val="24"/>
                <w:lang w:eastAsia="ru-RU"/>
              </w:rPr>
              <w:t>);</w:t>
            </w:r>
            <w:proofErr w:type="gramEnd"/>
          </w:p>
          <w:p w:rsidR="00591558" w:rsidRPr="004C15BE" w:rsidRDefault="00591558" w:rsidP="00591558">
            <w:pPr>
              <w:numPr>
                <w:ilvl w:val="0"/>
                <w:numId w:val="207"/>
              </w:numPr>
              <w:spacing w:before="30" w:after="30" w:line="240" w:lineRule="auto"/>
              <w:ind w:left="36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 умения образовывать от названий действия названия предметов (</w:t>
            </w:r>
            <w:r w:rsidRPr="004C15BE">
              <w:rPr>
                <w:rFonts w:ascii="Times New Roman" w:eastAsia="Times New Roman" w:hAnsi="Times New Roman" w:cs="Times New Roman"/>
                <w:i/>
                <w:iCs/>
                <w:color w:val="000000"/>
                <w:sz w:val="24"/>
                <w:szCs w:val="24"/>
                <w:lang w:eastAsia="ru-RU"/>
              </w:rPr>
              <w:t>блестеть - блеск, трещать - треск, шуметь – шум</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07"/>
              </w:numPr>
              <w:spacing w:before="30" w:after="30" w:line="0" w:lineRule="atLeast"/>
              <w:ind w:left="36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 умения объяснять логические связи (</w:t>
            </w:r>
            <w:r w:rsidRPr="004C15BE">
              <w:rPr>
                <w:rFonts w:ascii="Times New Roman" w:eastAsia="Times New Roman" w:hAnsi="Times New Roman" w:cs="Times New Roman"/>
                <w:i/>
                <w:iCs/>
                <w:color w:val="000000"/>
                <w:sz w:val="24"/>
                <w:szCs w:val="24"/>
                <w:lang w:eastAsia="ru-RU"/>
              </w:rPr>
              <w:t xml:space="preserve">Оля провожала Таню </w:t>
            </w:r>
            <w:proofErr w:type="gramStart"/>
            <w:r w:rsidRPr="004C15BE">
              <w:rPr>
                <w:rFonts w:ascii="Times New Roman" w:eastAsia="Times New Roman" w:hAnsi="Times New Roman" w:cs="Times New Roman"/>
                <w:i/>
                <w:iCs/>
                <w:color w:val="000000"/>
                <w:sz w:val="24"/>
                <w:szCs w:val="24"/>
                <w:lang w:eastAsia="ru-RU"/>
              </w:rPr>
              <w:t>-к</w:t>
            </w:r>
            <w:proofErr w:type="gramEnd"/>
            <w:r w:rsidRPr="004C15BE">
              <w:rPr>
                <w:rFonts w:ascii="Times New Roman" w:eastAsia="Times New Roman" w:hAnsi="Times New Roman" w:cs="Times New Roman"/>
                <w:i/>
                <w:iCs/>
                <w:color w:val="000000"/>
                <w:sz w:val="24"/>
                <w:szCs w:val="24"/>
                <w:lang w:eastAsia="ru-RU"/>
              </w:rPr>
              <w:t>то приезжал?</w:t>
            </w:r>
            <w:r w:rsidRPr="004C15BE">
              <w:rPr>
                <w:rFonts w:ascii="Times New Roman" w:eastAsia="Times New Roman" w:hAnsi="Times New Roman" w:cs="Times New Roman"/>
                <w:color w:val="000000"/>
                <w:sz w:val="24"/>
                <w:szCs w:val="24"/>
                <w:lang w:eastAsia="ru-RU"/>
              </w:rPr>
              <w:t>), подбирать синонимы (</w:t>
            </w:r>
            <w:r w:rsidRPr="004C15BE">
              <w:rPr>
                <w:rFonts w:ascii="Times New Roman" w:eastAsia="Times New Roman" w:hAnsi="Times New Roman" w:cs="Times New Roman"/>
                <w:i/>
                <w:iCs/>
                <w:color w:val="000000"/>
                <w:sz w:val="24"/>
                <w:szCs w:val="24"/>
                <w:lang w:eastAsia="ru-RU"/>
              </w:rPr>
              <w:t>смелый - храбрый</w:t>
            </w:r>
            <w:r w:rsidRPr="004C15BE">
              <w:rPr>
                <w:rFonts w:ascii="Times New Roman" w:eastAsia="Times New Roman" w:hAnsi="Times New Roman" w:cs="Times New Roman"/>
                <w:color w:val="000000"/>
                <w:sz w:val="24"/>
                <w:szCs w:val="24"/>
                <w:lang w:eastAsia="ru-RU"/>
              </w:rPr>
              <w:t>)</w:t>
            </w:r>
          </w:p>
        </w:tc>
      </w:tr>
      <w:tr w:rsidR="00591558" w:rsidRPr="004C15BE" w:rsidTr="00591558">
        <w:trPr>
          <w:trHeight w:val="144"/>
        </w:trPr>
        <w:tc>
          <w:tcPr>
            <w:tcW w:w="4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6.</w:t>
            </w:r>
          </w:p>
        </w:tc>
        <w:tc>
          <w:tcPr>
            <w:tcW w:w="20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Закрепление произношения многосложных слов с различными вариантами стечения согласных звуков</w:t>
            </w:r>
          </w:p>
        </w:tc>
        <w:tc>
          <w:tcPr>
            <w:tcW w:w="70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08"/>
              </w:numPr>
              <w:spacing w:before="30" w:after="30" w:line="0" w:lineRule="atLeast"/>
              <w:ind w:left="360"/>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Обучение употреблению этих слов в самостоятельной речи: </w:t>
            </w:r>
            <w:r w:rsidRPr="004C15BE">
              <w:rPr>
                <w:rFonts w:ascii="Times New Roman" w:eastAsia="Times New Roman" w:hAnsi="Times New Roman" w:cs="Times New Roman"/>
                <w:i/>
                <w:iCs/>
                <w:color w:val="000000"/>
                <w:sz w:val="24"/>
                <w:szCs w:val="24"/>
                <w:lang w:eastAsia="ru-RU"/>
              </w:rPr>
              <w:t>птичница, проволока, регулировщик регулирует уличное движение, экскаваторщик, экскаваторщик работает на экскаваторе.</w:t>
            </w:r>
          </w:p>
        </w:tc>
      </w:tr>
    </w:tbl>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2.5.3.4. Обучение </w:t>
      </w:r>
      <w:proofErr w:type="gramStart"/>
      <w:r w:rsidRPr="004C15BE">
        <w:rPr>
          <w:rFonts w:ascii="Times New Roman" w:eastAsia="Times New Roman" w:hAnsi="Times New Roman" w:cs="Times New Roman"/>
          <w:b/>
          <w:bCs/>
          <w:color w:val="000000"/>
          <w:sz w:val="24"/>
          <w:szCs w:val="24"/>
          <w:lang w:eastAsia="ru-RU"/>
        </w:rPr>
        <w:t>обучающихся</w:t>
      </w:r>
      <w:proofErr w:type="gramEnd"/>
      <w:r w:rsidRPr="004C15BE">
        <w:rPr>
          <w:rFonts w:ascii="Times New Roman" w:eastAsia="Times New Roman" w:hAnsi="Times New Roman" w:cs="Times New Roman"/>
          <w:b/>
          <w:bCs/>
          <w:color w:val="000000"/>
          <w:sz w:val="24"/>
          <w:szCs w:val="24"/>
          <w:lang w:eastAsia="ru-RU"/>
        </w:rPr>
        <w:t xml:space="preserve"> с </w:t>
      </w:r>
      <w:proofErr w:type="spellStart"/>
      <w:r w:rsidRPr="004C15BE">
        <w:rPr>
          <w:rFonts w:ascii="Times New Roman" w:eastAsia="Times New Roman" w:hAnsi="Times New Roman" w:cs="Times New Roman"/>
          <w:b/>
          <w:bCs/>
          <w:color w:val="000000"/>
          <w:sz w:val="24"/>
          <w:szCs w:val="24"/>
          <w:lang w:eastAsia="ru-RU"/>
        </w:rPr>
        <w:t>нерезко</w:t>
      </w:r>
      <w:proofErr w:type="spellEnd"/>
      <w:r w:rsidRPr="004C15BE">
        <w:rPr>
          <w:rFonts w:ascii="Times New Roman" w:eastAsia="Times New Roman" w:hAnsi="Times New Roman" w:cs="Times New Roman"/>
          <w:b/>
          <w:bCs/>
          <w:color w:val="000000"/>
          <w:sz w:val="24"/>
          <w:szCs w:val="24"/>
          <w:lang w:eastAsia="ru-RU"/>
        </w:rPr>
        <w:t xml:space="preserve"> выраженными остаточными проявлениями лексико-грамматического и фонетико-фонематического</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недоразвития речи (четвёртым уровнем речевого развития)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Обучение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w:t>
      </w:r>
      <w:proofErr w:type="spellStart"/>
      <w:r w:rsidRPr="004C15BE">
        <w:rPr>
          <w:rFonts w:ascii="Times New Roman" w:eastAsia="Times New Roman" w:hAnsi="Times New Roman" w:cs="Times New Roman"/>
          <w:color w:val="000000"/>
          <w:sz w:val="24"/>
          <w:szCs w:val="24"/>
          <w:lang w:eastAsia="ru-RU"/>
        </w:rPr>
        <w:t>нерезко</w:t>
      </w:r>
      <w:proofErr w:type="spellEnd"/>
      <w:r w:rsidRPr="004C15BE">
        <w:rPr>
          <w:rFonts w:ascii="Times New Roman" w:eastAsia="Times New Roman" w:hAnsi="Times New Roman" w:cs="Times New Roman"/>
          <w:color w:val="000000"/>
          <w:sz w:val="24"/>
          <w:szCs w:val="24"/>
          <w:lang w:eastAsia="ru-RU"/>
        </w:rPr>
        <w:t xml:space="preserve"> выраженными остаточными проявлениями лексико-грамматического и фонетико-фонематического недоразвития речи (четвёртым уровнем речевого развития) предусматривает следующие направления работы:</w:t>
      </w:r>
    </w:p>
    <w:tbl>
      <w:tblPr>
        <w:tblW w:w="9567" w:type="dxa"/>
        <w:tblCellMar>
          <w:top w:w="15" w:type="dxa"/>
          <w:left w:w="15" w:type="dxa"/>
          <w:bottom w:w="15" w:type="dxa"/>
          <w:right w:w="15" w:type="dxa"/>
        </w:tblCellMar>
        <w:tblLook w:val="04A0" w:firstRow="1" w:lastRow="0" w:firstColumn="1" w:lastColumn="0" w:noHBand="0" w:noVBand="1"/>
      </w:tblPr>
      <w:tblGrid>
        <w:gridCol w:w="458"/>
        <w:gridCol w:w="2284"/>
        <w:gridCol w:w="6825"/>
      </w:tblGrid>
      <w:tr w:rsidR="00591558" w:rsidRPr="004C15BE" w:rsidTr="00591558">
        <w:trPr>
          <w:trHeight w:val="147"/>
        </w:trPr>
        <w:tc>
          <w:tcPr>
            <w:tcW w:w="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w:t>
            </w:r>
          </w:p>
        </w:tc>
        <w:tc>
          <w:tcPr>
            <w:tcW w:w="20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Направление</w:t>
            </w:r>
          </w:p>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работы</w:t>
            </w:r>
          </w:p>
        </w:tc>
        <w:tc>
          <w:tcPr>
            <w:tcW w:w="7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Содержание</w:t>
            </w:r>
          </w:p>
        </w:tc>
      </w:tr>
      <w:tr w:rsidR="00591558" w:rsidRPr="004C15BE" w:rsidTr="00591558">
        <w:trPr>
          <w:trHeight w:val="147"/>
        </w:trPr>
        <w:tc>
          <w:tcPr>
            <w:tcW w:w="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w:t>
            </w:r>
          </w:p>
        </w:tc>
        <w:tc>
          <w:tcPr>
            <w:tcW w:w="20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Совершенствование лексико-грамматических средств языка</w:t>
            </w:r>
          </w:p>
        </w:tc>
        <w:tc>
          <w:tcPr>
            <w:tcW w:w="7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09"/>
              </w:numPr>
              <w:spacing w:before="30" w:after="30" w:line="240" w:lineRule="auto"/>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расширение лексического запаса в процессе изучения новых слов и лексических групп (</w:t>
            </w:r>
            <w:r w:rsidRPr="004C15BE">
              <w:rPr>
                <w:rFonts w:ascii="Times New Roman" w:eastAsia="Times New Roman" w:hAnsi="Times New Roman" w:cs="Times New Roman"/>
                <w:i/>
                <w:iCs/>
                <w:color w:val="000000"/>
                <w:sz w:val="24"/>
                <w:szCs w:val="24"/>
                <w:lang w:eastAsia="ru-RU"/>
              </w:rPr>
              <w:t>панцирь, скорлупа, бивни, музей, театр, выставка</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09"/>
              </w:numPr>
              <w:spacing w:before="30" w:after="30" w:line="240" w:lineRule="auto"/>
              <w:ind w:left="378"/>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активизация словообразовательных процессов (сложные слова: </w:t>
            </w:r>
            <w:r w:rsidRPr="004C15BE">
              <w:rPr>
                <w:rFonts w:ascii="Times New Roman" w:eastAsia="Times New Roman" w:hAnsi="Times New Roman" w:cs="Times New Roman"/>
                <w:i/>
                <w:iCs/>
                <w:color w:val="000000"/>
                <w:sz w:val="24"/>
                <w:szCs w:val="24"/>
                <w:lang w:eastAsia="ru-RU"/>
              </w:rPr>
              <w:t>белоствольная береза, длинноволосая черноглазая девочка</w:t>
            </w:r>
            <w:r w:rsidRPr="004C15BE">
              <w:rPr>
                <w:rFonts w:ascii="Times New Roman" w:eastAsia="Times New Roman" w:hAnsi="Times New Roman" w:cs="Times New Roman"/>
                <w:color w:val="000000"/>
                <w:sz w:val="24"/>
                <w:szCs w:val="24"/>
                <w:lang w:eastAsia="ru-RU"/>
              </w:rPr>
              <w:t>; прилагательные с различным значением соотнесенности: </w:t>
            </w:r>
            <w:r w:rsidRPr="004C15BE">
              <w:rPr>
                <w:rFonts w:ascii="Times New Roman" w:eastAsia="Times New Roman" w:hAnsi="Times New Roman" w:cs="Times New Roman"/>
                <w:i/>
                <w:iCs/>
                <w:color w:val="000000"/>
                <w:sz w:val="24"/>
                <w:szCs w:val="24"/>
                <w:lang w:eastAsia="ru-RU"/>
              </w:rPr>
              <w:t>плетёная изгородь, соломенная крыша, марлевая повязка</w:t>
            </w:r>
            <w:r w:rsidRPr="004C15BE">
              <w:rPr>
                <w:rFonts w:ascii="Times New Roman" w:eastAsia="Times New Roman" w:hAnsi="Times New Roman" w:cs="Times New Roman"/>
                <w:color w:val="000000"/>
                <w:sz w:val="24"/>
                <w:szCs w:val="24"/>
                <w:lang w:eastAsia="ru-RU"/>
              </w:rPr>
              <w:t>; приставочные глаголы с оттеночными значениями: </w:t>
            </w:r>
            <w:r w:rsidRPr="004C15BE">
              <w:rPr>
                <w:rFonts w:ascii="Times New Roman" w:eastAsia="Times New Roman" w:hAnsi="Times New Roman" w:cs="Times New Roman"/>
                <w:i/>
                <w:iCs/>
                <w:color w:val="000000"/>
                <w:sz w:val="24"/>
                <w:szCs w:val="24"/>
                <w:lang w:eastAsia="ru-RU"/>
              </w:rPr>
              <w:t>выползать – вползать, подъехать – объехать</w:t>
            </w:r>
            <w:r w:rsidRPr="004C15BE">
              <w:rPr>
                <w:rFonts w:ascii="Times New Roman" w:eastAsia="Times New Roman" w:hAnsi="Times New Roman" w:cs="Times New Roman"/>
                <w:color w:val="000000"/>
                <w:sz w:val="24"/>
                <w:szCs w:val="24"/>
                <w:lang w:eastAsia="ru-RU"/>
              </w:rPr>
              <w:t>;</w:t>
            </w:r>
            <w:proofErr w:type="gramEnd"/>
          </w:p>
          <w:p w:rsidR="00591558" w:rsidRPr="004C15BE" w:rsidRDefault="00591558" w:rsidP="00591558">
            <w:pPr>
              <w:numPr>
                <w:ilvl w:val="0"/>
                <w:numId w:val="209"/>
              </w:numPr>
              <w:spacing w:before="30" w:after="30" w:line="240" w:lineRule="auto"/>
              <w:ind w:left="378"/>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упражнение в подборе синонимов, антонимов (</w:t>
            </w:r>
            <w:r w:rsidRPr="004C15BE">
              <w:rPr>
                <w:rFonts w:ascii="Times New Roman" w:eastAsia="Times New Roman" w:hAnsi="Times New Roman" w:cs="Times New Roman"/>
                <w:i/>
                <w:iCs/>
                <w:color w:val="000000"/>
                <w:sz w:val="24"/>
                <w:szCs w:val="24"/>
                <w:lang w:eastAsia="ru-RU"/>
              </w:rPr>
              <w:t>скупой - жадный, добрый - милосердный, неряшливый - неаккуратный, смешливый - весёлый, весёлый - грустный </w:t>
            </w:r>
            <w:r w:rsidRPr="004C15BE">
              <w:rPr>
                <w:rFonts w:ascii="Times New Roman" w:eastAsia="Times New Roman" w:hAnsi="Times New Roman" w:cs="Times New Roman"/>
                <w:color w:val="000000"/>
                <w:sz w:val="24"/>
                <w:szCs w:val="24"/>
                <w:lang w:eastAsia="ru-RU"/>
              </w:rPr>
              <w:t>и проч.);</w:t>
            </w:r>
            <w:proofErr w:type="gramEnd"/>
          </w:p>
          <w:p w:rsidR="00591558" w:rsidRPr="004C15BE" w:rsidRDefault="00591558" w:rsidP="00591558">
            <w:pPr>
              <w:numPr>
                <w:ilvl w:val="0"/>
                <w:numId w:val="209"/>
              </w:numPr>
              <w:spacing w:before="30" w:after="30" w:line="240" w:lineRule="auto"/>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объяснение слов и целых выражений с переносным значением (</w:t>
            </w:r>
            <w:r w:rsidRPr="004C15BE">
              <w:rPr>
                <w:rFonts w:ascii="Times New Roman" w:eastAsia="Times New Roman" w:hAnsi="Times New Roman" w:cs="Times New Roman"/>
                <w:i/>
                <w:iCs/>
                <w:color w:val="000000"/>
                <w:sz w:val="24"/>
                <w:szCs w:val="24"/>
                <w:lang w:eastAsia="ru-RU"/>
              </w:rPr>
              <w:t>сгореть со стыда, широкая душа</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09"/>
              </w:numPr>
              <w:spacing w:before="30" w:after="30" w:line="240" w:lineRule="auto"/>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преобразование названий профессий мужского рода в названия женского рода (</w:t>
            </w:r>
            <w:r w:rsidRPr="004C15BE">
              <w:rPr>
                <w:rFonts w:ascii="Times New Roman" w:eastAsia="Times New Roman" w:hAnsi="Times New Roman" w:cs="Times New Roman"/>
                <w:i/>
                <w:iCs/>
                <w:color w:val="000000"/>
                <w:sz w:val="24"/>
                <w:szCs w:val="24"/>
                <w:lang w:eastAsia="ru-RU"/>
              </w:rPr>
              <w:t>портной - портниха, повар - повариха, скрипач - скрипачка</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09"/>
              </w:numPr>
              <w:spacing w:before="30" w:after="30" w:line="0" w:lineRule="atLeast"/>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преобразование одной грамматической категории в другую (</w:t>
            </w:r>
            <w:r w:rsidRPr="004C15BE">
              <w:rPr>
                <w:rFonts w:ascii="Times New Roman" w:eastAsia="Times New Roman" w:hAnsi="Times New Roman" w:cs="Times New Roman"/>
                <w:i/>
                <w:iCs/>
                <w:color w:val="000000"/>
                <w:sz w:val="24"/>
                <w:szCs w:val="24"/>
                <w:lang w:eastAsia="ru-RU"/>
              </w:rPr>
              <w:t>читать - читатель - читательница - читающий</w:t>
            </w:r>
            <w:r w:rsidRPr="004C15BE">
              <w:rPr>
                <w:rFonts w:ascii="Times New Roman" w:eastAsia="Times New Roman" w:hAnsi="Times New Roman" w:cs="Times New Roman"/>
                <w:color w:val="000000"/>
                <w:sz w:val="24"/>
                <w:szCs w:val="24"/>
                <w:lang w:eastAsia="ru-RU"/>
              </w:rPr>
              <w:t>).</w:t>
            </w:r>
          </w:p>
        </w:tc>
      </w:tr>
      <w:tr w:rsidR="00591558" w:rsidRPr="004C15BE" w:rsidTr="00591558">
        <w:trPr>
          <w:trHeight w:val="147"/>
        </w:trPr>
        <w:tc>
          <w:tcPr>
            <w:tcW w:w="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2.</w:t>
            </w:r>
          </w:p>
        </w:tc>
        <w:tc>
          <w:tcPr>
            <w:tcW w:w="20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самостоятельной развёрнутой фразовой речи</w:t>
            </w:r>
          </w:p>
        </w:tc>
        <w:tc>
          <w:tcPr>
            <w:tcW w:w="7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10"/>
              </w:numPr>
              <w:spacing w:before="30" w:after="30" w:line="240" w:lineRule="auto"/>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закрепление навыка составления предложений по опорным словам;</w:t>
            </w:r>
          </w:p>
          <w:p w:rsidR="00591558" w:rsidRPr="004C15BE" w:rsidRDefault="00591558" w:rsidP="00591558">
            <w:pPr>
              <w:numPr>
                <w:ilvl w:val="0"/>
                <w:numId w:val="210"/>
              </w:numPr>
              <w:spacing w:before="30" w:after="30" w:line="0" w:lineRule="atLeast"/>
              <w:ind w:left="378"/>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расширение объёма предложений путём введения однородных членов предложений</w:t>
            </w:r>
          </w:p>
        </w:tc>
      </w:tr>
      <w:tr w:rsidR="00591558" w:rsidRPr="004C15BE" w:rsidTr="00591558">
        <w:trPr>
          <w:trHeight w:val="147"/>
        </w:trPr>
        <w:tc>
          <w:tcPr>
            <w:tcW w:w="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w:t>
            </w:r>
          </w:p>
        </w:tc>
        <w:tc>
          <w:tcPr>
            <w:tcW w:w="20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Совершенствование связной речи</w:t>
            </w:r>
          </w:p>
        </w:tc>
        <w:tc>
          <w:tcPr>
            <w:tcW w:w="7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11"/>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закрепление навыка рассказа, пересказа с элементами фантазийных и творческих сюжетов</w:t>
            </w:r>
          </w:p>
        </w:tc>
      </w:tr>
      <w:tr w:rsidR="00591558" w:rsidRPr="004C15BE" w:rsidTr="00591558">
        <w:trPr>
          <w:trHeight w:val="147"/>
        </w:trPr>
        <w:tc>
          <w:tcPr>
            <w:tcW w:w="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w:t>
            </w:r>
          </w:p>
        </w:tc>
        <w:tc>
          <w:tcPr>
            <w:tcW w:w="20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Совершенствование произносительной стороны речи</w:t>
            </w:r>
          </w:p>
        </w:tc>
        <w:tc>
          <w:tcPr>
            <w:tcW w:w="7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12"/>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закрепление навыка чёткого произношения и различения поставленных звуков, автоматизация их правильного произношения в многосложных словах и самостоятельных высказываниях;</w:t>
            </w:r>
          </w:p>
          <w:p w:rsidR="00591558" w:rsidRPr="004C15BE" w:rsidRDefault="00591558" w:rsidP="00591558">
            <w:pPr>
              <w:numPr>
                <w:ilvl w:val="0"/>
                <w:numId w:val="212"/>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воспитание ритмико-интонационной и мелодической окраски речи</w:t>
            </w:r>
          </w:p>
        </w:tc>
      </w:tr>
      <w:tr w:rsidR="00591558" w:rsidRPr="004C15BE" w:rsidTr="00591558">
        <w:trPr>
          <w:trHeight w:val="147"/>
        </w:trPr>
        <w:tc>
          <w:tcPr>
            <w:tcW w:w="4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w:t>
            </w:r>
          </w:p>
        </w:tc>
        <w:tc>
          <w:tcPr>
            <w:tcW w:w="20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Подготовка к овладению элементарными навыками письма и чтения</w:t>
            </w:r>
          </w:p>
        </w:tc>
        <w:tc>
          <w:tcPr>
            <w:tcW w:w="7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13"/>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закрепление понятий "звук", "слог", "слово", "предложение";</w:t>
            </w:r>
          </w:p>
          <w:p w:rsidR="00591558" w:rsidRPr="004C15BE" w:rsidRDefault="00591558" w:rsidP="00591558">
            <w:pPr>
              <w:numPr>
                <w:ilvl w:val="0"/>
                <w:numId w:val="213"/>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осуществление анализа и синтеза обратных и прямых слогов в односложных и двух, трёх сложных словах;</w:t>
            </w:r>
          </w:p>
          <w:p w:rsidR="00591558" w:rsidRPr="004C15BE" w:rsidRDefault="00591558" w:rsidP="00591558">
            <w:pPr>
              <w:numPr>
                <w:ilvl w:val="0"/>
                <w:numId w:val="213"/>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оптико-пространственных и моторно-графических навыков</w:t>
            </w:r>
          </w:p>
        </w:tc>
      </w:tr>
    </w:tbl>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w:t>
      </w:r>
      <w:proofErr w:type="spellStart"/>
      <w:r w:rsidRPr="004C15BE">
        <w:rPr>
          <w:rFonts w:ascii="Times New Roman" w:eastAsia="Times New Roman" w:hAnsi="Times New Roman" w:cs="Times New Roman"/>
          <w:color w:val="000000"/>
          <w:sz w:val="24"/>
          <w:szCs w:val="24"/>
          <w:lang w:eastAsia="ru-RU"/>
        </w:rPr>
        <w:t>речеязыкового</w:t>
      </w:r>
      <w:proofErr w:type="spellEnd"/>
      <w:r w:rsidRPr="004C15BE">
        <w:rPr>
          <w:rFonts w:ascii="Times New Roman" w:eastAsia="Times New Roman" w:hAnsi="Times New Roman" w:cs="Times New Roman"/>
          <w:color w:val="000000"/>
          <w:sz w:val="24"/>
          <w:szCs w:val="24"/>
          <w:lang w:eastAsia="ru-RU"/>
        </w:rPr>
        <w:t>,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w:t>
      </w:r>
      <w:proofErr w:type="gramEnd"/>
      <w:r w:rsidRPr="004C15BE">
        <w:rPr>
          <w:rFonts w:ascii="Times New Roman" w:eastAsia="Times New Roman" w:hAnsi="Times New Roman" w:cs="Times New Roman"/>
          <w:color w:val="000000"/>
          <w:sz w:val="24"/>
          <w:szCs w:val="24"/>
          <w:lang w:eastAsia="ru-RU"/>
        </w:rPr>
        <w:t xml:space="preserve"> нарушением </w:t>
      </w:r>
      <w:proofErr w:type="spellStart"/>
      <w:r w:rsidRPr="004C15BE">
        <w:rPr>
          <w:rFonts w:ascii="Times New Roman" w:eastAsia="Times New Roman" w:hAnsi="Times New Roman" w:cs="Times New Roman"/>
          <w:color w:val="000000"/>
          <w:sz w:val="24"/>
          <w:szCs w:val="24"/>
          <w:lang w:eastAsia="ru-RU"/>
        </w:rPr>
        <w:t>речеязыкового</w:t>
      </w:r>
      <w:proofErr w:type="spellEnd"/>
      <w:r w:rsidRPr="004C15BE">
        <w:rPr>
          <w:rFonts w:ascii="Times New Roman" w:eastAsia="Times New Roman" w:hAnsi="Times New Roman" w:cs="Times New Roman"/>
          <w:color w:val="000000"/>
          <w:sz w:val="24"/>
          <w:szCs w:val="24"/>
          <w:lang w:eastAsia="ru-RU"/>
        </w:rPr>
        <w:t xml:space="preserve"> развития ребёнка с ТНР.</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2.5.3.5. Коррекционно-развивающее воздействие</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при фонетико-фонематическом недоразвитии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w:t>
      </w:r>
    </w:p>
    <w:tbl>
      <w:tblPr>
        <w:tblW w:w="9612" w:type="dxa"/>
        <w:tblCellMar>
          <w:top w:w="15" w:type="dxa"/>
          <w:left w:w="15" w:type="dxa"/>
          <w:bottom w:w="15" w:type="dxa"/>
          <w:right w:w="15" w:type="dxa"/>
        </w:tblCellMar>
        <w:tblLook w:val="04A0" w:firstRow="1" w:lastRow="0" w:firstColumn="1" w:lastColumn="0" w:noHBand="0" w:noVBand="1"/>
      </w:tblPr>
      <w:tblGrid>
        <w:gridCol w:w="2090"/>
        <w:gridCol w:w="7522"/>
      </w:tblGrid>
      <w:tr w:rsidR="00591558" w:rsidRPr="004C15BE" w:rsidTr="00591558">
        <w:trPr>
          <w:trHeight w:val="522"/>
        </w:trPr>
        <w:tc>
          <w:tcPr>
            <w:tcW w:w="1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Возрастная категория</w:t>
            </w:r>
          </w:p>
        </w:tc>
        <w:tc>
          <w:tcPr>
            <w:tcW w:w="7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Задачи обучения</w:t>
            </w:r>
          </w:p>
        </w:tc>
      </w:tr>
      <w:tr w:rsidR="00591558" w:rsidRPr="004C15BE" w:rsidTr="00591558">
        <w:trPr>
          <w:trHeight w:val="2272"/>
        </w:trPr>
        <w:tc>
          <w:tcPr>
            <w:tcW w:w="1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старшей возрастной группы</w:t>
            </w:r>
          </w:p>
        </w:tc>
        <w:tc>
          <w:tcPr>
            <w:tcW w:w="7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14"/>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научить </w:t>
            </w:r>
            <w:proofErr w:type="gramStart"/>
            <w:r w:rsidRPr="004C15BE">
              <w:rPr>
                <w:rFonts w:ascii="Times New Roman" w:eastAsia="Times New Roman" w:hAnsi="Times New Roman" w:cs="Times New Roman"/>
                <w:color w:val="000000"/>
                <w:sz w:val="24"/>
                <w:szCs w:val="24"/>
                <w:lang w:eastAsia="ru-RU"/>
              </w:rPr>
              <w:t>правильно</w:t>
            </w:r>
            <w:proofErr w:type="gramEnd"/>
            <w:r w:rsidRPr="004C15BE">
              <w:rPr>
                <w:rFonts w:ascii="Times New Roman" w:eastAsia="Times New Roman" w:hAnsi="Times New Roman" w:cs="Times New Roman"/>
                <w:color w:val="000000"/>
                <w:sz w:val="24"/>
                <w:szCs w:val="24"/>
                <w:lang w:eastAsia="ru-RU"/>
              </w:rPr>
              <w:t xml:space="preserve"> артикулировать все звуки речи в различных позициях слова и формах речи, правильно дифференцировать звуки на слух и в речевом высказывании;</w:t>
            </w:r>
          </w:p>
          <w:p w:rsidR="00591558" w:rsidRPr="004C15BE" w:rsidRDefault="00591558" w:rsidP="00591558">
            <w:pPr>
              <w:numPr>
                <w:ilvl w:val="0"/>
                <w:numId w:val="214"/>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различать понятия "звук", "слог", "слово", "предложение", оперируя ими на практическом уровне;</w:t>
            </w:r>
          </w:p>
          <w:p w:rsidR="00591558" w:rsidRPr="004C15BE" w:rsidRDefault="00591558" w:rsidP="00591558">
            <w:pPr>
              <w:numPr>
                <w:ilvl w:val="0"/>
                <w:numId w:val="214"/>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определять последовательность слов в предложении, звуков и слогов в словах;</w:t>
            </w:r>
          </w:p>
          <w:p w:rsidR="00591558" w:rsidRPr="004C15BE" w:rsidRDefault="00591558" w:rsidP="00591558">
            <w:pPr>
              <w:numPr>
                <w:ilvl w:val="0"/>
                <w:numId w:val="214"/>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находить в предложении слова с заданным звуком, определять место звука в слове;</w:t>
            </w:r>
          </w:p>
          <w:p w:rsidR="00591558" w:rsidRPr="004C15BE" w:rsidRDefault="00591558" w:rsidP="00591558">
            <w:pPr>
              <w:numPr>
                <w:ilvl w:val="0"/>
                <w:numId w:val="214"/>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овладеть интонационными средствами выразительности речи, реализации этих сре</w:t>
            </w:r>
            <w:proofErr w:type="gramStart"/>
            <w:r w:rsidRPr="004C15BE">
              <w:rPr>
                <w:rFonts w:ascii="Times New Roman" w:eastAsia="Times New Roman" w:hAnsi="Times New Roman" w:cs="Times New Roman"/>
                <w:color w:val="000000"/>
                <w:sz w:val="24"/>
                <w:szCs w:val="24"/>
                <w:lang w:eastAsia="ru-RU"/>
              </w:rPr>
              <w:t>дств в р</w:t>
            </w:r>
            <w:proofErr w:type="gramEnd"/>
            <w:r w:rsidRPr="004C15BE">
              <w:rPr>
                <w:rFonts w:ascii="Times New Roman" w:eastAsia="Times New Roman" w:hAnsi="Times New Roman" w:cs="Times New Roman"/>
                <w:color w:val="000000"/>
                <w:sz w:val="24"/>
                <w:szCs w:val="24"/>
                <w:lang w:eastAsia="ru-RU"/>
              </w:rPr>
              <w:t>азных видах речевых высказываний.</w:t>
            </w:r>
          </w:p>
        </w:tc>
      </w:tr>
      <w:tr w:rsidR="00591558" w:rsidRPr="004C15BE" w:rsidTr="00591558">
        <w:trPr>
          <w:trHeight w:val="1704"/>
        </w:trPr>
        <w:tc>
          <w:tcPr>
            <w:tcW w:w="1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lastRenderedPageBreak/>
              <w:t>Обучающихся</w:t>
            </w:r>
            <w:proofErr w:type="gramEnd"/>
            <w:r w:rsidRPr="004C15BE">
              <w:rPr>
                <w:rFonts w:ascii="Times New Roman" w:eastAsia="Times New Roman" w:hAnsi="Times New Roman" w:cs="Times New Roman"/>
                <w:color w:val="000000"/>
                <w:sz w:val="24"/>
                <w:szCs w:val="24"/>
                <w:lang w:eastAsia="ru-RU"/>
              </w:rPr>
              <w:t xml:space="preserve"> подготовительной возрастной группы</w:t>
            </w:r>
          </w:p>
        </w:tc>
        <w:tc>
          <w:tcPr>
            <w:tcW w:w="7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15"/>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научить </w:t>
            </w:r>
            <w:proofErr w:type="gramStart"/>
            <w:r w:rsidRPr="004C15BE">
              <w:rPr>
                <w:rFonts w:ascii="Times New Roman" w:eastAsia="Times New Roman" w:hAnsi="Times New Roman" w:cs="Times New Roman"/>
                <w:color w:val="000000"/>
                <w:sz w:val="24"/>
                <w:szCs w:val="24"/>
                <w:lang w:eastAsia="ru-RU"/>
              </w:rPr>
              <w:t>правильно</w:t>
            </w:r>
            <w:proofErr w:type="gramEnd"/>
            <w:r w:rsidRPr="004C15BE">
              <w:rPr>
                <w:rFonts w:ascii="Times New Roman" w:eastAsia="Times New Roman" w:hAnsi="Times New Roman" w:cs="Times New Roman"/>
                <w:color w:val="000000"/>
                <w:sz w:val="24"/>
                <w:szCs w:val="24"/>
                <w:lang w:eastAsia="ru-RU"/>
              </w:rPr>
              <w:t xml:space="preserve"> артикулировать и чётко дифференцировать звуки речи;</w:t>
            </w:r>
          </w:p>
          <w:p w:rsidR="00591558" w:rsidRPr="004C15BE" w:rsidRDefault="00591558" w:rsidP="00591558">
            <w:pPr>
              <w:numPr>
                <w:ilvl w:val="0"/>
                <w:numId w:val="215"/>
              </w:numPr>
              <w:spacing w:before="30" w:after="30" w:line="240" w:lineRule="auto"/>
              <w:ind w:left="36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различать понятия "звук", "слог", "слово", "предложение", "твёрдые-мягкие звуки", "звонкие - глухие звуки", оперируя ими на практическом уровне;</w:t>
            </w:r>
            <w:proofErr w:type="gramEnd"/>
          </w:p>
          <w:p w:rsidR="00591558" w:rsidRPr="004C15BE" w:rsidRDefault="00591558" w:rsidP="00591558">
            <w:pPr>
              <w:numPr>
                <w:ilvl w:val="0"/>
                <w:numId w:val="215"/>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определять и называть последовательность слов в предложении, звуков и слогов в словах;</w:t>
            </w:r>
          </w:p>
          <w:p w:rsidR="00591558" w:rsidRPr="004C15BE" w:rsidRDefault="00591558" w:rsidP="00591558">
            <w:pPr>
              <w:numPr>
                <w:ilvl w:val="0"/>
                <w:numId w:val="215"/>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производить элементарный звуковой анализ и синтез;</w:t>
            </w:r>
          </w:p>
          <w:p w:rsidR="00591558" w:rsidRPr="004C15BE" w:rsidRDefault="00591558" w:rsidP="00591558">
            <w:pPr>
              <w:numPr>
                <w:ilvl w:val="0"/>
                <w:numId w:val="215"/>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знать некоторые буквы и производить отдельные действия с ними (выкладывать некоторые слоги, слова)</w:t>
            </w:r>
          </w:p>
        </w:tc>
      </w:tr>
    </w:tbl>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2.5.3.6. Коррекционно-развивающая работа с детьми,</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b/>
          <w:bCs/>
          <w:color w:val="000000"/>
          <w:sz w:val="24"/>
          <w:szCs w:val="24"/>
          <w:lang w:eastAsia="ru-RU"/>
        </w:rPr>
        <w:t>имеющими</w:t>
      </w:r>
      <w:proofErr w:type="gramEnd"/>
      <w:r w:rsidRPr="004C15BE">
        <w:rPr>
          <w:rFonts w:ascii="Times New Roman" w:eastAsia="Times New Roman" w:hAnsi="Times New Roman" w:cs="Times New Roman"/>
          <w:b/>
          <w:bCs/>
          <w:color w:val="000000"/>
          <w:sz w:val="24"/>
          <w:szCs w:val="24"/>
          <w:lang w:eastAsia="ru-RU"/>
        </w:rPr>
        <w:t xml:space="preserve"> нарушения темпо-ритмической организации речи (заикание)</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w:t>
      </w:r>
    </w:p>
    <w:tbl>
      <w:tblPr>
        <w:tblW w:w="9507" w:type="dxa"/>
        <w:tblCellMar>
          <w:top w:w="15" w:type="dxa"/>
          <w:left w:w="15" w:type="dxa"/>
          <w:bottom w:w="15" w:type="dxa"/>
          <w:right w:w="15" w:type="dxa"/>
        </w:tblCellMar>
        <w:tblLook w:val="04A0" w:firstRow="1" w:lastRow="0" w:firstColumn="1" w:lastColumn="0" w:noHBand="0" w:noVBand="1"/>
      </w:tblPr>
      <w:tblGrid>
        <w:gridCol w:w="2433"/>
        <w:gridCol w:w="7074"/>
      </w:tblGrid>
      <w:tr w:rsidR="00591558" w:rsidRPr="004C15BE" w:rsidTr="00591558">
        <w:trPr>
          <w:trHeight w:val="257"/>
        </w:trPr>
        <w:tc>
          <w:tcPr>
            <w:tcW w:w="24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Возрастная категория</w:t>
            </w:r>
          </w:p>
        </w:tc>
        <w:tc>
          <w:tcPr>
            <w:tcW w:w="70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Результаты коррекционно-развивающей работы</w:t>
            </w:r>
          </w:p>
        </w:tc>
      </w:tr>
      <w:tr w:rsidR="00591558" w:rsidRPr="004C15BE" w:rsidTr="00591558">
        <w:trPr>
          <w:trHeight w:val="1378"/>
        </w:trPr>
        <w:tc>
          <w:tcPr>
            <w:tcW w:w="24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Обучающиеся</w:t>
            </w:r>
            <w:proofErr w:type="gramEnd"/>
            <w:r w:rsidRPr="004C15BE">
              <w:rPr>
                <w:rFonts w:ascii="Times New Roman" w:eastAsia="Times New Roman" w:hAnsi="Times New Roman" w:cs="Times New Roman"/>
                <w:color w:val="000000"/>
                <w:sz w:val="24"/>
                <w:szCs w:val="24"/>
                <w:lang w:eastAsia="ru-RU"/>
              </w:rPr>
              <w:t xml:space="preserve"> среднего дошкольного возраста</w:t>
            </w:r>
          </w:p>
        </w:tc>
        <w:tc>
          <w:tcPr>
            <w:tcW w:w="70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16"/>
              </w:numPr>
              <w:spacing w:before="30" w:after="30" w:line="240" w:lineRule="auto"/>
              <w:ind w:left="36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w:t>
            </w:r>
            <w:proofErr w:type="gramEnd"/>
          </w:p>
          <w:p w:rsidR="00591558" w:rsidRPr="004C15BE" w:rsidRDefault="00591558" w:rsidP="00591558">
            <w:pPr>
              <w:numPr>
                <w:ilvl w:val="0"/>
                <w:numId w:val="216"/>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учатся регулировать своё речевое поведение — отвечать точными однословными ответами с соблюдением темпо-ритмической организации речи</w:t>
            </w:r>
          </w:p>
        </w:tc>
      </w:tr>
      <w:tr w:rsidR="00591558" w:rsidRPr="004C15BE" w:rsidTr="00591558">
        <w:trPr>
          <w:trHeight w:val="1438"/>
        </w:trPr>
        <w:tc>
          <w:tcPr>
            <w:tcW w:w="24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Обучающиеся</w:t>
            </w:r>
            <w:proofErr w:type="gramEnd"/>
            <w:r w:rsidRPr="004C15BE">
              <w:rPr>
                <w:rFonts w:ascii="Times New Roman" w:eastAsia="Times New Roman" w:hAnsi="Times New Roman" w:cs="Times New Roman"/>
                <w:color w:val="000000"/>
                <w:sz w:val="24"/>
                <w:szCs w:val="24"/>
                <w:lang w:eastAsia="ru-RU"/>
              </w:rPr>
              <w:t xml:space="preserve"> старшего дошкольного возраста</w:t>
            </w:r>
          </w:p>
        </w:tc>
        <w:tc>
          <w:tcPr>
            <w:tcW w:w="70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Могут:</w:t>
            </w:r>
          </w:p>
          <w:p w:rsidR="00591558" w:rsidRPr="004C15BE" w:rsidRDefault="00591558" w:rsidP="00591558">
            <w:pPr>
              <w:numPr>
                <w:ilvl w:val="0"/>
                <w:numId w:val="217"/>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пользоваться самостоятельной речью с соблюдением её темпо-ритмической организации;</w:t>
            </w:r>
          </w:p>
          <w:p w:rsidR="00591558" w:rsidRPr="004C15BE" w:rsidRDefault="00591558" w:rsidP="00591558">
            <w:pPr>
              <w:numPr>
                <w:ilvl w:val="0"/>
                <w:numId w:val="217"/>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грамотно формулировать простые предложения и распространять их;</w:t>
            </w:r>
          </w:p>
          <w:p w:rsidR="00591558" w:rsidRPr="004C15BE" w:rsidRDefault="00591558" w:rsidP="00591558">
            <w:pPr>
              <w:numPr>
                <w:ilvl w:val="0"/>
                <w:numId w:val="217"/>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использовать в речи основные средства передачи её содержания;</w:t>
            </w:r>
          </w:p>
          <w:p w:rsidR="00591558" w:rsidRPr="004C15BE" w:rsidRDefault="00591558" w:rsidP="00591558">
            <w:pPr>
              <w:numPr>
                <w:ilvl w:val="0"/>
                <w:numId w:val="217"/>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соблюдать мелодико-интонационную структуру речи</w:t>
            </w:r>
          </w:p>
        </w:tc>
      </w:tr>
      <w:tr w:rsidR="00591558" w:rsidRPr="004C15BE" w:rsidTr="00591558">
        <w:trPr>
          <w:trHeight w:val="1681"/>
        </w:trPr>
        <w:tc>
          <w:tcPr>
            <w:tcW w:w="24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Обучающиеся</w:t>
            </w:r>
            <w:proofErr w:type="gramEnd"/>
            <w:r w:rsidRPr="004C15BE">
              <w:rPr>
                <w:rFonts w:ascii="Times New Roman" w:eastAsia="Times New Roman" w:hAnsi="Times New Roman" w:cs="Times New Roman"/>
                <w:color w:val="000000"/>
                <w:sz w:val="24"/>
                <w:szCs w:val="24"/>
                <w:lang w:eastAsia="ru-RU"/>
              </w:rPr>
              <w:t xml:space="preserve"> подготовительного возраста</w:t>
            </w:r>
          </w:p>
        </w:tc>
        <w:tc>
          <w:tcPr>
            <w:tcW w:w="70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Могут:</w:t>
            </w:r>
          </w:p>
          <w:p w:rsidR="00591558" w:rsidRPr="004C15BE" w:rsidRDefault="00591558" w:rsidP="00591558">
            <w:pPr>
              <w:numPr>
                <w:ilvl w:val="0"/>
                <w:numId w:val="218"/>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овладеть разными формами самостоятельной контекстной речи (рассказ, пересказ);</w:t>
            </w:r>
          </w:p>
          <w:p w:rsidR="00591558" w:rsidRPr="004C15BE" w:rsidRDefault="00591558" w:rsidP="00591558">
            <w:pPr>
              <w:numPr>
                <w:ilvl w:val="0"/>
                <w:numId w:val="218"/>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свободно пользоваться плавной речью различной сложности в разных ситуациях общения;</w:t>
            </w:r>
          </w:p>
          <w:p w:rsidR="00591558" w:rsidRPr="004C15BE" w:rsidRDefault="00591558" w:rsidP="00591558">
            <w:pPr>
              <w:numPr>
                <w:ilvl w:val="0"/>
                <w:numId w:val="218"/>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адаптироваться к различным условиям общения;</w:t>
            </w:r>
          </w:p>
          <w:p w:rsidR="00591558" w:rsidRPr="004C15BE" w:rsidRDefault="00591558" w:rsidP="00591558">
            <w:pPr>
              <w:numPr>
                <w:ilvl w:val="0"/>
                <w:numId w:val="218"/>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преодолевать индивидуальные коммуникативные затруднения</w:t>
            </w:r>
          </w:p>
        </w:tc>
      </w:tr>
    </w:tbl>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В результате</w:t>
      </w:r>
      <w:r w:rsidRPr="004C15BE">
        <w:rPr>
          <w:rFonts w:ascii="Times New Roman" w:eastAsia="Times New Roman" w:hAnsi="Times New Roman" w:cs="Times New Roman"/>
          <w:color w:val="000000"/>
          <w:sz w:val="24"/>
          <w:szCs w:val="24"/>
          <w:lang w:eastAsia="ru-RU"/>
        </w:rPr>
        <w:t>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РАБОЧАЯ ПРОГРАММА ВОСПИТАНИЯ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 xml:space="preserve">Рабочая программа воспитания МБДОУ №11, реализующей адаптированную образовательную программу дошкольного образования (далее — Программа воспитания), предусматривает обеспечение процесса разработки рабочей программы </w:t>
      </w:r>
      <w:r w:rsidRPr="004C15BE">
        <w:rPr>
          <w:rFonts w:ascii="Times New Roman" w:eastAsia="Times New Roman" w:hAnsi="Times New Roman" w:cs="Times New Roman"/>
          <w:color w:val="000000"/>
          <w:sz w:val="24"/>
          <w:szCs w:val="24"/>
          <w:lang w:eastAsia="ru-RU"/>
        </w:rPr>
        <w:lastRenderedPageBreak/>
        <w:t>воспитания на основе требований </w:t>
      </w:r>
      <w:hyperlink r:id="rId19" w:history="1">
        <w:r w:rsidRPr="004C15BE">
          <w:rPr>
            <w:rFonts w:ascii="Times New Roman" w:eastAsia="Times New Roman" w:hAnsi="Times New Roman" w:cs="Times New Roman"/>
            <w:color w:val="0000FF"/>
            <w:sz w:val="24"/>
            <w:szCs w:val="24"/>
            <w:u w:val="single"/>
            <w:lang w:eastAsia="ru-RU"/>
          </w:rPr>
          <w:t>Федерального закона</w:t>
        </w:r>
      </w:hyperlink>
      <w:r w:rsidRPr="004C15BE">
        <w:rPr>
          <w:rFonts w:ascii="Times New Roman" w:eastAsia="Times New Roman" w:hAnsi="Times New Roman" w:cs="Times New Roman"/>
          <w:color w:val="000000"/>
          <w:sz w:val="24"/>
          <w:szCs w:val="24"/>
          <w:lang w:eastAsia="ru-RU"/>
        </w:rPr>
        <w:t> от 29 декабря 2012 г. N 273-ФЗ "Об образовании в Российской Федерации"; в соответствии с  ФАОП ДО</w:t>
      </w:r>
      <w:r w:rsidRPr="004C15BE">
        <w:rPr>
          <w:rFonts w:ascii="Times New Roman" w:eastAsia="Times New Roman" w:hAnsi="Times New Roman" w:cs="Times New Roman"/>
          <w:i/>
          <w:iCs/>
          <w:color w:val="000000"/>
          <w:sz w:val="24"/>
          <w:szCs w:val="24"/>
          <w:lang w:eastAsia="ru-RU"/>
        </w:rPr>
        <w:t> (Целевой раздел — Глава </w:t>
      </w:r>
      <w:r w:rsidRPr="004C15BE">
        <w:rPr>
          <w:rFonts w:ascii="Times New Roman" w:eastAsia="Times New Roman" w:hAnsi="Times New Roman" w:cs="Times New Roman"/>
          <w:i/>
          <w:iCs/>
          <w:color w:val="FF0000"/>
          <w:sz w:val="24"/>
          <w:szCs w:val="24"/>
          <w:lang w:eastAsia="ru-RU"/>
        </w:rPr>
        <w:t>III,</w:t>
      </w:r>
      <w:r w:rsidRPr="004C15BE">
        <w:rPr>
          <w:rFonts w:ascii="Times New Roman" w:eastAsia="Times New Roman" w:hAnsi="Times New Roman" w:cs="Times New Roman"/>
          <w:i/>
          <w:iCs/>
          <w:color w:val="000000"/>
          <w:sz w:val="24"/>
          <w:szCs w:val="24"/>
          <w:lang w:eastAsia="ru-RU"/>
        </w:rPr>
        <w:t> п.49.1; п.49.1.1;</w:t>
      </w:r>
      <w:proofErr w:type="gramEnd"/>
      <w:r w:rsidRPr="004C15BE">
        <w:rPr>
          <w:rFonts w:ascii="Times New Roman" w:eastAsia="Times New Roman" w:hAnsi="Times New Roman" w:cs="Times New Roman"/>
          <w:i/>
          <w:iCs/>
          <w:color w:val="000000"/>
          <w:sz w:val="24"/>
          <w:szCs w:val="24"/>
          <w:lang w:eastAsia="ru-RU"/>
        </w:rPr>
        <w:t xml:space="preserve"> </w:t>
      </w:r>
      <w:proofErr w:type="gramStart"/>
      <w:r w:rsidRPr="004C15BE">
        <w:rPr>
          <w:rFonts w:ascii="Times New Roman" w:eastAsia="Times New Roman" w:hAnsi="Times New Roman" w:cs="Times New Roman"/>
          <w:i/>
          <w:iCs/>
          <w:color w:val="000000"/>
          <w:sz w:val="24"/>
          <w:szCs w:val="24"/>
          <w:lang w:eastAsia="ru-RU"/>
        </w:rPr>
        <w:t>п.49.1.2; п.49.1.3; п.49.1.3.1.; п.49.1.3.2.; п.49.1.3.3.; п.49.1.3.4.; п.49.1.4.;  п.49.1.5.; п. 49.1.6.</w:t>
      </w:r>
      <w:proofErr w:type="gramEnd"/>
      <w:r w:rsidRPr="004C15BE">
        <w:rPr>
          <w:rFonts w:ascii="Times New Roman" w:eastAsia="Times New Roman" w:hAnsi="Times New Roman" w:cs="Times New Roman"/>
          <w:i/>
          <w:iCs/>
          <w:color w:val="000000"/>
          <w:sz w:val="24"/>
          <w:szCs w:val="24"/>
          <w:lang w:eastAsia="ru-RU"/>
        </w:rPr>
        <w:t xml:space="preserve"> </w:t>
      </w:r>
      <w:proofErr w:type="gramStart"/>
      <w:r w:rsidRPr="004C15BE">
        <w:rPr>
          <w:rFonts w:ascii="Times New Roman" w:eastAsia="Times New Roman" w:hAnsi="Times New Roman" w:cs="Times New Roman"/>
          <w:i/>
          <w:iCs/>
          <w:color w:val="000000"/>
          <w:sz w:val="24"/>
          <w:szCs w:val="24"/>
          <w:lang w:eastAsia="ru-RU"/>
        </w:rPr>
        <w:t>Содержательный раздел — Глава </w:t>
      </w:r>
      <w:r w:rsidRPr="004C15BE">
        <w:rPr>
          <w:rFonts w:ascii="Times New Roman" w:eastAsia="Times New Roman" w:hAnsi="Times New Roman" w:cs="Times New Roman"/>
          <w:i/>
          <w:iCs/>
          <w:color w:val="FF0000"/>
          <w:sz w:val="24"/>
          <w:szCs w:val="24"/>
          <w:lang w:eastAsia="ru-RU"/>
        </w:rPr>
        <w:t>III,</w:t>
      </w:r>
      <w:r w:rsidRPr="004C15BE">
        <w:rPr>
          <w:rFonts w:ascii="Times New Roman" w:eastAsia="Times New Roman" w:hAnsi="Times New Roman" w:cs="Times New Roman"/>
          <w:i/>
          <w:iCs/>
          <w:color w:val="000000"/>
          <w:sz w:val="24"/>
          <w:szCs w:val="24"/>
          <w:lang w:eastAsia="ru-RU"/>
        </w:rPr>
        <w:t> п.49.2.; п.49.2.1.;  п.49.2.2.; п.49.2.3.; п.49.2.4.; п.49.2.5.; п.49.2.5.1.;  п.49.2.5.2.;  п.49.2.6.; п.49.2.7.; п.49.2.7.1.; п.49.2.7.2.; п.49.2.7.3.; п.49.2.8.</w:t>
      </w:r>
      <w:proofErr w:type="gramEnd"/>
      <w:r w:rsidRPr="004C15BE">
        <w:rPr>
          <w:rFonts w:ascii="Times New Roman" w:eastAsia="Times New Roman" w:hAnsi="Times New Roman" w:cs="Times New Roman"/>
          <w:i/>
          <w:iCs/>
          <w:color w:val="000000"/>
          <w:sz w:val="24"/>
          <w:szCs w:val="24"/>
          <w:lang w:eastAsia="ru-RU"/>
        </w:rPr>
        <w:t xml:space="preserve"> </w:t>
      </w:r>
      <w:proofErr w:type="gramStart"/>
      <w:r w:rsidRPr="004C15BE">
        <w:rPr>
          <w:rFonts w:ascii="Times New Roman" w:eastAsia="Times New Roman" w:hAnsi="Times New Roman" w:cs="Times New Roman"/>
          <w:i/>
          <w:iCs/>
          <w:color w:val="000000"/>
          <w:sz w:val="24"/>
          <w:szCs w:val="24"/>
          <w:lang w:eastAsia="ru-RU"/>
        </w:rPr>
        <w:t>Организационный раздел — Глава </w:t>
      </w:r>
      <w:r w:rsidRPr="004C15BE">
        <w:rPr>
          <w:rFonts w:ascii="Times New Roman" w:eastAsia="Times New Roman" w:hAnsi="Times New Roman" w:cs="Times New Roman"/>
          <w:i/>
          <w:iCs/>
          <w:color w:val="FF0000"/>
          <w:sz w:val="24"/>
          <w:szCs w:val="24"/>
          <w:lang w:eastAsia="ru-RU"/>
        </w:rPr>
        <w:t>III,</w:t>
      </w:r>
      <w:r w:rsidRPr="004C15BE">
        <w:rPr>
          <w:rFonts w:ascii="Times New Roman" w:eastAsia="Times New Roman" w:hAnsi="Times New Roman" w:cs="Times New Roman"/>
          <w:i/>
          <w:iCs/>
          <w:color w:val="000000"/>
          <w:sz w:val="24"/>
          <w:szCs w:val="24"/>
          <w:lang w:eastAsia="ru-RU"/>
        </w:rPr>
        <w:t> п.49.3.; п.49.3.1.; п.49.3.2.; п.49.3.3.; п.49.3.4.; п.49.3.5.; п.49.4.; п.49.5.)</w:t>
      </w:r>
      <w:proofErr w:type="gramEnd"/>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 основе процесса воспитания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в Организации лежат конституционные и национальные ценности российского общества.</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Целевые ориентиры рассматриваются как возрастные характеристики возможных достижений ребёнка,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рабочей программы воспитания.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 учётом особенностей социокультурной среды, в которой воспитывается ребёнок, в рабочей программе воспитания отражено взаимодействие участников образовательных отношений (далее – ОО) со всеми субъектами образовательных отношений. Только при подобном </w:t>
      </w:r>
      <w:proofErr w:type="gramStart"/>
      <w:r w:rsidRPr="004C15BE">
        <w:rPr>
          <w:rFonts w:ascii="Times New Roman" w:eastAsia="Times New Roman" w:hAnsi="Times New Roman" w:cs="Times New Roman"/>
          <w:color w:val="000000"/>
          <w:sz w:val="24"/>
          <w:szCs w:val="24"/>
          <w:lang w:eastAsia="ru-RU"/>
        </w:rPr>
        <w:t>подходе</w:t>
      </w:r>
      <w:proofErr w:type="gramEnd"/>
      <w:r w:rsidRPr="004C15BE">
        <w:rPr>
          <w:rFonts w:ascii="Times New Roman" w:eastAsia="Times New Roman" w:hAnsi="Times New Roman" w:cs="Times New Roman"/>
          <w:color w:val="000000"/>
          <w:sz w:val="24"/>
          <w:szCs w:val="24"/>
          <w:lang w:eastAsia="ru-RU"/>
        </w:rPr>
        <w:t xml:space="preserve">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Для того чтобы эти ценности осваивались ребёнком, они должны найти своё отражение в основных направлениях воспитательной работы Организации.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Ценности Родины и природы лежат в основе патриотического направления воспитания.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Ценности человека, семьи, дружбы, сотрудничества лежат в основе социального направления воспитания.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Ценность знания лежит в основе познавательного направления воспитания.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Ценность здоровья лежит в основе физического и оздоровительного направления воспитания.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Ценность труда лежит в основе трудового направления воспитания.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Ценности культуры и красоты лежат в основе этико-эстетического направления воспитания.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Реализация Программы основана на взаимодействии с разными субъектами образовательных отношений.</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в части, формируемой участниками образовательных отношений, дополняет приоритетные направления воспитания с учётом реализуемой основной образовательной программы, региональной и муниципальной спецификой.</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Реализация Программы воспитания предполагает социальное партнерство с другими организациями.</w:t>
      </w: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ПОЯСНИТЕЛЬНАЯ ЗАПИСКА</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 центре Программы воспитания АОП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в</w:t>
      </w:r>
      <w:proofErr w:type="gramEnd"/>
      <w:r w:rsidRPr="004C15BE">
        <w:rPr>
          <w:rFonts w:ascii="Times New Roman" w:eastAsia="Times New Roman" w:hAnsi="Times New Roman" w:cs="Times New Roman"/>
          <w:color w:val="000000"/>
          <w:sz w:val="24"/>
          <w:szCs w:val="24"/>
          <w:lang w:eastAsia="ru-RU"/>
        </w:rPr>
        <w:t> соответствии с Федеральными государственными образовательными стандартами дошкольного образования (далее — ФГОС ДО) находится одна из ключевых задач: формирование общей культуры личности детей,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 xml:space="preserve">Программа воспитания призвана обеспечить достижение детьми личностных результатов, указанных во ФГОС ДО: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w:t>
      </w:r>
      <w:proofErr w:type="gramStart"/>
      <w:r w:rsidRPr="004C15BE">
        <w:rPr>
          <w:rFonts w:ascii="Times New Roman" w:eastAsia="Times New Roman" w:hAnsi="Times New Roman" w:cs="Times New Roman"/>
          <w:color w:val="000000"/>
          <w:sz w:val="24"/>
          <w:szCs w:val="24"/>
          <w:lang w:eastAsia="ru-RU"/>
        </w:rPr>
        <w:t>со</w:t>
      </w:r>
      <w:proofErr w:type="gramEnd"/>
      <w:r w:rsidRPr="004C15BE">
        <w:rPr>
          <w:rFonts w:ascii="Times New Roman" w:eastAsia="Times New Roman" w:hAnsi="Times New Roman" w:cs="Times New Roman"/>
          <w:color w:val="000000"/>
          <w:sz w:val="24"/>
          <w:szCs w:val="24"/>
          <w:lang w:eastAsia="ru-RU"/>
        </w:rPr>
        <w:t xml:space="preserve"> взрослыми и сверстниками, участвует в совместных играх. </w:t>
      </w:r>
      <w:proofErr w:type="gramStart"/>
      <w:r w:rsidRPr="004C15BE">
        <w:rPr>
          <w:rFonts w:ascii="Times New Roman" w:eastAsia="Times New Roman" w:hAnsi="Times New Roman" w:cs="Times New Roman"/>
          <w:color w:val="000000"/>
          <w:sz w:val="24"/>
          <w:szCs w:val="24"/>
          <w:lang w:eastAsia="ru-RU"/>
        </w:rPr>
        <w:t>Способен</w:t>
      </w:r>
      <w:proofErr w:type="gramEnd"/>
      <w:r w:rsidRPr="004C15BE">
        <w:rPr>
          <w:rFonts w:ascii="Times New Roman" w:eastAsia="Times New Roman" w:hAnsi="Times New Roman" w:cs="Times New Roman"/>
          <w:color w:val="000000"/>
          <w:sz w:val="24"/>
          <w:szCs w:val="24"/>
          <w:lang w:eastAsia="ru-RU"/>
        </w:rPr>
        <w:t xml:space="preserve"> договариваться, учитывать интересы и чувства других. Может следовать социальным нормам поведения и правилам в разных видах деятельности. </w:t>
      </w:r>
      <w:proofErr w:type="gramStart"/>
      <w:r w:rsidRPr="004C15BE">
        <w:rPr>
          <w:rFonts w:ascii="Times New Roman" w:eastAsia="Times New Roman" w:hAnsi="Times New Roman" w:cs="Times New Roman"/>
          <w:color w:val="000000"/>
          <w:sz w:val="24"/>
          <w:szCs w:val="24"/>
          <w:lang w:eastAsia="ru-RU"/>
        </w:rPr>
        <w:t>Обладает начальными знаниями о себе,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истории и т. п. (4.6.</w:t>
      </w:r>
      <w:proofErr w:type="gramEnd"/>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ФГОС ДО).</w:t>
      </w:r>
      <w:proofErr w:type="gramEnd"/>
      <w:r w:rsidRPr="004C15BE">
        <w:rPr>
          <w:rFonts w:ascii="Times New Roman" w:eastAsia="Times New Roman" w:hAnsi="Times New Roman" w:cs="Times New Roman"/>
          <w:color w:val="000000"/>
          <w:sz w:val="24"/>
          <w:szCs w:val="24"/>
          <w:lang w:eastAsia="ru-RU"/>
        </w:rPr>
        <w:t xml:space="preserve"> В Рабочей программе воспитания описана система возможных форм и методов работы с   </w:t>
      </w:r>
      <w:proofErr w:type="gramStart"/>
      <w:r w:rsidRPr="004C15BE">
        <w:rPr>
          <w:rFonts w:ascii="Times New Roman" w:eastAsia="Times New Roman" w:hAnsi="Times New Roman" w:cs="Times New Roman"/>
          <w:color w:val="000000"/>
          <w:sz w:val="24"/>
          <w:szCs w:val="24"/>
          <w:lang w:eastAsia="ru-RU"/>
        </w:rPr>
        <w:t>обучающимися</w:t>
      </w:r>
      <w:proofErr w:type="gramEnd"/>
      <w:r w:rsidRPr="004C15BE">
        <w:rPr>
          <w:rFonts w:ascii="Times New Roman" w:eastAsia="Times New Roman" w:hAnsi="Times New Roman" w:cs="Times New Roman"/>
          <w:color w:val="000000"/>
          <w:sz w:val="24"/>
          <w:szCs w:val="24"/>
          <w:lang w:eastAsia="ru-RU"/>
        </w:rPr>
        <w:t xml:space="preserve"> с ОВЗ.</w:t>
      </w:r>
    </w:p>
    <w:p w:rsidR="00591558" w:rsidRPr="004C15BE" w:rsidRDefault="00591558" w:rsidP="00591558">
      <w:pPr>
        <w:shd w:val="clear" w:color="auto" w:fill="FFFFFF"/>
        <w:spacing w:after="0" w:line="240" w:lineRule="auto"/>
        <w:ind w:right="2"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Образовательный процесс в дошкольном отделении МКОУ «ООШ «</w:t>
      </w:r>
      <w:proofErr w:type="spellStart"/>
      <w:r w:rsidRPr="004C15BE">
        <w:rPr>
          <w:rFonts w:ascii="Times New Roman" w:eastAsia="Times New Roman" w:hAnsi="Times New Roman" w:cs="Times New Roman"/>
          <w:color w:val="000000"/>
          <w:sz w:val="24"/>
          <w:szCs w:val="24"/>
          <w:lang w:eastAsia="ru-RU"/>
        </w:rPr>
        <w:t>Форносовский</w:t>
      </w:r>
      <w:proofErr w:type="spellEnd"/>
      <w:r w:rsidRPr="004C15BE">
        <w:rPr>
          <w:rFonts w:ascii="Times New Roman" w:eastAsia="Times New Roman" w:hAnsi="Times New Roman" w:cs="Times New Roman"/>
          <w:color w:val="000000"/>
          <w:sz w:val="24"/>
          <w:szCs w:val="24"/>
          <w:lang w:eastAsia="ru-RU"/>
        </w:rPr>
        <w:t xml:space="preserve"> ЦО» осуществляется в соответствии с требованиями ФГОС ДО и ФАОП ДО для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ОВЗ. Обучение и воспитание детей дошкольного возраста с ОВЗ  объединяются в целостный процесс на основе духовно-нравственных и социокультурных ценностей и принятых в обществе правил, норм поведения в интересах человека, семьи и общества.</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Программа воспитания является неотъемлемым компонентом АОП ДО МКОУ «ООШ «</w:t>
      </w:r>
      <w:proofErr w:type="spellStart"/>
      <w:r w:rsidRPr="004C15BE">
        <w:rPr>
          <w:rFonts w:ascii="Times New Roman" w:eastAsia="Times New Roman" w:hAnsi="Times New Roman" w:cs="Times New Roman"/>
          <w:color w:val="000000"/>
          <w:sz w:val="24"/>
          <w:szCs w:val="24"/>
          <w:lang w:eastAsia="ru-RU"/>
        </w:rPr>
        <w:t>Форносовский</w:t>
      </w:r>
      <w:proofErr w:type="spellEnd"/>
      <w:r w:rsidRPr="004C15BE">
        <w:rPr>
          <w:rFonts w:ascii="Times New Roman" w:eastAsia="Times New Roman" w:hAnsi="Times New Roman" w:cs="Times New Roman"/>
          <w:color w:val="000000"/>
          <w:sz w:val="24"/>
          <w:szCs w:val="24"/>
          <w:lang w:eastAsia="ru-RU"/>
        </w:rPr>
        <w:t xml:space="preserve"> ЦО».</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591558" w:rsidRPr="004C15BE" w:rsidRDefault="00591558" w:rsidP="00591558">
      <w:pPr>
        <w:shd w:val="clear" w:color="auto" w:fill="FFFFFF"/>
        <w:spacing w:after="0" w:line="240" w:lineRule="auto"/>
        <w:ind w:right="2"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Социальными заказчиками реализации Программы воспитания как комплекса воспитательных услуг выступают, в первую очередь, родители воспитанников как гаранты реализации прав ребёнка на уход, присмотр и оздоровление, воспитание и обучение.</w:t>
      </w:r>
    </w:p>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Основные понятия, используемые в Программе воспитания</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i/>
          <w:iCs/>
          <w:color w:val="000000"/>
          <w:sz w:val="24"/>
          <w:szCs w:val="24"/>
          <w:lang w:eastAsia="ru-RU"/>
        </w:rPr>
        <w:t>Воспитание</w:t>
      </w:r>
      <w:r w:rsidRPr="004C15BE">
        <w:rPr>
          <w:rFonts w:ascii="Times New Roman" w:eastAsia="Times New Roman" w:hAnsi="Times New Roman" w:cs="Times New Roman"/>
          <w:color w:val="000000"/>
          <w:sz w:val="24"/>
          <w:szCs w:val="24"/>
          <w:lang w:eastAsia="ru-RU"/>
        </w:rPr>
        <w:t> — деятельность, направленная на развитие личности, создание условий для самоопределения и социализации воспитанников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w:t>
      </w:r>
      <w:proofErr w:type="gramEnd"/>
      <w:r w:rsidRPr="004C15BE">
        <w:rPr>
          <w:rFonts w:ascii="Times New Roman" w:eastAsia="Times New Roman" w:hAnsi="Times New Roman" w:cs="Times New Roman"/>
          <w:color w:val="000000"/>
          <w:sz w:val="24"/>
          <w:szCs w:val="24"/>
          <w:lang w:eastAsia="ru-RU"/>
        </w:rPr>
        <w:t xml:space="preserve"> отношения к культурному наследию и традициям многонационального народа Российской Федерации, природе и окружающей среде.</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Образовательная ситуация</w:t>
      </w:r>
      <w:r w:rsidRPr="004C15BE">
        <w:rPr>
          <w:rFonts w:ascii="Times New Roman" w:eastAsia="Times New Roman" w:hAnsi="Times New Roman" w:cs="Times New Roman"/>
          <w:color w:val="000000"/>
          <w:sz w:val="24"/>
          <w:szCs w:val="24"/>
          <w:lang w:eastAsia="ru-RU"/>
        </w:rPr>
        <w:t> — точка пересечения образовательного процесса и педагогической деятельности. Каждому типу образовательной ситуации соответствуют свои программы действий ребёнка и взрослого, проявляющиеся в той или иной позиции. Образовательная ситуация соотносима с ситуацией развития. Воспитательные события являются разновидностью образовательных ситуаций.</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Образовательная среда</w:t>
      </w:r>
      <w:r w:rsidRPr="004C15BE">
        <w:rPr>
          <w:rFonts w:ascii="Times New Roman" w:eastAsia="Times New Roman" w:hAnsi="Times New Roman" w:cs="Times New Roman"/>
          <w:color w:val="000000"/>
          <w:sz w:val="24"/>
          <w:szCs w:val="24"/>
          <w:lang w:eastAsia="ru-RU"/>
        </w:rPr>
        <w:t> — социокультурное содержание образования, которое 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воспитывающей среде.</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Общность</w:t>
      </w:r>
      <w:r w:rsidRPr="004C15BE">
        <w:rPr>
          <w:rFonts w:ascii="Times New Roman" w:eastAsia="Times New Roman" w:hAnsi="Times New Roman" w:cs="Times New Roman"/>
          <w:color w:val="000000"/>
          <w:sz w:val="24"/>
          <w:szCs w:val="24"/>
          <w:lang w:eastAsia="ru-RU"/>
        </w:rPr>
        <w:t> —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профессионально-родительская).</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lastRenderedPageBreak/>
        <w:t>Портрет ребёнка</w:t>
      </w:r>
      <w:r w:rsidRPr="004C15BE">
        <w:rPr>
          <w:rFonts w:ascii="Times New Roman" w:eastAsia="Times New Roman" w:hAnsi="Times New Roman" w:cs="Times New Roman"/>
          <w:color w:val="000000"/>
          <w:sz w:val="24"/>
          <w:szCs w:val="24"/>
          <w:lang w:eastAsia="ru-RU"/>
        </w:rPr>
        <w:t> — это совокупность характеристик личностных результатов и достижений ребёнка на определённом возрастном этапе.</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Социокультурные ценности</w:t>
      </w:r>
      <w:r w:rsidRPr="004C15BE">
        <w:rPr>
          <w:rFonts w:ascii="Times New Roman" w:eastAsia="Times New Roman" w:hAnsi="Times New Roman" w:cs="Times New Roman"/>
          <w:color w:val="000000"/>
          <w:sz w:val="24"/>
          <w:szCs w:val="24"/>
          <w:lang w:eastAsia="ru-RU"/>
        </w:rPr>
        <w:t> —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proofErr w:type="spellStart"/>
      <w:r w:rsidRPr="004C15BE">
        <w:rPr>
          <w:rFonts w:ascii="Times New Roman" w:eastAsia="Times New Roman" w:hAnsi="Times New Roman" w:cs="Times New Roman"/>
          <w:i/>
          <w:iCs/>
          <w:color w:val="000000"/>
          <w:sz w:val="24"/>
          <w:szCs w:val="24"/>
          <w:lang w:eastAsia="ru-RU"/>
        </w:rPr>
        <w:t>Субъектность</w:t>
      </w:r>
      <w:proofErr w:type="spellEnd"/>
      <w:r w:rsidRPr="004C15BE">
        <w:rPr>
          <w:rFonts w:ascii="Times New Roman" w:eastAsia="Times New Roman" w:hAnsi="Times New Roman" w:cs="Times New Roman"/>
          <w:color w:val="000000"/>
          <w:sz w:val="24"/>
          <w:szCs w:val="24"/>
          <w:lang w:eastAsia="ru-RU"/>
        </w:rPr>
        <w:t xml:space="preserve"> — социальный, деятельно-преобразующий способ жизни человека. </w:t>
      </w:r>
      <w:proofErr w:type="spellStart"/>
      <w:r w:rsidRPr="004C15BE">
        <w:rPr>
          <w:rFonts w:ascii="Times New Roman" w:eastAsia="Times New Roman" w:hAnsi="Times New Roman" w:cs="Times New Roman"/>
          <w:color w:val="000000"/>
          <w:sz w:val="24"/>
          <w:szCs w:val="24"/>
          <w:lang w:eastAsia="ru-RU"/>
        </w:rPr>
        <w:t>Субъектность</w:t>
      </w:r>
      <w:proofErr w:type="spellEnd"/>
      <w:r w:rsidRPr="004C15BE">
        <w:rPr>
          <w:rFonts w:ascii="Times New Roman" w:eastAsia="Times New Roman" w:hAnsi="Times New Roman" w:cs="Times New Roman"/>
          <w:color w:val="000000"/>
          <w:sz w:val="24"/>
          <w:szCs w:val="24"/>
          <w:lang w:eastAsia="ru-RU"/>
        </w:rPr>
        <w:t xml:space="preserve"> впервые появляется в конце дошкольного детства как способность ребёнка к инициативе в игре, познании, коммуникации, продуктивных видах деятельности, как способность совершать нравственный поступок, размышлять о своих действиях и их последствиях.</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Уклад</w:t>
      </w:r>
      <w:r w:rsidRPr="004C15BE">
        <w:rPr>
          <w:rFonts w:ascii="Times New Roman" w:eastAsia="Times New Roman" w:hAnsi="Times New Roman" w:cs="Times New Roman"/>
          <w:color w:val="000000"/>
          <w:sz w:val="24"/>
          <w:szCs w:val="24"/>
          <w:lang w:eastAsia="ru-RU"/>
        </w:rPr>
        <w:t> — общественный договор участников образовательных отношений, опирающийся на базовые национальные ценности, содержащий традиции региона и дошкольного отделения МКОУ «ООШ «</w:t>
      </w:r>
      <w:proofErr w:type="spellStart"/>
      <w:r w:rsidRPr="004C15BE">
        <w:rPr>
          <w:rFonts w:ascii="Times New Roman" w:eastAsia="Times New Roman" w:hAnsi="Times New Roman" w:cs="Times New Roman"/>
          <w:color w:val="000000"/>
          <w:sz w:val="24"/>
          <w:szCs w:val="24"/>
          <w:lang w:eastAsia="ru-RU"/>
        </w:rPr>
        <w:t>Форносовский</w:t>
      </w:r>
      <w:proofErr w:type="spellEnd"/>
      <w:r w:rsidRPr="004C15BE">
        <w:rPr>
          <w:rFonts w:ascii="Times New Roman" w:eastAsia="Times New Roman" w:hAnsi="Times New Roman" w:cs="Times New Roman"/>
          <w:color w:val="000000"/>
          <w:sz w:val="24"/>
          <w:szCs w:val="24"/>
          <w:lang w:eastAsia="ru-RU"/>
        </w:rPr>
        <w:t xml:space="preserve"> ЦО», задающий культуру поведения сообществ, описывающий предметно-пространственную среду, деятельность и социокультурный контекст.</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ЦЕЛЕВОЙ РАЗДЕЛ</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i/>
          <w:iCs/>
          <w:color w:val="000000"/>
          <w:sz w:val="24"/>
          <w:szCs w:val="24"/>
          <w:lang w:eastAsia="ru-RU"/>
        </w:rPr>
        <w:t>Составлен в соответствии с ФАОП ДО — Глава III, п.49.1; п.49.1.1; п.49.1.2; п.49.1.3; п.49.1.3.1.; п.49.1.3.2.; п.49.1.3.3.; п.49.1.3.4.; п.49.1.4.;  п.49.1.5.; п. 49.1.6.</w:t>
      </w:r>
      <w:proofErr w:type="gramEnd"/>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Общая цель воспитания</w:t>
      </w:r>
      <w:r w:rsidRPr="004C15BE">
        <w:rPr>
          <w:rFonts w:ascii="Times New Roman" w:eastAsia="Times New Roman" w:hAnsi="Times New Roman" w:cs="Times New Roman"/>
          <w:color w:val="000000"/>
          <w:sz w:val="24"/>
          <w:szCs w:val="24"/>
          <w:lang w:eastAsia="ru-RU"/>
        </w:rPr>
        <w:t xml:space="preserve">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w:t>
      </w:r>
      <w:proofErr w:type="gramStart"/>
      <w:r w:rsidRPr="004C15BE">
        <w:rPr>
          <w:rFonts w:ascii="Times New Roman" w:eastAsia="Times New Roman" w:hAnsi="Times New Roman" w:cs="Times New Roman"/>
          <w:color w:val="000000"/>
          <w:sz w:val="24"/>
          <w:szCs w:val="24"/>
          <w:lang w:eastAsia="ru-RU"/>
        </w:rPr>
        <w:t>через</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1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 ценностного отношения к окружающему миру, другим людям, себе;</w:t>
      </w:r>
    </w:p>
    <w:p w:rsidR="00591558" w:rsidRPr="004C15BE" w:rsidRDefault="00591558" w:rsidP="00591558">
      <w:pPr>
        <w:numPr>
          <w:ilvl w:val="0"/>
          <w:numId w:val="21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овладение первичными представлениями о базовых ценностях, а также выработанных обществом нормах и правилах поведения;</w:t>
      </w:r>
    </w:p>
    <w:p w:rsidR="00591558" w:rsidRPr="004C15BE" w:rsidRDefault="00591558" w:rsidP="00591558">
      <w:pPr>
        <w:numPr>
          <w:ilvl w:val="0"/>
          <w:numId w:val="21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Задачи воспитания формируются для возрастного периода (3 года – 8 лет) на основе планируемых результатов достижения цели воспитания и с учётом психофизических особенностей обучающихся с ОВЗ.</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Главной задачей</w:t>
      </w:r>
      <w:r w:rsidRPr="004C15BE">
        <w:rPr>
          <w:rFonts w:ascii="Times New Roman" w:eastAsia="Times New Roman" w:hAnsi="Times New Roman" w:cs="Times New Roman"/>
          <w:color w:val="000000"/>
          <w:sz w:val="24"/>
          <w:szCs w:val="24"/>
          <w:lang w:eastAsia="ru-RU"/>
        </w:rPr>
        <w:t> программы является создание организационно-педагогических условий в части воспитания, личностного развития и социализации детей дошкольного возраста. </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Задачи воспитания соответствуют основным направлениям воспитательной работы.</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sidRPr="004C15BE">
        <w:rPr>
          <w:rFonts w:ascii="Times New Roman" w:eastAsia="Times New Roman" w:hAnsi="Times New Roman" w:cs="Times New Roman"/>
          <w:b/>
          <w:bCs/>
          <w:color w:val="000000"/>
          <w:sz w:val="24"/>
          <w:szCs w:val="24"/>
          <w:lang w:eastAsia="ru-RU"/>
        </w:rPr>
        <w:t>следующие принципы</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20"/>
        </w:numPr>
        <w:shd w:val="clear" w:color="auto" w:fill="FFFFFF"/>
        <w:spacing w:before="30" w:after="30" w:line="240" w:lineRule="auto"/>
        <w:ind w:left="644"/>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i/>
          <w:iCs/>
          <w:color w:val="000000"/>
          <w:sz w:val="24"/>
          <w:szCs w:val="24"/>
          <w:lang w:eastAsia="ru-RU"/>
        </w:rPr>
        <w:t>принцип гуманизма</w:t>
      </w:r>
      <w:r w:rsidRPr="004C15BE">
        <w:rPr>
          <w:rFonts w:ascii="Times New Roman" w:eastAsia="Times New Roman" w:hAnsi="Times New Roman" w:cs="Times New Roman"/>
          <w:color w:val="000000"/>
          <w:sz w:val="24"/>
          <w:szCs w:val="24"/>
          <w:lang w:eastAsia="ru-RU"/>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roofErr w:type="gramEnd"/>
    </w:p>
    <w:p w:rsidR="00591558" w:rsidRPr="004C15BE" w:rsidRDefault="00591558" w:rsidP="00591558">
      <w:pPr>
        <w:numPr>
          <w:ilvl w:val="0"/>
          <w:numId w:val="22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принцип ценностного единства и совместности</w:t>
      </w:r>
      <w:r w:rsidRPr="004C15BE">
        <w:rPr>
          <w:rFonts w:ascii="Times New Roman" w:eastAsia="Times New Roman" w:hAnsi="Times New Roman" w:cs="Times New Roman"/>
          <w:color w:val="000000"/>
          <w:sz w:val="24"/>
          <w:szCs w:val="24"/>
          <w:lang w:eastAsia="ru-RU"/>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591558" w:rsidRPr="004C15BE" w:rsidRDefault="00591558" w:rsidP="00591558">
      <w:pPr>
        <w:numPr>
          <w:ilvl w:val="0"/>
          <w:numId w:val="22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принцип общего культурного образования</w:t>
      </w:r>
      <w:r w:rsidRPr="004C15BE">
        <w:rPr>
          <w:rFonts w:ascii="Times New Roman" w:eastAsia="Times New Roman" w:hAnsi="Times New Roman" w:cs="Times New Roman"/>
          <w:color w:val="000000"/>
          <w:sz w:val="24"/>
          <w:szCs w:val="24"/>
          <w:lang w:eastAsia="ru-RU"/>
        </w:rPr>
        <w:t>: воспитание основывается на культуре и традициях России, включая культурные особенности региона;</w:t>
      </w:r>
    </w:p>
    <w:p w:rsidR="00591558" w:rsidRPr="004C15BE" w:rsidRDefault="00591558" w:rsidP="00591558">
      <w:pPr>
        <w:numPr>
          <w:ilvl w:val="0"/>
          <w:numId w:val="22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lastRenderedPageBreak/>
        <w:t>принцип следования нравственному примеру</w:t>
      </w:r>
      <w:r w:rsidRPr="004C15BE">
        <w:rPr>
          <w:rFonts w:ascii="Times New Roman" w:eastAsia="Times New Roman" w:hAnsi="Times New Roman" w:cs="Times New Roman"/>
          <w:color w:val="000000"/>
          <w:sz w:val="24"/>
          <w:szCs w:val="24"/>
          <w:lang w:eastAsia="ru-RU"/>
        </w:rPr>
        <w:t>: пример как метод воспитания позволяет расширить нравственный опыт ребёнка, побудить его к открытому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w:t>
      </w:r>
    </w:p>
    <w:p w:rsidR="00591558" w:rsidRPr="004C15BE" w:rsidRDefault="00591558" w:rsidP="00591558">
      <w:pPr>
        <w:numPr>
          <w:ilvl w:val="0"/>
          <w:numId w:val="22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принципы безопасной жизнедеятельности</w:t>
      </w:r>
      <w:r w:rsidRPr="004C15BE">
        <w:rPr>
          <w:rFonts w:ascii="Times New Roman" w:eastAsia="Times New Roman" w:hAnsi="Times New Roman" w:cs="Times New Roman"/>
          <w:color w:val="000000"/>
          <w:sz w:val="24"/>
          <w:szCs w:val="24"/>
          <w:lang w:eastAsia="ru-RU"/>
        </w:rPr>
        <w:t>: защищённость важных интересов личности от внутренних и внешних угроз, воспитание через призму безопасности и безопасного поведения;</w:t>
      </w:r>
    </w:p>
    <w:p w:rsidR="00591558" w:rsidRPr="004C15BE" w:rsidRDefault="00591558" w:rsidP="00591558">
      <w:pPr>
        <w:numPr>
          <w:ilvl w:val="0"/>
          <w:numId w:val="22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принцип совместной деятельности ребёнка и педагогического работника</w:t>
      </w:r>
      <w:r w:rsidRPr="004C15BE">
        <w:rPr>
          <w:rFonts w:ascii="Times New Roman" w:eastAsia="Times New Roman" w:hAnsi="Times New Roman" w:cs="Times New Roman"/>
          <w:color w:val="000000"/>
          <w:sz w:val="24"/>
          <w:szCs w:val="24"/>
          <w:lang w:eastAsia="ru-RU"/>
        </w:rPr>
        <w:t>: значимость совместной деятельности педагогического работника и ребёнка на основе приобщения к культурным ценностям и их освоения;</w:t>
      </w:r>
    </w:p>
    <w:p w:rsidR="00591558" w:rsidRPr="004C15BE" w:rsidRDefault="00591558" w:rsidP="00591558">
      <w:pPr>
        <w:numPr>
          <w:ilvl w:val="0"/>
          <w:numId w:val="22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 xml:space="preserve">принцип </w:t>
      </w:r>
      <w:proofErr w:type="spellStart"/>
      <w:r w:rsidRPr="004C15BE">
        <w:rPr>
          <w:rFonts w:ascii="Times New Roman" w:eastAsia="Times New Roman" w:hAnsi="Times New Roman" w:cs="Times New Roman"/>
          <w:i/>
          <w:iCs/>
          <w:color w:val="000000"/>
          <w:sz w:val="24"/>
          <w:szCs w:val="24"/>
          <w:lang w:eastAsia="ru-RU"/>
        </w:rPr>
        <w:t>инклюзивности</w:t>
      </w:r>
      <w:proofErr w:type="spellEnd"/>
      <w:r w:rsidRPr="004C15BE">
        <w:rPr>
          <w:rFonts w:ascii="Times New Roman" w:eastAsia="Times New Roman" w:hAnsi="Times New Roman" w:cs="Times New Roman"/>
          <w:color w:val="000000"/>
          <w:sz w:val="24"/>
          <w:szCs w:val="24"/>
          <w:lang w:eastAsia="ru-RU"/>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Принципы реализуются в укладе Организации, включающем воспитывающие среды, общности, культурные практики, совместную деятельность и события.</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Уклад образовательной организации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Уклад МБДОУ №11 — общественный договор участников образовательных отношений, опирающийся на базовые национальные ценности, содержащий традиции региона и образовательной организации, задающий культуру поведения, описывающий предметно-пространственную среду, деятельности и социокультурный контекст.</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Основные традиции воспитания в образовательной организации:</w:t>
      </w:r>
    </w:p>
    <w:p w:rsidR="00591558" w:rsidRPr="004C15BE" w:rsidRDefault="00591558" w:rsidP="00591558">
      <w:pPr>
        <w:numPr>
          <w:ilvl w:val="0"/>
          <w:numId w:val="221"/>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стержнем годового цикла воспитательной работы являются ключевые мероприятия ДОУ, мероприятия «Календаря образовательных событий РФ»</w:t>
      </w:r>
      <w:r w:rsidRPr="004C15BE">
        <w:rPr>
          <w:rFonts w:ascii="Times New Roman" w:eastAsia="Times New Roman" w:hAnsi="Times New Roman" w:cs="Times New Roman"/>
          <w:color w:val="FF0000"/>
          <w:sz w:val="24"/>
          <w:szCs w:val="24"/>
          <w:lang w:eastAsia="ru-RU"/>
        </w:rPr>
        <w:t>,</w:t>
      </w:r>
      <w:r w:rsidRPr="004C15BE">
        <w:rPr>
          <w:rFonts w:ascii="Times New Roman" w:eastAsia="Times New Roman" w:hAnsi="Times New Roman" w:cs="Times New Roman"/>
          <w:color w:val="000000"/>
          <w:sz w:val="24"/>
          <w:szCs w:val="24"/>
          <w:lang w:eastAsia="ru-RU"/>
        </w:rPr>
        <w:t>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w:t>
      </w:r>
    </w:p>
    <w:p w:rsidR="00591558" w:rsidRPr="004C15BE" w:rsidRDefault="00591558" w:rsidP="00591558">
      <w:pPr>
        <w:numPr>
          <w:ilvl w:val="0"/>
          <w:numId w:val="221"/>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важной чертой каждого ключевого мероприятия, события и </w:t>
      </w:r>
      <w:proofErr w:type="gramStart"/>
      <w:r w:rsidRPr="004C15BE">
        <w:rPr>
          <w:rFonts w:ascii="Times New Roman" w:eastAsia="Times New Roman" w:hAnsi="Times New Roman" w:cs="Times New Roman"/>
          <w:color w:val="000000"/>
          <w:sz w:val="24"/>
          <w:szCs w:val="24"/>
          <w:lang w:eastAsia="ru-RU"/>
        </w:rPr>
        <w:t>большинства</w:t>
      </w:r>
      <w:proofErr w:type="gramEnd"/>
      <w:r w:rsidRPr="004C15BE">
        <w:rPr>
          <w:rFonts w:ascii="Times New Roman" w:eastAsia="Times New Roman" w:hAnsi="Times New Roman" w:cs="Times New Roman"/>
          <w:color w:val="000000"/>
          <w:sz w:val="24"/>
          <w:szCs w:val="24"/>
          <w:lang w:eastAsia="ru-RU"/>
        </w:rPr>
        <w:t xml:space="preserve"> используемых для воспитания других совместных мероприятий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от каждого участника);</w:t>
      </w:r>
    </w:p>
    <w:p w:rsidR="00591558" w:rsidRPr="004C15BE" w:rsidRDefault="00591558" w:rsidP="00591558">
      <w:pPr>
        <w:numPr>
          <w:ilvl w:val="0"/>
          <w:numId w:val="221"/>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проведении мероприятий ДОУ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rsidR="00591558" w:rsidRPr="004C15BE" w:rsidRDefault="00591558" w:rsidP="00591558">
      <w:pPr>
        <w:numPr>
          <w:ilvl w:val="0"/>
          <w:numId w:val="221"/>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педагогические работники дошкольного отделения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rsidR="00591558" w:rsidRPr="004C15BE" w:rsidRDefault="00591558" w:rsidP="00591558">
      <w:pPr>
        <w:numPr>
          <w:ilvl w:val="0"/>
          <w:numId w:val="221"/>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ключевой фигурой воспитания в ДО является воспитатель группы, реализующий по отношению к ребёнку </w:t>
      </w:r>
      <w:proofErr w:type="gramStart"/>
      <w:r w:rsidRPr="004C15BE">
        <w:rPr>
          <w:rFonts w:ascii="Times New Roman" w:eastAsia="Times New Roman" w:hAnsi="Times New Roman" w:cs="Times New Roman"/>
          <w:color w:val="000000"/>
          <w:sz w:val="24"/>
          <w:szCs w:val="24"/>
          <w:lang w:eastAsia="ru-RU"/>
        </w:rPr>
        <w:t>защитную</w:t>
      </w:r>
      <w:proofErr w:type="gramEnd"/>
      <w:r w:rsidRPr="004C15BE">
        <w:rPr>
          <w:rFonts w:ascii="Times New Roman" w:eastAsia="Times New Roman" w:hAnsi="Times New Roman" w:cs="Times New Roman"/>
          <w:color w:val="000000"/>
          <w:sz w:val="24"/>
          <w:szCs w:val="24"/>
          <w:lang w:eastAsia="ru-RU"/>
        </w:rPr>
        <w:t>, личностно-развивающую, организационную, посредническую (в разрешении конфликтов) функции. Поскольку воспитатель является для ребёнка фигурой очень значимой, именно на него ложится огромная ответственность за создание условий для личностного развития каждого ребёнка.</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Интеграция семейного и дошкольного воспитания — одно из главных направлений работы МБДОУ №11, так как цель этой работы — сохранение приоритета семейного воспитания, привлечение семей к участию в учебно-воспитательном процессе. </w:t>
      </w:r>
      <w:proofErr w:type="gramStart"/>
      <w:r w:rsidRPr="004C15BE">
        <w:rPr>
          <w:rFonts w:ascii="Times New Roman" w:eastAsia="Times New Roman" w:hAnsi="Times New Roman" w:cs="Times New Roman"/>
          <w:color w:val="000000"/>
          <w:sz w:val="24"/>
          <w:szCs w:val="24"/>
          <w:lang w:eastAsia="ru-RU"/>
        </w:rPr>
        <w:t xml:space="preserve">С этой целью проводятся родительские собрания, консультации, беседы, </w:t>
      </w:r>
      <w:r w:rsidRPr="004C15BE">
        <w:rPr>
          <w:rFonts w:ascii="Times New Roman" w:eastAsia="Times New Roman" w:hAnsi="Times New Roman" w:cs="Times New Roman"/>
          <w:color w:val="000000"/>
          <w:sz w:val="24"/>
          <w:szCs w:val="24"/>
          <w:lang w:eastAsia="ru-RU"/>
        </w:rPr>
        <w:lastRenderedPageBreak/>
        <w:t>круглые столы, применяются средства наглядной пропаганды (информационные бюллетени, буклеты, листовки, оформленные родительские уголки, тематические стенды, фотовыставки и др.), родители активно привлекаются к проведению мероприятий: праздников, утренников, развлечений, экскурсий и др.</w:t>
      </w:r>
      <w:proofErr w:type="gramEnd"/>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Воспитывающая среда</w:t>
      </w:r>
    </w:p>
    <w:p w:rsidR="00591558" w:rsidRPr="004C15BE" w:rsidRDefault="00591558" w:rsidP="00591558">
      <w:pPr>
        <w:shd w:val="clear" w:color="auto" w:fill="FFFFFF"/>
        <w:spacing w:after="0" w:line="240" w:lineRule="auto"/>
        <w:ind w:firstLine="85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Воспитывающая среда МБДОУ №11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её насыщенность и структурированность.</w:t>
      </w:r>
    </w:p>
    <w:p w:rsidR="00591558" w:rsidRPr="004C15BE" w:rsidRDefault="00591558" w:rsidP="00591558">
      <w:pPr>
        <w:shd w:val="clear" w:color="auto" w:fill="FFFFFF"/>
        <w:spacing w:after="0" w:line="240" w:lineRule="auto"/>
        <w:ind w:right="2"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МБДОУ №11 функционирует шесть групп: одна группа раннего возраста, две дошкольные группы общеразвивающей направленности, три дошкольные группы для детей с ограниченными возможностями здоровья (далее — ОВЗ) комбинированной направленности.</w:t>
      </w:r>
    </w:p>
    <w:p w:rsidR="00591558" w:rsidRPr="004C15BE" w:rsidRDefault="00591558" w:rsidP="00591558">
      <w:pPr>
        <w:shd w:val="clear" w:color="auto" w:fill="FFFFFF"/>
        <w:spacing w:after="0" w:line="240" w:lineRule="auto"/>
        <w:ind w:right="2" w:firstLine="71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 xml:space="preserve">ДО располагает необходимой базой для образовательной деятельности: музыкальный зал, спортивный зал, кабинеты учителя-логопеда и педагога-психолога, комната </w:t>
      </w:r>
      <w:proofErr w:type="spellStart"/>
      <w:r w:rsidRPr="004C15BE">
        <w:rPr>
          <w:rFonts w:ascii="Times New Roman" w:eastAsia="Times New Roman" w:hAnsi="Times New Roman" w:cs="Times New Roman"/>
          <w:color w:val="000000"/>
          <w:sz w:val="24"/>
          <w:szCs w:val="24"/>
          <w:lang w:eastAsia="ru-RU"/>
        </w:rPr>
        <w:t>сенсо</w:t>
      </w:r>
      <w:proofErr w:type="spellEnd"/>
      <w:r w:rsidRPr="004C15BE">
        <w:rPr>
          <w:rFonts w:ascii="Times New Roman" w:eastAsia="Times New Roman" w:hAnsi="Times New Roman" w:cs="Times New Roman"/>
          <w:color w:val="000000"/>
          <w:sz w:val="24"/>
          <w:szCs w:val="24"/>
          <w:lang w:eastAsia="ru-RU"/>
        </w:rPr>
        <w:t>-моторного и дидактического развития ребёнка, оборудованные игровые площадки.</w:t>
      </w:r>
      <w:proofErr w:type="gramEnd"/>
      <w:r w:rsidRPr="004C15BE">
        <w:rPr>
          <w:rFonts w:ascii="Times New Roman" w:eastAsia="Times New Roman" w:hAnsi="Times New Roman" w:cs="Times New Roman"/>
          <w:color w:val="000000"/>
          <w:sz w:val="24"/>
          <w:szCs w:val="24"/>
          <w:lang w:eastAsia="ru-RU"/>
        </w:rPr>
        <w:t xml:space="preserve"> В каждой группе имеются необходимое оборудование, атрибуты и расходный материал, осуществляется ИКТ сопровождения </w:t>
      </w:r>
      <w:proofErr w:type="spellStart"/>
      <w:r w:rsidRPr="004C15BE">
        <w:rPr>
          <w:rFonts w:ascii="Times New Roman" w:eastAsia="Times New Roman" w:hAnsi="Times New Roman" w:cs="Times New Roman"/>
          <w:color w:val="000000"/>
          <w:sz w:val="24"/>
          <w:szCs w:val="24"/>
          <w:lang w:eastAsia="ru-RU"/>
        </w:rPr>
        <w:t>воспитательно</w:t>
      </w:r>
      <w:proofErr w:type="spellEnd"/>
      <w:r w:rsidRPr="004C15BE">
        <w:rPr>
          <w:rFonts w:ascii="Times New Roman" w:eastAsia="Times New Roman" w:hAnsi="Times New Roman" w:cs="Times New Roman"/>
          <w:color w:val="000000"/>
          <w:sz w:val="24"/>
          <w:szCs w:val="24"/>
          <w:lang w:eastAsia="ru-RU"/>
        </w:rPr>
        <w:t>-образовательного процесса и различных мероприятий.</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Общности (сообщества) Организации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1. Профессиональная общность</w:t>
      </w:r>
      <w:r w:rsidRPr="004C15BE">
        <w:rPr>
          <w:rFonts w:ascii="Times New Roman" w:eastAsia="Times New Roman" w:hAnsi="Times New Roman" w:cs="Times New Roman"/>
          <w:color w:val="000000"/>
          <w:sz w:val="24"/>
          <w:szCs w:val="24"/>
          <w:lang w:eastAsia="ru-RU"/>
        </w:rPr>
        <w:t>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Педагогические работники должны:</w:t>
      </w:r>
    </w:p>
    <w:p w:rsidR="00591558" w:rsidRPr="004C15BE" w:rsidRDefault="00591558" w:rsidP="00591558">
      <w:pPr>
        <w:numPr>
          <w:ilvl w:val="0"/>
          <w:numId w:val="22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быть примером в формировании полноценных и сформированных ценностных ориентиров, норм общения и поведения;</w:t>
      </w:r>
    </w:p>
    <w:p w:rsidR="00591558" w:rsidRPr="004C15BE" w:rsidRDefault="00591558" w:rsidP="00591558">
      <w:pPr>
        <w:numPr>
          <w:ilvl w:val="0"/>
          <w:numId w:val="22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мотивировать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к общению друг с другом, поощрять даже самые незначительные стремления к общению и взаимодействию;</w:t>
      </w:r>
    </w:p>
    <w:p w:rsidR="00591558" w:rsidRPr="004C15BE" w:rsidRDefault="00591558" w:rsidP="00591558">
      <w:pPr>
        <w:numPr>
          <w:ilvl w:val="0"/>
          <w:numId w:val="22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поощрять детскую дружбу, стараться, чтобы дружба между отдельными детьми внутри группы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принимала общественную направленность;</w:t>
      </w:r>
    </w:p>
    <w:p w:rsidR="00591558" w:rsidRPr="004C15BE" w:rsidRDefault="00591558" w:rsidP="00591558">
      <w:pPr>
        <w:numPr>
          <w:ilvl w:val="0"/>
          <w:numId w:val="22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заботиться о том, чтобы обучающиеся непрерывно приобретали опыт общения на основе чувства доброжелательности;</w:t>
      </w:r>
    </w:p>
    <w:p w:rsidR="00591558" w:rsidRPr="004C15BE" w:rsidRDefault="00591558" w:rsidP="00591558">
      <w:pPr>
        <w:numPr>
          <w:ilvl w:val="0"/>
          <w:numId w:val="22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содействовать проявлению детьми заботы об окружающих, учить проявлять чуткость к другим детям, </w:t>
      </w:r>
      <w:proofErr w:type="gramStart"/>
      <w:r w:rsidRPr="004C15BE">
        <w:rPr>
          <w:rFonts w:ascii="Times New Roman" w:eastAsia="Times New Roman" w:hAnsi="Times New Roman" w:cs="Times New Roman"/>
          <w:color w:val="000000"/>
          <w:sz w:val="24"/>
          <w:szCs w:val="24"/>
          <w:lang w:eastAsia="ru-RU"/>
        </w:rPr>
        <w:t>побуждать обучающихся сопереживать</w:t>
      </w:r>
      <w:proofErr w:type="gramEnd"/>
      <w:r w:rsidRPr="004C15BE">
        <w:rPr>
          <w:rFonts w:ascii="Times New Roman" w:eastAsia="Times New Roman" w:hAnsi="Times New Roman" w:cs="Times New Roman"/>
          <w:color w:val="000000"/>
          <w:sz w:val="24"/>
          <w:szCs w:val="24"/>
          <w:lang w:eastAsia="ru-RU"/>
        </w:rPr>
        <w:t>, беспокоиться, проявлять внимание к заболевшему другому ребёнку;</w:t>
      </w:r>
    </w:p>
    <w:p w:rsidR="00591558" w:rsidRPr="004C15BE" w:rsidRDefault="00591558" w:rsidP="00591558">
      <w:pPr>
        <w:numPr>
          <w:ilvl w:val="0"/>
          <w:numId w:val="22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591558" w:rsidRPr="004C15BE" w:rsidRDefault="00591558" w:rsidP="00591558">
      <w:pPr>
        <w:numPr>
          <w:ilvl w:val="0"/>
          <w:numId w:val="22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учить обучающихся совместной деятельности, насыщать их жизнь событиями, которые сплачивали бы и объединяли ребят;</w:t>
      </w:r>
    </w:p>
    <w:p w:rsidR="00591558" w:rsidRPr="004C15BE" w:rsidRDefault="00591558" w:rsidP="00591558">
      <w:pPr>
        <w:numPr>
          <w:ilvl w:val="0"/>
          <w:numId w:val="22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воспитывать в детях чувство ответственности перед группой за своё поведение.</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2. Профессионально-родительская общность</w:t>
      </w:r>
      <w:r w:rsidRPr="004C15BE">
        <w:rPr>
          <w:rFonts w:ascii="Times New Roman" w:eastAsia="Times New Roman" w:hAnsi="Times New Roman" w:cs="Times New Roman"/>
          <w:color w:val="000000"/>
          <w:sz w:val="24"/>
          <w:szCs w:val="24"/>
          <w:lang w:eastAsia="ru-RU"/>
        </w:rPr>
        <w:t>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ребёнка в семье и в Организации. Зачастую поведение ребёнка сильно различается дома и в Организации.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3. Детско-взрослая общность</w:t>
      </w:r>
      <w:r w:rsidRPr="004C15BE">
        <w:rPr>
          <w:rFonts w:ascii="Times New Roman" w:eastAsia="Times New Roman" w:hAnsi="Times New Roman" w:cs="Times New Roman"/>
          <w:color w:val="000000"/>
          <w:sz w:val="24"/>
          <w:szCs w:val="24"/>
          <w:lang w:eastAsia="ru-RU"/>
        </w:rPr>
        <w:t xml:space="preserve">: характерно содействие друг другу, сотворчество и сопереживание, взаимопонимание и взаимное уважение, отношение к ребёнку как к </w:t>
      </w:r>
      <w:r w:rsidRPr="004C15BE">
        <w:rPr>
          <w:rFonts w:ascii="Times New Roman" w:eastAsia="Times New Roman" w:hAnsi="Times New Roman" w:cs="Times New Roman"/>
          <w:color w:val="000000"/>
          <w:sz w:val="24"/>
          <w:szCs w:val="24"/>
          <w:lang w:eastAsia="ru-RU"/>
        </w:rPr>
        <w:lastRenderedPageBreak/>
        <w:t>полноправному человеку, наличие общих симпатий, ценностей и смыслов у всех участников общности.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Детско-взрослая общность является источником и механизмом воспитания ребёнка. Находясь в общности, ребёнок сначала приобщается к тем правилам и нормам, которые вносят педагогические работники в общность, а затем эти нормы усваиваются ребёнком и становятся его собственными.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Общность строится и задаётся системой связей и отношений её участников. В каждом возрасте и каждом случае она будет обладать своей спецификой в зависимости от решаемых воспитательных задач.</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4. Детская общность</w:t>
      </w:r>
      <w:r w:rsidRPr="004C15BE">
        <w:rPr>
          <w:rFonts w:ascii="Times New Roman" w:eastAsia="Times New Roman" w:hAnsi="Times New Roman" w:cs="Times New Roman"/>
          <w:color w:val="000000"/>
          <w:sz w:val="24"/>
          <w:szCs w:val="24"/>
          <w:lang w:eastAsia="ru-RU"/>
        </w:rPr>
        <w:t>: общество других детей является необходимым условием полноценного развития личности ребёнка.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ребёнок впервые начинает понимать, что рядом с ним такие же, как он сам, что свои желания необходимо соотносить с желаниями других.</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Одним из видов детских общностей являются разновозрастные детские общности. В Организации должна быть обеспечена возможность взаимодействия </w:t>
      </w:r>
      <w:proofErr w:type="gramStart"/>
      <w:r w:rsidRPr="004C15BE">
        <w:rPr>
          <w:rFonts w:ascii="Times New Roman" w:eastAsia="Times New Roman" w:hAnsi="Times New Roman" w:cs="Times New Roman"/>
          <w:color w:val="000000"/>
          <w:sz w:val="24"/>
          <w:szCs w:val="24"/>
          <w:lang w:eastAsia="ru-RU"/>
        </w:rPr>
        <w:t>ребёнка</w:t>
      </w:r>
      <w:proofErr w:type="gramEnd"/>
      <w:r w:rsidRPr="004C15BE">
        <w:rPr>
          <w:rFonts w:ascii="Times New Roman" w:eastAsia="Times New Roman" w:hAnsi="Times New Roman" w:cs="Times New Roman"/>
          <w:color w:val="000000"/>
          <w:sz w:val="24"/>
          <w:szCs w:val="24"/>
          <w:lang w:eastAsia="ru-RU"/>
        </w:rPr>
        <w:t xml:space="preserve"> как со старшими, так и с младшими детьми. </w:t>
      </w:r>
      <w:proofErr w:type="spellStart"/>
      <w:r w:rsidRPr="004C15BE">
        <w:rPr>
          <w:rFonts w:ascii="Times New Roman" w:eastAsia="Times New Roman" w:hAnsi="Times New Roman" w:cs="Times New Roman"/>
          <w:color w:val="000000"/>
          <w:sz w:val="24"/>
          <w:szCs w:val="24"/>
          <w:lang w:eastAsia="ru-RU"/>
        </w:rPr>
        <w:t>Включённость</w:t>
      </w:r>
      <w:proofErr w:type="spellEnd"/>
      <w:r w:rsidRPr="004C15BE">
        <w:rPr>
          <w:rFonts w:ascii="Times New Roman" w:eastAsia="Times New Roman" w:hAnsi="Times New Roman" w:cs="Times New Roman"/>
          <w:color w:val="000000"/>
          <w:sz w:val="24"/>
          <w:szCs w:val="24"/>
          <w:lang w:eastAsia="ru-RU"/>
        </w:rPr>
        <w:t xml:space="preserve"> ребёнка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ребёнка стать авторитетом и образцом для подражания, а также пространство для воспитания заботы и ответственности.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Организация жизнедеятельности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дошкольного возраста в разновозрастной группе обладает большим воспитательным потенциалом для инклюзивного образования.</w:t>
      </w: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Культура поведения педагога в общностях как значимая составляющая уклада</w:t>
      </w:r>
    </w:p>
    <w:p w:rsidR="00591558" w:rsidRPr="004C15BE" w:rsidRDefault="00591558" w:rsidP="00591558">
      <w:pPr>
        <w:shd w:val="clear" w:color="auto" w:fill="FFFFFF"/>
        <w:spacing w:after="0" w:line="240" w:lineRule="auto"/>
        <w:ind w:firstLine="85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Культура поведения педагогического работника в  дошкольном отделении МКОУ «ООШ «</w:t>
      </w:r>
      <w:proofErr w:type="spellStart"/>
      <w:r w:rsidRPr="004C15BE">
        <w:rPr>
          <w:rFonts w:ascii="Times New Roman" w:eastAsia="Times New Roman" w:hAnsi="Times New Roman" w:cs="Times New Roman"/>
          <w:color w:val="000000"/>
          <w:sz w:val="24"/>
          <w:szCs w:val="24"/>
          <w:lang w:eastAsia="ru-RU"/>
        </w:rPr>
        <w:t>Форносовский</w:t>
      </w:r>
      <w:proofErr w:type="spellEnd"/>
      <w:r w:rsidRPr="004C15BE">
        <w:rPr>
          <w:rFonts w:ascii="Times New Roman" w:eastAsia="Times New Roman" w:hAnsi="Times New Roman" w:cs="Times New Roman"/>
          <w:color w:val="000000"/>
          <w:sz w:val="24"/>
          <w:szCs w:val="24"/>
          <w:lang w:eastAsia="ru-RU"/>
        </w:rPr>
        <w:t xml:space="preserve"> ЦО»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591558" w:rsidRPr="004C15BE" w:rsidRDefault="00591558" w:rsidP="00591558">
      <w:pPr>
        <w:shd w:val="clear" w:color="auto" w:fill="FFFFFF"/>
        <w:spacing w:after="0" w:line="240" w:lineRule="auto"/>
        <w:ind w:firstLine="85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Воспитатель / педагог соблюдает кодекс нормы профессиональной этики и поведения:</w:t>
      </w:r>
    </w:p>
    <w:p w:rsidR="00591558" w:rsidRPr="004C15BE" w:rsidRDefault="00591558" w:rsidP="00591558">
      <w:pPr>
        <w:numPr>
          <w:ilvl w:val="0"/>
          <w:numId w:val="22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всегда выходит навстречу родителям и приветствует родителей и детей первым;</w:t>
      </w:r>
    </w:p>
    <w:p w:rsidR="00591558" w:rsidRPr="004C15BE" w:rsidRDefault="00591558" w:rsidP="00591558">
      <w:pPr>
        <w:numPr>
          <w:ilvl w:val="0"/>
          <w:numId w:val="22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улыбка — всегда обязательная часть приветствия;</w:t>
      </w:r>
    </w:p>
    <w:p w:rsidR="00591558" w:rsidRPr="004C15BE" w:rsidRDefault="00591558" w:rsidP="00591558">
      <w:pPr>
        <w:numPr>
          <w:ilvl w:val="0"/>
          <w:numId w:val="22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описывает события и ситуации, но не даёт им оценки;</w:t>
      </w:r>
    </w:p>
    <w:p w:rsidR="00591558" w:rsidRPr="004C15BE" w:rsidRDefault="00591558" w:rsidP="00591558">
      <w:pPr>
        <w:numPr>
          <w:ilvl w:val="0"/>
          <w:numId w:val="22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не обвиняет родителей и не возлагает на них ответственность за поведение детей в дошкольном отделении;</w:t>
      </w:r>
    </w:p>
    <w:p w:rsidR="00591558" w:rsidRPr="004C15BE" w:rsidRDefault="00591558" w:rsidP="00591558">
      <w:pPr>
        <w:numPr>
          <w:ilvl w:val="0"/>
          <w:numId w:val="22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тон общения ровный и дружелюбный, исключается повышение голоса;</w:t>
      </w:r>
    </w:p>
    <w:p w:rsidR="00591558" w:rsidRPr="004C15BE" w:rsidRDefault="00591558" w:rsidP="00591558">
      <w:pPr>
        <w:numPr>
          <w:ilvl w:val="0"/>
          <w:numId w:val="22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проявляет уважительное отношение к личности воспитанника;</w:t>
      </w:r>
    </w:p>
    <w:p w:rsidR="00591558" w:rsidRPr="004C15BE" w:rsidRDefault="00591558" w:rsidP="00591558">
      <w:pPr>
        <w:numPr>
          <w:ilvl w:val="0"/>
          <w:numId w:val="22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проявляет умение заинтересованно слушать собеседника и сопереживать ему;</w:t>
      </w:r>
    </w:p>
    <w:p w:rsidR="00591558" w:rsidRPr="004C15BE" w:rsidRDefault="00591558" w:rsidP="00591558">
      <w:pPr>
        <w:numPr>
          <w:ilvl w:val="0"/>
          <w:numId w:val="22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проявляет умение видеть и слышать воспитанника, сопереживать ему;</w:t>
      </w:r>
    </w:p>
    <w:p w:rsidR="00591558" w:rsidRPr="004C15BE" w:rsidRDefault="00591558" w:rsidP="00591558">
      <w:pPr>
        <w:numPr>
          <w:ilvl w:val="0"/>
          <w:numId w:val="22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проявляет уравновешенность и самообладание, выдержку в отношениях с детьми;</w:t>
      </w:r>
    </w:p>
    <w:p w:rsidR="00591558" w:rsidRPr="004C15BE" w:rsidRDefault="00591558" w:rsidP="00591558">
      <w:pPr>
        <w:numPr>
          <w:ilvl w:val="0"/>
          <w:numId w:val="22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проявляет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591558" w:rsidRPr="004C15BE" w:rsidRDefault="00591558" w:rsidP="00591558">
      <w:pPr>
        <w:numPr>
          <w:ilvl w:val="0"/>
          <w:numId w:val="22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проявляет умение сочетать мягкий эмоциональный и деловой тон в отношениях с детьми;</w:t>
      </w:r>
    </w:p>
    <w:p w:rsidR="00591558" w:rsidRPr="004C15BE" w:rsidRDefault="00591558" w:rsidP="00591558">
      <w:pPr>
        <w:numPr>
          <w:ilvl w:val="0"/>
          <w:numId w:val="22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проявляет умение сочетать требовательность с чутким отношением к воспитанникам;</w:t>
      </w:r>
    </w:p>
    <w:p w:rsidR="00591558" w:rsidRPr="004C15BE" w:rsidRDefault="00591558" w:rsidP="00591558">
      <w:pPr>
        <w:numPr>
          <w:ilvl w:val="0"/>
          <w:numId w:val="22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обладает знанием возрастных и индивидуальных особенностей воспитанников;</w:t>
      </w:r>
    </w:p>
    <w:p w:rsidR="00591558" w:rsidRPr="004C15BE" w:rsidRDefault="00591558" w:rsidP="00591558">
      <w:pPr>
        <w:numPr>
          <w:ilvl w:val="0"/>
          <w:numId w:val="223"/>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показывает соответствие внешнего вида статусу воспитателя детского сада.</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Социокультурным контекстом является</w:t>
      </w:r>
      <w:r w:rsidRPr="004C15BE">
        <w:rPr>
          <w:rFonts w:ascii="Times New Roman" w:eastAsia="Times New Roman" w:hAnsi="Times New Roman" w:cs="Times New Roman"/>
          <w:color w:val="000000"/>
          <w:sz w:val="24"/>
          <w:szCs w:val="24"/>
          <w:lang w:eastAsia="ru-RU"/>
        </w:rPr>
        <w:t> социальная и культурная среда, в которой человек растёт и живет. Он также включает в себя влияние, которое среда оказывает на идеи и поведение человека.</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Социокультурные ценности являются определяющими в структурно-содержательной основе Программы воспитания.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Реализация социокультурного контекста опирается на построение социального партнерства образовательной организации.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Деятельности и культурные практики в Организации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Цели и задачи воспитания</w:t>
      </w:r>
      <w:r w:rsidRPr="004C15BE">
        <w:rPr>
          <w:rFonts w:ascii="Times New Roman" w:eastAsia="Times New Roman" w:hAnsi="Times New Roman" w:cs="Times New Roman"/>
          <w:color w:val="000000"/>
          <w:sz w:val="24"/>
          <w:szCs w:val="24"/>
          <w:lang w:eastAsia="ru-RU"/>
        </w:rPr>
        <w:t> реализуются во всех видах деятельности дошкольника с ОВЗ, обозначенных в </w:t>
      </w:r>
      <w:hyperlink r:id="rId20" w:history="1">
        <w:r w:rsidRPr="004C15BE">
          <w:rPr>
            <w:rFonts w:ascii="Times New Roman" w:eastAsia="Times New Roman" w:hAnsi="Times New Roman" w:cs="Times New Roman"/>
            <w:b/>
            <w:bCs/>
            <w:color w:val="0000FF"/>
            <w:sz w:val="24"/>
            <w:szCs w:val="24"/>
            <w:u w:val="single"/>
            <w:lang w:eastAsia="ru-RU"/>
          </w:rPr>
          <w:t>Стандарте</w:t>
        </w:r>
      </w:hyperlink>
      <w:r w:rsidRPr="004C15BE">
        <w:rPr>
          <w:rFonts w:ascii="Times New Roman" w:eastAsia="Times New Roman" w:hAnsi="Times New Roman" w:cs="Times New Roman"/>
          <w:color w:val="000000"/>
          <w:sz w:val="24"/>
          <w:szCs w:val="24"/>
          <w:lang w:eastAsia="ru-RU"/>
        </w:rPr>
        <w:t>. В качестве средств реализации цели воспитания могут выступать следующие </w:t>
      </w:r>
      <w:r w:rsidRPr="004C15BE">
        <w:rPr>
          <w:rFonts w:ascii="Times New Roman" w:eastAsia="Times New Roman" w:hAnsi="Times New Roman" w:cs="Times New Roman"/>
          <w:b/>
          <w:bCs/>
          <w:color w:val="000000"/>
          <w:sz w:val="24"/>
          <w:szCs w:val="24"/>
          <w:lang w:eastAsia="ru-RU"/>
        </w:rPr>
        <w:t>основные виды деятельности и культурные практики:</w:t>
      </w:r>
    </w:p>
    <w:p w:rsidR="00591558" w:rsidRPr="004C15BE" w:rsidRDefault="00591558" w:rsidP="00591558">
      <w:pPr>
        <w:numPr>
          <w:ilvl w:val="0"/>
          <w:numId w:val="224"/>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предметно-целевая</w:t>
      </w:r>
      <w:r w:rsidRPr="004C15BE">
        <w:rPr>
          <w:rFonts w:ascii="Times New Roman" w:eastAsia="Times New Roman" w:hAnsi="Times New Roman" w:cs="Times New Roman"/>
          <w:color w:val="000000"/>
          <w:sz w:val="24"/>
          <w:szCs w:val="24"/>
          <w:lang w:eastAsia="ru-RU"/>
        </w:rPr>
        <w:t xml:space="preserve"> (виды деятельности, организуемые педагогическим работником, в которых он открывает ребёнку смысл и ценность человеческой деятельности, способы её реализации совместно </w:t>
      </w:r>
      <w:proofErr w:type="gramStart"/>
      <w:r w:rsidRPr="004C15BE">
        <w:rPr>
          <w:rFonts w:ascii="Times New Roman" w:eastAsia="Times New Roman" w:hAnsi="Times New Roman" w:cs="Times New Roman"/>
          <w:color w:val="000000"/>
          <w:sz w:val="24"/>
          <w:szCs w:val="24"/>
          <w:lang w:eastAsia="ru-RU"/>
        </w:rPr>
        <w:t>с</w:t>
      </w:r>
      <w:proofErr w:type="gramEnd"/>
      <w:r w:rsidRPr="004C15BE">
        <w:rPr>
          <w:rFonts w:ascii="Times New Roman" w:eastAsia="Times New Roman" w:hAnsi="Times New Roman" w:cs="Times New Roman"/>
          <w:color w:val="000000"/>
          <w:sz w:val="24"/>
          <w:szCs w:val="24"/>
          <w:lang w:eastAsia="ru-RU"/>
        </w:rPr>
        <w:t xml:space="preserve"> родителям (законным представителям);</w:t>
      </w:r>
    </w:p>
    <w:p w:rsidR="00591558" w:rsidRPr="004C15BE" w:rsidRDefault="00591558" w:rsidP="00591558">
      <w:pPr>
        <w:numPr>
          <w:ilvl w:val="0"/>
          <w:numId w:val="224"/>
        </w:numPr>
        <w:shd w:val="clear" w:color="auto" w:fill="FFFFFF"/>
        <w:spacing w:before="30" w:after="30" w:line="240" w:lineRule="auto"/>
        <w:ind w:left="644"/>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i/>
          <w:iCs/>
          <w:color w:val="000000"/>
          <w:sz w:val="24"/>
          <w:szCs w:val="24"/>
          <w:lang w:eastAsia="ru-RU"/>
        </w:rPr>
        <w:t>культурные практики</w:t>
      </w:r>
      <w:r w:rsidRPr="004C15BE">
        <w:rPr>
          <w:rFonts w:ascii="Times New Roman" w:eastAsia="Times New Roman" w:hAnsi="Times New Roman" w:cs="Times New Roman"/>
          <w:color w:val="000000"/>
          <w:sz w:val="24"/>
          <w:szCs w:val="24"/>
          <w:lang w:eastAsia="ru-RU"/>
        </w:rPr>
        <w:t> (активная, самостоятельная апробация каждым ребёнком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roofErr w:type="gramEnd"/>
    </w:p>
    <w:p w:rsidR="00591558" w:rsidRPr="004C15BE" w:rsidRDefault="00591558" w:rsidP="00591558">
      <w:pPr>
        <w:numPr>
          <w:ilvl w:val="0"/>
          <w:numId w:val="224"/>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свободная инициативная деятельность ребёнка</w:t>
      </w:r>
      <w:r w:rsidRPr="004C15BE">
        <w:rPr>
          <w:rFonts w:ascii="Times New Roman" w:eastAsia="Times New Roman" w:hAnsi="Times New Roman" w:cs="Times New Roman"/>
          <w:color w:val="000000"/>
          <w:sz w:val="24"/>
          <w:szCs w:val="24"/>
          <w:lang w:eastAsia="ru-RU"/>
        </w:rPr>
        <w:t>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Требования к планируемым результатам освоения Программы воспитания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ребёнка с ОВЗ. Поэтому результаты достижения цели воспитания даны в виде целевых ориентиров, представленных в виде обобщённых портретов ребёнка с ОВЗ дошкольного возраста.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 уровне Организации не осуществляется оценка результатов воспитательной работы в соответствии со </w:t>
      </w:r>
      <w:hyperlink r:id="rId21" w:history="1">
        <w:r w:rsidRPr="004C15BE">
          <w:rPr>
            <w:rFonts w:ascii="Times New Roman" w:eastAsia="Times New Roman" w:hAnsi="Times New Roman" w:cs="Times New Roman"/>
            <w:b/>
            <w:bCs/>
            <w:color w:val="0000FF"/>
            <w:sz w:val="24"/>
            <w:szCs w:val="24"/>
            <w:u w:val="single"/>
            <w:lang w:eastAsia="ru-RU"/>
          </w:rPr>
          <w:t>Стандартом</w:t>
        </w:r>
      </w:hyperlink>
      <w:r w:rsidRPr="004C15BE">
        <w:rPr>
          <w:rFonts w:ascii="Times New Roman" w:eastAsia="Times New Roman" w:hAnsi="Times New Roman" w:cs="Times New Roman"/>
          <w:color w:val="000000"/>
          <w:sz w:val="24"/>
          <w:szCs w:val="24"/>
          <w:lang w:eastAsia="ru-RU"/>
        </w:rPr>
        <w:t>,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Целевые ориентиры воспитательной работы для </w:t>
      </w:r>
      <w:proofErr w:type="gramStart"/>
      <w:r w:rsidRPr="004C15BE">
        <w:rPr>
          <w:rFonts w:ascii="Times New Roman" w:eastAsia="Times New Roman" w:hAnsi="Times New Roman" w:cs="Times New Roman"/>
          <w:b/>
          <w:bCs/>
          <w:color w:val="000000"/>
          <w:sz w:val="24"/>
          <w:szCs w:val="24"/>
          <w:lang w:eastAsia="ru-RU"/>
        </w:rPr>
        <w:t>обучающихся</w:t>
      </w:r>
      <w:proofErr w:type="gramEnd"/>
      <w:r w:rsidRPr="004C15BE">
        <w:rPr>
          <w:rFonts w:ascii="Times New Roman" w:eastAsia="Times New Roman" w:hAnsi="Times New Roman" w:cs="Times New Roman"/>
          <w:b/>
          <w:bCs/>
          <w:color w:val="000000"/>
          <w:sz w:val="24"/>
          <w:szCs w:val="24"/>
          <w:lang w:eastAsia="ru-RU"/>
        </w:rPr>
        <w:t xml:space="preserve"> с ОВЗ</w:t>
      </w: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дошкольного возраста (до 8 лет)</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Портрет ребёнка с ОВЗ дошкольного возраста (к 8-ми годам)</w:t>
      </w:r>
    </w:p>
    <w:tbl>
      <w:tblPr>
        <w:tblW w:w="9364" w:type="dxa"/>
        <w:tblInd w:w="108" w:type="dxa"/>
        <w:tblCellMar>
          <w:top w:w="15" w:type="dxa"/>
          <w:left w:w="15" w:type="dxa"/>
          <w:bottom w:w="15" w:type="dxa"/>
          <w:right w:w="15" w:type="dxa"/>
        </w:tblCellMar>
        <w:tblLook w:val="04A0" w:firstRow="1" w:lastRow="0" w:firstColumn="1" w:lastColumn="0" w:noHBand="0" w:noVBand="1"/>
      </w:tblPr>
      <w:tblGrid>
        <w:gridCol w:w="2155"/>
        <w:gridCol w:w="2110"/>
        <w:gridCol w:w="5099"/>
      </w:tblGrid>
      <w:tr w:rsidR="00591558" w:rsidRPr="004C15BE" w:rsidTr="00591558">
        <w:tc>
          <w:tcPr>
            <w:tcW w:w="19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Направления воспитания</w:t>
            </w:r>
          </w:p>
        </w:tc>
        <w:tc>
          <w:tcPr>
            <w:tcW w:w="2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Ценности</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Показатели</w:t>
            </w:r>
          </w:p>
        </w:tc>
      </w:tr>
      <w:tr w:rsidR="00591558" w:rsidRPr="004C15BE" w:rsidTr="00591558">
        <w:tc>
          <w:tcPr>
            <w:tcW w:w="19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Патриотическое</w:t>
            </w:r>
          </w:p>
        </w:tc>
        <w:tc>
          <w:tcPr>
            <w:tcW w:w="2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Родина, природа</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Любящий</w:t>
            </w:r>
            <w:proofErr w:type="gramEnd"/>
            <w:r w:rsidRPr="004C15BE">
              <w:rPr>
                <w:rFonts w:ascii="Times New Roman" w:eastAsia="Times New Roman" w:hAnsi="Times New Roman" w:cs="Times New Roman"/>
                <w:color w:val="000000"/>
                <w:sz w:val="24"/>
                <w:szCs w:val="24"/>
                <w:lang w:eastAsia="ru-RU"/>
              </w:rPr>
              <w:t xml:space="preserve"> свою малую родину и имеющий представление о своей стране, испытывающий </w:t>
            </w:r>
            <w:r w:rsidRPr="004C15BE">
              <w:rPr>
                <w:rFonts w:ascii="Times New Roman" w:eastAsia="Times New Roman" w:hAnsi="Times New Roman" w:cs="Times New Roman"/>
                <w:color w:val="000000"/>
                <w:sz w:val="24"/>
                <w:szCs w:val="24"/>
                <w:lang w:eastAsia="ru-RU"/>
              </w:rPr>
              <w:lastRenderedPageBreak/>
              <w:t>чувство привязанности к родному дому, семье, близким людям.</w:t>
            </w:r>
          </w:p>
        </w:tc>
      </w:tr>
      <w:tr w:rsidR="00591558" w:rsidRPr="004C15BE" w:rsidTr="00591558">
        <w:tc>
          <w:tcPr>
            <w:tcW w:w="19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Социальное</w:t>
            </w:r>
          </w:p>
        </w:tc>
        <w:tc>
          <w:tcPr>
            <w:tcW w:w="2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Человек, семья,</w:t>
            </w:r>
          </w:p>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дружба,</w:t>
            </w:r>
          </w:p>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сотрудничество</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Различающий</w:t>
            </w:r>
            <w:proofErr w:type="gramEnd"/>
            <w:r w:rsidRPr="004C15BE">
              <w:rPr>
                <w:rFonts w:ascii="Times New Roman" w:eastAsia="Times New Roman" w:hAnsi="Times New Roman" w:cs="Times New Roman"/>
                <w:color w:val="000000"/>
                <w:sz w:val="24"/>
                <w:szCs w:val="24"/>
                <w:lang w:eastAsia="ru-RU"/>
              </w:rPr>
              <w:t xml:space="preserve">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roofErr w:type="gramStart"/>
            <w:r w:rsidRPr="004C15BE">
              <w:rPr>
                <w:rFonts w:ascii="Times New Roman" w:eastAsia="Times New Roman" w:hAnsi="Times New Roman" w:cs="Times New Roman"/>
                <w:color w:val="000000"/>
                <w:sz w:val="24"/>
                <w:szCs w:val="24"/>
                <w:lang w:eastAsia="ru-RU"/>
              </w:rPr>
              <w:t>Освоивший</w:t>
            </w:r>
            <w:proofErr w:type="gramEnd"/>
            <w:r w:rsidRPr="004C15BE">
              <w:rPr>
                <w:rFonts w:ascii="Times New Roman" w:eastAsia="Times New Roman" w:hAnsi="Times New Roman" w:cs="Times New Roman"/>
                <w:color w:val="000000"/>
                <w:sz w:val="24"/>
                <w:szCs w:val="24"/>
                <w:lang w:eastAsia="ru-RU"/>
              </w:rPr>
              <w:t xml:space="preserve"> основы речевой культуры. </w:t>
            </w:r>
            <w:proofErr w:type="gramStart"/>
            <w:r w:rsidRPr="004C15BE">
              <w:rPr>
                <w:rFonts w:ascii="Times New Roman" w:eastAsia="Times New Roman" w:hAnsi="Times New Roman" w:cs="Times New Roman"/>
                <w:color w:val="000000"/>
                <w:sz w:val="24"/>
                <w:szCs w:val="24"/>
                <w:lang w:eastAsia="ru-RU"/>
              </w:rPr>
              <w:t>Дружелюбный</w:t>
            </w:r>
            <w:proofErr w:type="gramEnd"/>
            <w:r w:rsidRPr="004C15BE">
              <w:rPr>
                <w:rFonts w:ascii="Times New Roman" w:eastAsia="Times New Roman" w:hAnsi="Times New Roman" w:cs="Times New Roman"/>
                <w:color w:val="000000"/>
                <w:sz w:val="24"/>
                <w:szCs w:val="24"/>
                <w:lang w:eastAsia="ru-RU"/>
              </w:rPr>
              <w:t xml:space="preserve">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591558" w:rsidRPr="004C15BE" w:rsidTr="00591558">
        <w:tc>
          <w:tcPr>
            <w:tcW w:w="19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Познавательное</w:t>
            </w:r>
          </w:p>
        </w:tc>
        <w:tc>
          <w:tcPr>
            <w:tcW w:w="2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Знания</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roofErr w:type="gramEnd"/>
          </w:p>
        </w:tc>
      </w:tr>
      <w:tr w:rsidR="00591558" w:rsidRPr="004C15BE" w:rsidTr="00591558">
        <w:tc>
          <w:tcPr>
            <w:tcW w:w="19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Физическое и оздоровительное</w:t>
            </w:r>
          </w:p>
        </w:tc>
        <w:tc>
          <w:tcPr>
            <w:tcW w:w="2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Здоровье</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roofErr w:type="gramEnd"/>
          </w:p>
        </w:tc>
      </w:tr>
      <w:tr w:rsidR="00591558" w:rsidRPr="004C15BE" w:rsidTr="00591558">
        <w:tc>
          <w:tcPr>
            <w:tcW w:w="19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Трудовое</w:t>
            </w:r>
          </w:p>
        </w:tc>
        <w:tc>
          <w:tcPr>
            <w:tcW w:w="2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Труд</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Понимающий</w:t>
            </w:r>
            <w:proofErr w:type="gramEnd"/>
            <w:r w:rsidRPr="004C15BE">
              <w:rPr>
                <w:rFonts w:ascii="Times New Roman" w:eastAsia="Times New Roman" w:hAnsi="Times New Roman" w:cs="Times New Roman"/>
                <w:color w:val="000000"/>
                <w:sz w:val="24"/>
                <w:szCs w:val="24"/>
                <w:lang w:eastAsia="ru-RU"/>
              </w:rPr>
              <w:t xml:space="preserve">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591558" w:rsidRPr="004C15BE" w:rsidTr="00591558">
        <w:tc>
          <w:tcPr>
            <w:tcW w:w="19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Этико-эстетическое</w:t>
            </w:r>
          </w:p>
        </w:tc>
        <w:tc>
          <w:tcPr>
            <w:tcW w:w="2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Культура и красота</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Способный</w:t>
            </w:r>
            <w:proofErr w:type="gramEnd"/>
            <w:r w:rsidRPr="004C15BE">
              <w:rPr>
                <w:rFonts w:ascii="Times New Roman" w:eastAsia="Times New Roman" w:hAnsi="Times New Roman" w:cs="Times New Roman"/>
                <w:color w:val="000000"/>
                <w:sz w:val="24"/>
                <w:szCs w:val="24"/>
                <w:lang w:eastAsia="ru-RU"/>
              </w:rPr>
              <w:t xml:space="preserve">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СОДЕРЖАТЕЛЬНЫЙ РАЗДЕЛ</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i/>
          <w:iCs/>
          <w:color w:val="000000"/>
          <w:sz w:val="24"/>
          <w:szCs w:val="24"/>
          <w:lang w:eastAsia="ru-RU"/>
        </w:rPr>
        <w:t>Содержательный раздел составлен в соответствии с ФАОП ДО — Глава </w:t>
      </w:r>
      <w:r w:rsidRPr="004C15BE">
        <w:rPr>
          <w:rFonts w:ascii="Times New Roman" w:eastAsia="Times New Roman" w:hAnsi="Times New Roman" w:cs="Times New Roman"/>
          <w:i/>
          <w:iCs/>
          <w:color w:val="FF0000"/>
          <w:sz w:val="24"/>
          <w:szCs w:val="24"/>
          <w:lang w:eastAsia="ru-RU"/>
        </w:rPr>
        <w:t>III,</w:t>
      </w:r>
      <w:r w:rsidRPr="004C15BE">
        <w:rPr>
          <w:rFonts w:ascii="Times New Roman" w:eastAsia="Times New Roman" w:hAnsi="Times New Roman" w:cs="Times New Roman"/>
          <w:i/>
          <w:iCs/>
          <w:color w:val="000000"/>
          <w:sz w:val="24"/>
          <w:szCs w:val="24"/>
          <w:lang w:eastAsia="ru-RU"/>
        </w:rPr>
        <w:t> п.49.2.; п.49.2.1.;  п.49.2.2.; п.49.2.3.; п.49.2.4.; п.49.2.5.; п.49.2.5.1.;  п.49.2.5.2.;  п.49.2.6.; п.49.2.7.; п.49.2.7.1.; п.49.2.7.2.; п.49.2.7.3.; п.49.2.8.</w:t>
      </w:r>
      <w:proofErr w:type="gramEnd"/>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Содержание воспитательной работы по направлениям воспитания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Содержание Программы воспитания реализуется в ходе освоения детьми с ОВЗ дошкольного возраста всех образовательных областей, обозначенных в </w:t>
      </w:r>
      <w:hyperlink r:id="rId22" w:history="1">
        <w:r w:rsidRPr="004C15BE">
          <w:rPr>
            <w:rFonts w:ascii="Times New Roman" w:eastAsia="Times New Roman" w:hAnsi="Times New Roman" w:cs="Times New Roman"/>
            <w:b/>
            <w:bCs/>
            <w:color w:val="0000FF"/>
            <w:sz w:val="24"/>
            <w:szCs w:val="24"/>
            <w:u w:val="single"/>
            <w:lang w:eastAsia="ru-RU"/>
          </w:rPr>
          <w:t>Стандарте</w:t>
        </w:r>
      </w:hyperlink>
      <w:r w:rsidRPr="004C15BE">
        <w:rPr>
          <w:rFonts w:ascii="Times New Roman" w:eastAsia="Times New Roman" w:hAnsi="Times New Roman" w:cs="Times New Roman"/>
          <w:color w:val="000000"/>
          <w:sz w:val="24"/>
          <w:szCs w:val="24"/>
          <w:lang w:eastAsia="ru-RU"/>
        </w:rPr>
        <w:t xml:space="preserve">,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w:t>
      </w:r>
      <w:r w:rsidRPr="004C15BE">
        <w:rPr>
          <w:rFonts w:ascii="Times New Roman" w:eastAsia="Times New Roman" w:hAnsi="Times New Roman" w:cs="Times New Roman"/>
          <w:color w:val="000000"/>
          <w:sz w:val="24"/>
          <w:szCs w:val="24"/>
          <w:lang w:eastAsia="ru-RU"/>
        </w:rPr>
        <w:lastRenderedPageBreak/>
        <w:t>ценностей, принятых в обществе правил и норм поведения в интересах человека, семьи, общества:</w:t>
      </w:r>
    </w:p>
    <w:p w:rsidR="00591558" w:rsidRPr="004C15BE" w:rsidRDefault="00591558" w:rsidP="00591558">
      <w:pPr>
        <w:numPr>
          <w:ilvl w:val="0"/>
          <w:numId w:val="225"/>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социально-коммуникативное развитие;</w:t>
      </w:r>
    </w:p>
    <w:p w:rsidR="00591558" w:rsidRPr="004C15BE" w:rsidRDefault="00591558" w:rsidP="00591558">
      <w:pPr>
        <w:numPr>
          <w:ilvl w:val="0"/>
          <w:numId w:val="225"/>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познавательное развитие;</w:t>
      </w:r>
    </w:p>
    <w:p w:rsidR="00591558" w:rsidRPr="004C15BE" w:rsidRDefault="00591558" w:rsidP="00591558">
      <w:pPr>
        <w:numPr>
          <w:ilvl w:val="0"/>
          <w:numId w:val="225"/>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речевое развитие;</w:t>
      </w:r>
    </w:p>
    <w:p w:rsidR="00591558" w:rsidRPr="004C15BE" w:rsidRDefault="00591558" w:rsidP="00591558">
      <w:pPr>
        <w:numPr>
          <w:ilvl w:val="0"/>
          <w:numId w:val="225"/>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художественно-эстетическое развитие;</w:t>
      </w:r>
    </w:p>
    <w:p w:rsidR="00591558" w:rsidRPr="004C15BE" w:rsidRDefault="00591558" w:rsidP="00591558">
      <w:pPr>
        <w:numPr>
          <w:ilvl w:val="0"/>
          <w:numId w:val="225"/>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физическое развитие.</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ребёнком базовых ценностей в целостном образовательном процессе. На их основе определяются региональный и муниципальный компоненты.</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Патриотическое направление воспитания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Родина и природа лежат в основе патриотического направления воспитания.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tbl>
      <w:tblPr>
        <w:tblW w:w="9464" w:type="dxa"/>
        <w:tblCellMar>
          <w:top w:w="15" w:type="dxa"/>
          <w:left w:w="15" w:type="dxa"/>
          <w:bottom w:w="15" w:type="dxa"/>
          <w:right w:w="15" w:type="dxa"/>
        </w:tblCellMar>
        <w:tblLook w:val="04A0" w:firstRow="1" w:lastRow="0" w:firstColumn="1" w:lastColumn="0" w:noHBand="0" w:noVBand="1"/>
      </w:tblPr>
      <w:tblGrid>
        <w:gridCol w:w="3796"/>
        <w:gridCol w:w="5668"/>
      </w:tblGrid>
      <w:tr w:rsidR="00591558" w:rsidRPr="004C15BE" w:rsidTr="00591558">
        <w:tc>
          <w:tcPr>
            <w:tcW w:w="3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Компоненты</w:t>
            </w:r>
          </w:p>
        </w:tc>
        <w:tc>
          <w:tcPr>
            <w:tcW w:w="5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Содержание</w:t>
            </w:r>
          </w:p>
        </w:tc>
      </w:tr>
      <w:tr w:rsidR="00591558" w:rsidRPr="004C15BE" w:rsidTr="00591558">
        <w:tc>
          <w:tcPr>
            <w:tcW w:w="3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proofErr w:type="spellStart"/>
            <w:r w:rsidRPr="004C15BE">
              <w:rPr>
                <w:rFonts w:ascii="Times New Roman" w:eastAsia="Times New Roman" w:hAnsi="Times New Roman" w:cs="Times New Roman"/>
                <w:color w:val="000000"/>
                <w:sz w:val="24"/>
                <w:szCs w:val="24"/>
                <w:lang w:eastAsia="ru-RU"/>
              </w:rPr>
              <w:t>Когнитивно</w:t>
            </w:r>
            <w:proofErr w:type="spellEnd"/>
            <w:r w:rsidRPr="004C15BE">
              <w:rPr>
                <w:rFonts w:ascii="Times New Roman" w:eastAsia="Times New Roman" w:hAnsi="Times New Roman" w:cs="Times New Roman"/>
                <w:color w:val="000000"/>
                <w:sz w:val="24"/>
                <w:szCs w:val="24"/>
                <w:lang w:eastAsia="ru-RU"/>
              </w:rPr>
              <w:t>-смысловой</w:t>
            </w:r>
          </w:p>
        </w:tc>
        <w:tc>
          <w:tcPr>
            <w:tcW w:w="5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Связан</w:t>
            </w:r>
            <w:proofErr w:type="gramEnd"/>
            <w:r w:rsidRPr="004C15BE">
              <w:rPr>
                <w:rFonts w:ascii="Times New Roman" w:eastAsia="Times New Roman" w:hAnsi="Times New Roman" w:cs="Times New Roman"/>
                <w:color w:val="000000"/>
                <w:sz w:val="24"/>
                <w:szCs w:val="24"/>
                <w:lang w:eastAsia="ru-RU"/>
              </w:rPr>
              <w:t xml:space="preserve"> со знаниями об истории России, своего края, духовных и культурных традиций и достижений многонационального народа России</w:t>
            </w:r>
          </w:p>
        </w:tc>
      </w:tr>
      <w:tr w:rsidR="00591558" w:rsidRPr="004C15BE" w:rsidTr="00591558">
        <w:tc>
          <w:tcPr>
            <w:tcW w:w="3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Эмоционально-ценностный</w:t>
            </w:r>
          </w:p>
        </w:tc>
        <w:tc>
          <w:tcPr>
            <w:tcW w:w="5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proofErr w:type="spellStart"/>
            <w:r w:rsidRPr="004C15BE">
              <w:rPr>
                <w:rFonts w:ascii="Times New Roman" w:eastAsia="Times New Roman" w:hAnsi="Times New Roman" w:cs="Times New Roman"/>
                <w:color w:val="000000"/>
                <w:sz w:val="24"/>
                <w:szCs w:val="24"/>
                <w:lang w:eastAsia="ru-RU"/>
              </w:rPr>
              <w:t>Характеризуентся</w:t>
            </w:r>
            <w:proofErr w:type="spellEnd"/>
            <w:r w:rsidRPr="004C15BE">
              <w:rPr>
                <w:rFonts w:ascii="Times New Roman" w:eastAsia="Times New Roman" w:hAnsi="Times New Roman" w:cs="Times New Roman"/>
                <w:color w:val="000000"/>
                <w:sz w:val="24"/>
                <w:szCs w:val="24"/>
                <w:lang w:eastAsia="ru-RU"/>
              </w:rPr>
              <w:t xml:space="preserve"> любовью к Родине — России, уважением к своему народу, народу России в целом</w:t>
            </w:r>
          </w:p>
        </w:tc>
      </w:tr>
      <w:tr w:rsidR="00591558" w:rsidRPr="004C15BE" w:rsidTr="00591558">
        <w:tc>
          <w:tcPr>
            <w:tcW w:w="3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proofErr w:type="spellStart"/>
            <w:r w:rsidRPr="004C15BE">
              <w:rPr>
                <w:rFonts w:ascii="Times New Roman" w:eastAsia="Times New Roman" w:hAnsi="Times New Roman" w:cs="Times New Roman"/>
                <w:color w:val="000000"/>
                <w:sz w:val="24"/>
                <w:szCs w:val="24"/>
                <w:lang w:eastAsia="ru-RU"/>
              </w:rPr>
              <w:t>Регуляторно</w:t>
            </w:r>
            <w:proofErr w:type="spellEnd"/>
            <w:r w:rsidRPr="004C15BE">
              <w:rPr>
                <w:rFonts w:ascii="Times New Roman" w:eastAsia="Times New Roman" w:hAnsi="Times New Roman" w:cs="Times New Roman"/>
                <w:color w:val="000000"/>
                <w:sz w:val="24"/>
                <w:szCs w:val="24"/>
                <w:lang w:eastAsia="ru-RU"/>
              </w:rPr>
              <w:t>-волевой</w:t>
            </w:r>
          </w:p>
        </w:tc>
        <w:tc>
          <w:tcPr>
            <w:tcW w:w="5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Обеспечивает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tc>
      </w:tr>
    </w:tbl>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 </w:t>
      </w:r>
      <w:r w:rsidRPr="004C15BE">
        <w:rPr>
          <w:rFonts w:ascii="Times New Roman" w:eastAsia="Times New Roman" w:hAnsi="Times New Roman" w:cs="Times New Roman"/>
          <w:color w:val="000000"/>
          <w:sz w:val="24"/>
          <w:szCs w:val="24"/>
          <w:lang w:eastAsia="ru-RU"/>
        </w:rPr>
        <w:t>патриотического воспитания:</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w:t>
      </w:r>
      <w:r w:rsidRPr="004C15BE">
        <w:rPr>
          <w:rFonts w:ascii="Times New Roman" w:eastAsia="Times New Roman" w:hAnsi="Times New Roman" w:cs="Times New Roman"/>
          <w:color w:val="000000"/>
          <w:sz w:val="24"/>
          <w:szCs w:val="24"/>
          <w:lang w:eastAsia="ru-RU"/>
        </w:rPr>
        <w:t> Формирование любви к родному краю, родной природе, родному языку, культурному наследию своего народа.</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w:t>
      </w:r>
      <w:r w:rsidRPr="004C15BE">
        <w:rPr>
          <w:rFonts w:ascii="Times New Roman" w:eastAsia="Times New Roman" w:hAnsi="Times New Roman" w:cs="Times New Roman"/>
          <w:color w:val="000000"/>
          <w:sz w:val="24"/>
          <w:szCs w:val="24"/>
          <w:lang w:eastAsia="ru-RU"/>
        </w:rPr>
        <w:t> Воспитание любви, уважения к своим национальным особенностям и чувства собственного достоинства как представителя своего народа;</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w:t>
      </w:r>
      <w:r w:rsidRPr="004C15BE">
        <w:rPr>
          <w:rFonts w:ascii="Times New Roman" w:eastAsia="Times New Roman" w:hAnsi="Times New Roman" w:cs="Times New Roman"/>
          <w:color w:val="000000"/>
          <w:sz w:val="24"/>
          <w:szCs w:val="24"/>
          <w:lang w:eastAsia="ru-RU"/>
        </w:rPr>
        <w:t>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4.</w:t>
      </w:r>
      <w:r w:rsidRPr="004C15BE">
        <w:rPr>
          <w:rFonts w:ascii="Times New Roman" w:eastAsia="Times New Roman" w:hAnsi="Times New Roman" w:cs="Times New Roman"/>
          <w:color w:val="000000"/>
          <w:sz w:val="24"/>
          <w:szCs w:val="24"/>
          <w:lang w:eastAsia="ru-RU"/>
        </w:rPr>
        <w:t>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 реализации указанных задач воспитатель Организации должен сосредоточить своё внимание на нескольких основных </w:t>
      </w:r>
      <w:r w:rsidRPr="004C15BE">
        <w:rPr>
          <w:rFonts w:ascii="Times New Roman" w:eastAsia="Times New Roman" w:hAnsi="Times New Roman" w:cs="Times New Roman"/>
          <w:i/>
          <w:iCs/>
          <w:color w:val="000000"/>
          <w:sz w:val="24"/>
          <w:szCs w:val="24"/>
          <w:lang w:eastAsia="ru-RU"/>
        </w:rPr>
        <w:t>направлениях деятельности</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26"/>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ознакомление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ОВЗ с историей, героями, культурой, традициями России и своего народа;</w:t>
      </w:r>
    </w:p>
    <w:p w:rsidR="00591558" w:rsidRPr="004C15BE" w:rsidRDefault="00591558" w:rsidP="00591558">
      <w:pPr>
        <w:numPr>
          <w:ilvl w:val="0"/>
          <w:numId w:val="226"/>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коллективных творческих проектов, направленных на приобщение обучающихся с ОВЗ к российским общенациональным традициям;</w:t>
      </w:r>
    </w:p>
    <w:p w:rsidR="00591558" w:rsidRPr="004C15BE" w:rsidRDefault="00591558" w:rsidP="00591558">
      <w:pPr>
        <w:numPr>
          <w:ilvl w:val="0"/>
          <w:numId w:val="226"/>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Социальное направление воспитания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Семья, дружба, человек и сотрудничество лежат в основе социального направления воспитания.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дошкольном детстве ребёнок с ОВЗ открывает личность другого человека и его значение в собственной жизни и жизни людей. Он начинает осваивать всё многообразие социальных отношений и социальных ролей.</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Основная цель</w:t>
      </w:r>
      <w:r w:rsidRPr="004C15BE">
        <w:rPr>
          <w:rFonts w:ascii="Times New Roman" w:eastAsia="Times New Roman" w:hAnsi="Times New Roman" w:cs="Times New Roman"/>
          <w:color w:val="000000"/>
          <w:sz w:val="24"/>
          <w:szCs w:val="24"/>
          <w:lang w:eastAsia="ru-RU"/>
        </w:rPr>
        <w:t>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Выделяются основные</w:t>
      </w:r>
      <w:r w:rsidRPr="004C15BE">
        <w:rPr>
          <w:rFonts w:ascii="Times New Roman" w:eastAsia="Times New Roman" w:hAnsi="Times New Roman" w:cs="Times New Roman"/>
          <w:i/>
          <w:iCs/>
          <w:color w:val="000000"/>
          <w:sz w:val="24"/>
          <w:szCs w:val="24"/>
          <w:lang w:eastAsia="ru-RU"/>
        </w:rPr>
        <w:t> задачи </w:t>
      </w:r>
      <w:r w:rsidRPr="004C15BE">
        <w:rPr>
          <w:rFonts w:ascii="Times New Roman" w:eastAsia="Times New Roman" w:hAnsi="Times New Roman" w:cs="Times New Roman"/>
          <w:color w:val="000000"/>
          <w:sz w:val="24"/>
          <w:szCs w:val="24"/>
          <w:lang w:eastAsia="ru-RU"/>
        </w:rPr>
        <w:t>социального направления воспитания:</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w:t>
      </w:r>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i/>
          <w:iCs/>
          <w:color w:val="000000"/>
          <w:sz w:val="24"/>
          <w:szCs w:val="24"/>
          <w:lang w:eastAsia="ru-RU"/>
        </w:rPr>
        <w:t>Формирование у ребёнка с ОВЗ представлений</w:t>
      </w:r>
      <w:r w:rsidRPr="004C15BE">
        <w:rPr>
          <w:rFonts w:ascii="Times New Roman" w:eastAsia="Times New Roman" w:hAnsi="Times New Roman" w:cs="Times New Roman"/>
          <w:color w:val="000000"/>
          <w:sz w:val="24"/>
          <w:szCs w:val="24"/>
          <w:lang w:eastAsia="ru-RU"/>
        </w:rPr>
        <w:t>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её героев), милосердия и заботы. Анализ поступков самих обучающихся с ОВЗ в группе в различных ситуациях.</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w:t>
      </w:r>
      <w:r w:rsidRPr="004C15BE">
        <w:rPr>
          <w:rFonts w:ascii="Times New Roman" w:eastAsia="Times New Roman" w:hAnsi="Times New Roman" w:cs="Times New Roman"/>
          <w:color w:val="000000"/>
          <w:sz w:val="24"/>
          <w:szCs w:val="24"/>
          <w:lang w:eastAsia="ru-RU"/>
        </w:rPr>
        <w:t> </w:t>
      </w:r>
      <w:proofErr w:type="gramStart"/>
      <w:r w:rsidRPr="004C15BE">
        <w:rPr>
          <w:rFonts w:ascii="Times New Roman" w:eastAsia="Times New Roman" w:hAnsi="Times New Roman" w:cs="Times New Roman"/>
          <w:i/>
          <w:iCs/>
          <w:color w:val="000000"/>
          <w:sz w:val="24"/>
          <w:szCs w:val="24"/>
          <w:lang w:eastAsia="ru-RU"/>
        </w:rPr>
        <w:t>Формирование навыков, необходимых для полноценного существования в обществе:</w:t>
      </w:r>
      <w:r w:rsidRPr="004C15BE">
        <w:rPr>
          <w:rFonts w:ascii="Times New Roman" w:eastAsia="Times New Roman" w:hAnsi="Times New Roman" w:cs="Times New Roman"/>
          <w:color w:val="000000"/>
          <w:sz w:val="24"/>
          <w:szCs w:val="24"/>
          <w:lang w:eastAsia="ru-RU"/>
        </w:rPr>
        <w:t> </w:t>
      </w:r>
      <w:proofErr w:type="spellStart"/>
      <w:r w:rsidRPr="004C15BE">
        <w:rPr>
          <w:rFonts w:ascii="Times New Roman" w:eastAsia="Times New Roman" w:hAnsi="Times New Roman" w:cs="Times New Roman"/>
          <w:color w:val="000000"/>
          <w:sz w:val="24"/>
          <w:szCs w:val="24"/>
          <w:lang w:eastAsia="ru-RU"/>
        </w:rPr>
        <w:t>эмпатии</w:t>
      </w:r>
      <w:proofErr w:type="spellEnd"/>
      <w:r w:rsidRPr="004C15BE">
        <w:rPr>
          <w:rFonts w:ascii="Times New Roman" w:eastAsia="Times New Roman" w:hAnsi="Times New Roman" w:cs="Times New Roman"/>
          <w:color w:val="000000"/>
          <w:sz w:val="24"/>
          <w:szCs w:val="24"/>
          <w:lang w:eastAsia="ru-RU"/>
        </w:rPr>
        <w:t xml:space="preserve"> (сопереживания), коммуникабельности, заботы, ответственности, сотрудничества, умения договариваться, умения соблюдать правила.</w:t>
      </w:r>
      <w:proofErr w:type="gramEnd"/>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 реализации данных задач воспитатель Организации должен сосредоточить своё внимание на нескольких основных </w:t>
      </w:r>
      <w:r w:rsidRPr="004C15BE">
        <w:rPr>
          <w:rFonts w:ascii="Times New Roman" w:eastAsia="Times New Roman" w:hAnsi="Times New Roman" w:cs="Times New Roman"/>
          <w:i/>
          <w:iCs/>
          <w:color w:val="000000"/>
          <w:sz w:val="24"/>
          <w:szCs w:val="24"/>
          <w:lang w:eastAsia="ru-RU"/>
        </w:rPr>
        <w:t>направлениях деятельности</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27"/>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организовывать сюжетно-ролевые игры (в семью, в команду), игры с правилами, традиционные народные игры;</w:t>
      </w:r>
    </w:p>
    <w:p w:rsidR="00591558" w:rsidRPr="004C15BE" w:rsidRDefault="00591558" w:rsidP="00591558">
      <w:pPr>
        <w:numPr>
          <w:ilvl w:val="0"/>
          <w:numId w:val="227"/>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воспитывать у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ОВЗ навыки поведения в обществе;</w:t>
      </w:r>
    </w:p>
    <w:p w:rsidR="00591558" w:rsidRPr="004C15BE" w:rsidRDefault="00591558" w:rsidP="00591558">
      <w:pPr>
        <w:numPr>
          <w:ilvl w:val="0"/>
          <w:numId w:val="227"/>
        </w:numPr>
        <w:shd w:val="clear" w:color="auto" w:fill="FFFFFF"/>
        <w:spacing w:before="30" w:after="30" w:line="240" w:lineRule="auto"/>
        <w:ind w:left="644"/>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учить обучающихся с ОВЗ сотрудничать, организуя групповые формы в продуктивных видах деятельности;</w:t>
      </w:r>
      <w:proofErr w:type="gramEnd"/>
    </w:p>
    <w:p w:rsidR="00591558" w:rsidRPr="004C15BE" w:rsidRDefault="00591558" w:rsidP="00591558">
      <w:pPr>
        <w:numPr>
          <w:ilvl w:val="0"/>
          <w:numId w:val="227"/>
        </w:numPr>
        <w:shd w:val="clear" w:color="auto" w:fill="FFFFFF"/>
        <w:spacing w:before="30" w:after="30" w:line="240" w:lineRule="auto"/>
        <w:ind w:left="644"/>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учить обучающихся с ОВЗ анализировать</w:t>
      </w:r>
      <w:proofErr w:type="gramEnd"/>
      <w:r w:rsidRPr="004C15BE">
        <w:rPr>
          <w:rFonts w:ascii="Times New Roman" w:eastAsia="Times New Roman" w:hAnsi="Times New Roman" w:cs="Times New Roman"/>
          <w:color w:val="000000"/>
          <w:sz w:val="24"/>
          <w:szCs w:val="24"/>
          <w:lang w:eastAsia="ru-RU"/>
        </w:rPr>
        <w:t xml:space="preserve"> поступки и чувства — свои и других людей;</w:t>
      </w:r>
    </w:p>
    <w:p w:rsidR="00591558" w:rsidRPr="004C15BE" w:rsidRDefault="00591558" w:rsidP="00591558">
      <w:pPr>
        <w:numPr>
          <w:ilvl w:val="0"/>
          <w:numId w:val="227"/>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организовывать коллективные проекты заботы и помощи;</w:t>
      </w:r>
    </w:p>
    <w:p w:rsidR="00591558" w:rsidRPr="004C15BE" w:rsidRDefault="00591558" w:rsidP="00591558">
      <w:pPr>
        <w:numPr>
          <w:ilvl w:val="0"/>
          <w:numId w:val="227"/>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создавать доброжелательный психологический климат в группе.</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Познавательное направление воспитания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Цель:</w:t>
      </w:r>
      <w:r w:rsidRPr="004C15BE">
        <w:rPr>
          <w:rFonts w:ascii="Times New Roman" w:eastAsia="Times New Roman" w:hAnsi="Times New Roman" w:cs="Times New Roman"/>
          <w:color w:val="000000"/>
          <w:sz w:val="24"/>
          <w:szCs w:val="24"/>
          <w:lang w:eastAsia="ru-RU"/>
        </w:rPr>
        <w:t> формирование ценности познания (ценность — "знания").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Значимым для воспитания ребёнка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r w:rsidRPr="004C15BE">
        <w:rPr>
          <w:rFonts w:ascii="Times New Roman" w:eastAsia="Times New Roman" w:hAnsi="Times New Roman" w:cs="Times New Roman"/>
          <w:color w:val="000000"/>
          <w:sz w:val="24"/>
          <w:szCs w:val="24"/>
          <w:lang w:eastAsia="ru-RU"/>
        </w:rPr>
        <w:t> познавательного направления воспитания:</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w:t>
      </w:r>
      <w:r w:rsidRPr="004C15BE">
        <w:rPr>
          <w:rFonts w:ascii="Times New Roman" w:eastAsia="Times New Roman" w:hAnsi="Times New Roman" w:cs="Times New Roman"/>
          <w:color w:val="000000"/>
          <w:sz w:val="24"/>
          <w:szCs w:val="24"/>
          <w:lang w:eastAsia="ru-RU"/>
        </w:rPr>
        <w:t> Развитие любознательности, формирование опыта познавательной инициативы.</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w:t>
      </w:r>
      <w:r w:rsidRPr="004C15BE">
        <w:rPr>
          <w:rFonts w:ascii="Times New Roman" w:eastAsia="Times New Roman" w:hAnsi="Times New Roman" w:cs="Times New Roman"/>
          <w:color w:val="000000"/>
          <w:sz w:val="24"/>
          <w:szCs w:val="24"/>
          <w:lang w:eastAsia="ru-RU"/>
        </w:rPr>
        <w:t> Формирование ценностного отношения к педагогическому работнику как источнику знаний.</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w:t>
      </w:r>
      <w:r w:rsidRPr="004C15BE">
        <w:rPr>
          <w:rFonts w:ascii="Times New Roman" w:eastAsia="Times New Roman" w:hAnsi="Times New Roman" w:cs="Times New Roman"/>
          <w:color w:val="000000"/>
          <w:sz w:val="24"/>
          <w:szCs w:val="24"/>
          <w:lang w:eastAsia="ru-RU"/>
        </w:rPr>
        <w:t xml:space="preserve"> Приобщение ребёнка к культурным способам познания (книги, </w:t>
      </w:r>
      <w:proofErr w:type="gramStart"/>
      <w:r w:rsidRPr="004C15BE">
        <w:rPr>
          <w:rFonts w:ascii="Times New Roman" w:eastAsia="Times New Roman" w:hAnsi="Times New Roman" w:cs="Times New Roman"/>
          <w:color w:val="000000"/>
          <w:sz w:val="24"/>
          <w:szCs w:val="24"/>
          <w:lang w:eastAsia="ru-RU"/>
        </w:rPr>
        <w:t>интернет-источники</w:t>
      </w:r>
      <w:proofErr w:type="gramEnd"/>
      <w:r w:rsidRPr="004C15BE">
        <w:rPr>
          <w:rFonts w:ascii="Times New Roman" w:eastAsia="Times New Roman" w:hAnsi="Times New Roman" w:cs="Times New Roman"/>
          <w:color w:val="000000"/>
          <w:sz w:val="24"/>
          <w:szCs w:val="24"/>
          <w:lang w:eastAsia="ru-RU"/>
        </w:rPr>
        <w:t>, дискуссии).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Направления деятельности  воспитателя</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28"/>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591558" w:rsidRPr="004C15BE" w:rsidRDefault="00591558" w:rsidP="00591558">
      <w:pPr>
        <w:numPr>
          <w:ilvl w:val="0"/>
          <w:numId w:val="228"/>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организация конструкторской и продуктивной творческой деятельности, проектной и исследовательской деятельности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ОВЗ совместно с педагогическим работником;</w:t>
      </w:r>
    </w:p>
    <w:p w:rsidR="00591558" w:rsidRPr="004C15BE" w:rsidRDefault="00591558" w:rsidP="00591558">
      <w:pPr>
        <w:numPr>
          <w:ilvl w:val="0"/>
          <w:numId w:val="228"/>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Физическое и оздоровительное направление воспитания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lastRenderedPageBreak/>
        <w:t>Цель:</w:t>
      </w:r>
      <w:r w:rsidRPr="004C15BE">
        <w:rPr>
          <w:rFonts w:ascii="Times New Roman" w:eastAsia="Times New Roman" w:hAnsi="Times New Roman" w:cs="Times New Roman"/>
          <w:color w:val="000000"/>
          <w:sz w:val="24"/>
          <w:szCs w:val="24"/>
          <w:lang w:eastAsia="ru-RU"/>
        </w:rPr>
        <w:t> сформировать навыки здорового образа жизни, где безопасность жизнедеятельности лежит в основе всего. Физическое развитие и освоение ребёнком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Задачи</w:t>
      </w:r>
      <w:r w:rsidRPr="004C15BE">
        <w:rPr>
          <w:rFonts w:ascii="Times New Roman" w:eastAsia="Times New Roman" w:hAnsi="Times New Roman" w:cs="Times New Roman"/>
          <w:color w:val="000000"/>
          <w:sz w:val="24"/>
          <w:szCs w:val="24"/>
          <w:lang w:eastAsia="ru-RU"/>
        </w:rPr>
        <w:t> по формированию здорового образа жизни:</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w:t>
      </w:r>
      <w:r w:rsidRPr="004C15BE">
        <w:rPr>
          <w:rFonts w:ascii="Times New Roman" w:eastAsia="Times New Roman" w:hAnsi="Times New Roman" w:cs="Times New Roman"/>
          <w:color w:val="000000"/>
          <w:sz w:val="24"/>
          <w:szCs w:val="24"/>
          <w:lang w:eastAsia="ru-RU"/>
        </w:rPr>
        <w:t>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ребёнка.</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w:t>
      </w:r>
      <w:r w:rsidRPr="004C15BE">
        <w:rPr>
          <w:rFonts w:ascii="Times New Roman" w:eastAsia="Times New Roman" w:hAnsi="Times New Roman" w:cs="Times New Roman"/>
          <w:color w:val="000000"/>
          <w:sz w:val="24"/>
          <w:szCs w:val="24"/>
          <w:lang w:eastAsia="ru-RU"/>
        </w:rPr>
        <w:t> Закаливание, повышение сопротивляемости к воздействию условий внешней среды.</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w:t>
      </w:r>
      <w:r w:rsidRPr="004C15BE">
        <w:rPr>
          <w:rFonts w:ascii="Times New Roman" w:eastAsia="Times New Roman" w:hAnsi="Times New Roman" w:cs="Times New Roman"/>
          <w:color w:val="000000"/>
          <w:sz w:val="24"/>
          <w:szCs w:val="24"/>
          <w:lang w:eastAsia="ru-RU"/>
        </w:rPr>
        <w:t> Укрепление опорно-двигательного аппарата; развитие двигательных способностей, обучение двигательным навыкам и умениям.</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4.</w:t>
      </w:r>
      <w:r w:rsidRPr="004C15BE">
        <w:rPr>
          <w:rFonts w:ascii="Times New Roman" w:eastAsia="Times New Roman" w:hAnsi="Times New Roman" w:cs="Times New Roman"/>
          <w:color w:val="000000"/>
          <w:sz w:val="24"/>
          <w:szCs w:val="24"/>
          <w:lang w:eastAsia="ru-RU"/>
        </w:rPr>
        <w:t> Формирование элементарных представлений в области физической культуры, здоровья и безопасного образа жизни.</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5.</w:t>
      </w:r>
      <w:r w:rsidRPr="004C15BE">
        <w:rPr>
          <w:rFonts w:ascii="Times New Roman" w:eastAsia="Times New Roman" w:hAnsi="Times New Roman" w:cs="Times New Roman"/>
          <w:color w:val="000000"/>
          <w:sz w:val="24"/>
          <w:szCs w:val="24"/>
          <w:lang w:eastAsia="ru-RU"/>
        </w:rPr>
        <w:t> Организация сна, здорового питания, выстраивание правильного режима дня;</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6. </w:t>
      </w:r>
      <w:r w:rsidRPr="004C15BE">
        <w:rPr>
          <w:rFonts w:ascii="Times New Roman" w:eastAsia="Times New Roman" w:hAnsi="Times New Roman" w:cs="Times New Roman"/>
          <w:color w:val="000000"/>
          <w:sz w:val="24"/>
          <w:szCs w:val="24"/>
          <w:lang w:eastAsia="ru-RU"/>
        </w:rPr>
        <w:t>Воспитание экологической культуры, обучение безопасности жизнедеятельности.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Направления деятельности воспитателя</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2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подвижных, спортивных игр, в том числе традиционных народных игр, дворовых игр на территории детского сада;</w:t>
      </w:r>
    </w:p>
    <w:p w:rsidR="00591558" w:rsidRPr="004C15BE" w:rsidRDefault="00591558" w:rsidP="00591558">
      <w:pPr>
        <w:numPr>
          <w:ilvl w:val="0"/>
          <w:numId w:val="22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создание детско-педагогических работников проектов по здоровому образу жизни;</w:t>
      </w:r>
    </w:p>
    <w:p w:rsidR="00591558" w:rsidRPr="004C15BE" w:rsidRDefault="00591558" w:rsidP="00591558">
      <w:pPr>
        <w:numPr>
          <w:ilvl w:val="0"/>
          <w:numId w:val="22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введение оздоровительных традиций в Организации.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ребёнка с ОВЗ в Организации.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формировании культурно-гигиенических навыков режим дня играет одну из ключевых ролей. Привыкая выполнять серию гигиенических процедур с определённой периодичностью, ребёнок с ОВЗ вводит их в своё бытовое пространство, и постепенно они становятся для него привычкой.</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Формируя </w:t>
      </w:r>
      <w:proofErr w:type="gramStart"/>
      <w:r w:rsidRPr="004C15BE">
        <w:rPr>
          <w:rFonts w:ascii="Times New Roman" w:eastAsia="Times New Roman" w:hAnsi="Times New Roman" w:cs="Times New Roman"/>
          <w:color w:val="000000"/>
          <w:sz w:val="24"/>
          <w:szCs w:val="24"/>
          <w:lang w:eastAsia="ru-RU"/>
        </w:rPr>
        <w:t>у</w:t>
      </w:r>
      <w:proofErr w:type="gramEnd"/>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ОВЗ культурно-гигиенические навыки, воспитатель Организации должен сосредоточить своё внимание на нескольких основных </w:t>
      </w:r>
      <w:r w:rsidRPr="004C15BE">
        <w:rPr>
          <w:rFonts w:ascii="Times New Roman" w:eastAsia="Times New Roman" w:hAnsi="Times New Roman" w:cs="Times New Roman"/>
          <w:i/>
          <w:iCs/>
          <w:color w:val="000000"/>
          <w:sz w:val="24"/>
          <w:szCs w:val="24"/>
          <w:lang w:eastAsia="ru-RU"/>
        </w:rPr>
        <w:t>направлениях воспитательной работы</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3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у ребёнка с ОВЗ навыки поведения во время приёма пищи;</w:t>
      </w:r>
    </w:p>
    <w:p w:rsidR="00591558" w:rsidRPr="004C15BE" w:rsidRDefault="00591558" w:rsidP="00591558">
      <w:pPr>
        <w:numPr>
          <w:ilvl w:val="0"/>
          <w:numId w:val="23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у ребёнка с ОВЗ представления о ценности здоровья, красоте и чистоте тела;</w:t>
      </w:r>
    </w:p>
    <w:p w:rsidR="00591558" w:rsidRPr="004C15BE" w:rsidRDefault="00591558" w:rsidP="00591558">
      <w:pPr>
        <w:numPr>
          <w:ilvl w:val="0"/>
          <w:numId w:val="23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формировать у ребёнка с ОВЗ привычку следить за своим внешним видом;</w:t>
      </w:r>
    </w:p>
    <w:p w:rsidR="00591558" w:rsidRPr="004C15BE" w:rsidRDefault="00591558" w:rsidP="00591558">
      <w:pPr>
        <w:numPr>
          <w:ilvl w:val="0"/>
          <w:numId w:val="23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включать информацию о гигиене в повседневную жизнь ребёнка с ОВЗ, в игру.</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Работа по формированию у ребёнка с ОВЗ культурно-гигиенических навыков должна вестись в тесном контакте с семьей.</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Трудовое направление воспитания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Цель:</w:t>
      </w:r>
      <w:r w:rsidRPr="004C15BE">
        <w:rPr>
          <w:rFonts w:ascii="Times New Roman" w:eastAsia="Times New Roman" w:hAnsi="Times New Roman" w:cs="Times New Roman"/>
          <w:color w:val="000000"/>
          <w:sz w:val="24"/>
          <w:szCs w:val="24"/>
          <w:lang w:eastAsia="ru-RU"/>
        </w:rPr>
        <w:t> формирование ценностного отношения обучающихся к труду, трудолюбия, а также в приобщении ребенка к труду (ценность — "труд").</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Основные </w:t>
      </w:r>
      <w:r w:rsidRPr="004C15BE">
        <w:rPr>
          <w:rFonts w:ascii="Times New Roman" w:eastAsia="Times New Roman" w:hAnsi="Times New Roman" w:cs="Times New Roman"/>
          <w:i/>
          <w:iCs/>
          <w:color w:val="000000"/>
          <w:sz w:val="24"/>
          <w:szCs w:val="24"/>
          <w:lang w:eastAsia="ru-RU"/>
        </w:rPr>
        <w:t>задачи </w:t>
      </w:r>
      <w:r w:rsidRPr="004C15BE">
        <w:rPr>
          <w:rFonts w:ascii="Times New Roman" w:eastAsia="Times New Roman" w:hAnsi="Times New Roman" w:cs="Times New Roman"/>
          <w:color w:val="000000"/>
          <w:sz w:val="24"/>
          <w:szCs w:val="24"/>
          <w:lang w:eastAsia="ru-RU"/>
        </w:rPr>
        <w:t>трудового воспитания:</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w:t>
      </w:r>
      <w:r w:rsidRPr="004C15BE">
        <w:rPr>
          <w:rFonts w:ascii="Times New Roman" w:eastAsia="Times New Roman" w:hAnsi="Times New Roman" w:cs="Times New Roman"/>
          <w:color w:val="000000"/>
          <w:sz w:val="24"/>
          <w:szCs w:val="24"/>
          <w:lang w:eastAsia="ru-RU"/>
        </w:rPr>
        <w:t xml:space="preserve">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w:t>
      </w:r>
      <w:r w:rsidRPr="004C15BE">
        <w:rPr>
          <w:rFonts w:ascii="Times New Roman" w:eastAsia="Times New Roman" w:hAnsi="Times New Roman" w:cs="Times New Roman"/>
          <w:color w:val="000000"/>
          <w:sz w:val="24"/>
          <w:szCs w:val="24"/>
          <w:lang w:eastAsia="ru-RU"/>
        </w:rPr>
        <w:lastRenderedPageBreak/>
        <w:t>следствием трудовой деятельности педагогических работников и труда самих обучающихся с ОВЗ.</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w:t>
      </w:r>
      <w:r w:rsidRPr="004C15BE">
        <w:rPr>
          <w:rFonts w:ascii="Times New Roman" w:eastAsia="Times New Roman" w:hAnsi="Times New Roman" w:cs="Times New Roman"/>
          <w:color w:val="000000"/>
          <w:sz w:val="24"/>
          <w:szCs w:val="24"/>
          <w:lang w:eastAsia="ru-RU"/>
        </w:rPr>
        <w:t>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w:t>
      </w:r>
      <w:r w:rsidRPr="004C15BE">
        <w:rPr>
          <w:rFonts w:ascii="Times New Roman" w:eastAsia="Times New Roman" w:hAnsi="Times New Roman" w:cs="Times New Roman"/>
          <w:color w:val="000000"/>
          <w:sz w:val="24"/>
          <w:szCs w:val="24"/>
          <w:lang w:eastAsia="ru-RU"/>
        </w:rPr>
        <w:t>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 реализации данных задач воспитатель Организации должен сосредоточить своё внимание на нескольких </w:t>
      </w:r>
      <w:r w:rsidRPr="004C15BE">
        <w:rPr>
          <w:rFonts w:ascii="Times New Roman" w:eastAsia="Times New Roman" w:hAnsi="Times New Roman" w:cs="Times New Roman"/>
          <w:i/>
          <w:iCs/>
          <w:color w:val="000000"/>
          <w:sz w:val="24"/>
          <w:szCs w:val="24"/>
          <w:lang w:eastAsia="ru-RU"/>
        </w:rPr>
        <w:t>направлениях воспитательной деятельности:</w:t>
      </w:r>
    </w:p>
    <w:p w:rsidR="00591558" w:rsidRPr="004C15BE" w:rsidRDefault="00591558" w:rsidP="00591558">
      <w:pPr>
        <w:numPr>
          <w:ilvl w:val="0"/>
          <w:numId w:val="23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591558" w:rsidRPr="004C15BE" w:rsidRDefault="00591558" w:rsidP="00591558">
      <w:pPr>
        <w:numPr>
          <w:ilvl w:val="0"/>
          <w:numId w:val="23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воспитывать у ребёнка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591558" w:rsidRPr="004C15BE" w:rsidRDefault="00591558" w:rsidP="00591558">
      <w:pPr>
        <w:numPr>
          <w:ilvl w:val="0"/>
          <w:numId w:val="23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предоставлять детям с ОВЗ самостоятельность в выполнении работы, чтобы они почувствовали ответственность за свои действия;</w:t>
      </w:r>
    </w:p>
    <w:p w:rsidR="00591558" w:rsidRPr="004C15BE" w:rsidRDefault="00591558" w:rsidP="00591558">
      <w:pPr>
        <w:numPr>
          <w:ilvl w:val="0"/>
          <w:numId w:val="23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собственным примером трудолюбия и занятости создавать у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ОВЗ соответствующее настроение, формировать стремление к полезной деятельности;</w:t>
      </w:r>
    </w:p>
    <w:p w:rsidR="00591558" w:rsidRPr="004C15BE" w:rsidRDefault="00591558" w:rsidP="00591558">
      <w:pPr>
        <w:numPr>
          <w:ilvl w:val="0"/>
          <w:numId w:val="23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связывать развитие трудолюбия с формированием общественных мотивов труда, желанием приносить пользу людям.</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Этико-эстетическое направление воспитания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Цель:</w:t>
      </w:r>
      <w:r w:rsidRPr="004C15BE">
        <w:rPr>
          <w:rFonts w:ascii="Times New Roman" w:eastAsia="Times New Roman" w:hAnsi="Times New Roman" w:cs="Times New Roman"/>
          <w:color w:val="000000"/>
          <w:sz w:val="24"/>
          <w:szCs w:val="24"/>
          <w:lang w:eastAsia="ru-RU"/>
        </w:rPr>
        <w:t xml:space="preserve"> формирование </w:t>
      </w:r>
      <w:proofErr w:type="gramStart"/>
      <w:r w:rsidRPr="004C15BE">
        <w:rPr>
          <w:rFonts w:ascii="Times New Roman" w:eastAsia="Times New Roman" w:hAnsi="Times New Roman" w:cs="Times New Roman"/>
          <w:color w:val="000000"/>
          <w:sz w:val="24"/>
          <w:szCs w:val="24"/>
          <w:lang w:eastAsia="ru-RU"/>
        </w:rPr>
        <w:t>конкретных</w:t>
      </w:r>
      <w:proofErr w:type="gramEnd"/>
      <w:r w:rsidRPr="004C15BE">
        <w:rPr>
          <w:rFonts w:ascii="Times New Roman" w:eastAsia="Times New Roman" w:hAnsi="Times New Roman" w:cs="Times New Roman"/>
          <w:color w:val="000000"/>
          <w:sz w:val="24"/>
          <w:szCs w:val="24"/>
          <w:lang w:eastAsia="ru-RU"/>
        </w:rPr>
        <w:t xml:space="preserve"> представления о культуре поведения, (ценности — "культура и красота").</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Основные </w:t>
      </w:r>
      <w:r w:rsidRPr="004C15BE">
        <w:rPr>
          <w:rFonts w:ascii="Times New Roman" w:eastAsia="Times New Roman" w:hAnsi="Times New Roman" w:cs="Times New Roman"/>
          <w:i/>
          <w:iCs/>
          <w:color w:val="000000"/>
          <w:sz w:val="24"/>
          <w:szCs w:val="24"/>
          <w:lang w:eastAsia="ru-RU"/>
        </w:rPr>
        <w:t>задачи</w:t>
      </w:r>
      <w:r w:rsidRPr="004C15BE">
        <w:rPr>
          <w:rFonts w:ascii="Times New Roman" w:eastAsia="Times New Roman" w:hAnsi="Times New Roman" w:cs="Times New Roman"/>
          <w:color w:val="000000"/>
          <w:sz w:val="24"/>
          <w:szCs w:val="24"/>
          <w:lang w:eastAsia="ru-RU"/>
        </w:rPr>
        <w:t> этико-эстетического воспитания:</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w:t>
      </w:r>
      <w:r w:rsidRPr="004C15BE">
        <w:rPr>
          <w:rFonts w:ascii="Times New Roman" w:eastAsia="Times New Roman" w:hAnsi="Times New Roman" w:cs="Times New Roman"/>
          <w:color w:val="000000"/>
          <w:sz w:val="24"/>
          <w:szCs w:val="24"/>
          <w:lang w:eastAsia="ru-RU"/>
        </w:rPr>
        <w:t> Формирование культуры общения, поведения, этических представлений.</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w:t>
      </w:r>
      <w:r w:rsidRPr="004C15BE">
        <w:rPr>
          <w:rFonts w:ascii="Times New Roman" w:eastAsia="Times New Roman" w:hAnsi="Times New Roman" w:cs="Times New Roman"/>
          <w:color w:val="000000"/>
          <w:sz w:val="24"/>
          <w:szCs w:val="24"/>
          <w:lang w:eastAsia="ru-RU"/>
        </w:rPr>
        <w:t> Воспитание представлений о значении опрятности и красоты внешней, её влиянии на внутренний мир человека.</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w:t>
      </w:r>
      <w:r w:rsidRPr="004C15BE">
        <w:rPr>
          <w:rFonts w:ascii="Times New Roman" w:eastAsia="Times New Roman" w:hAnsi="Times New Roman" w:cs="Times New Roman"/>
          <w:color w:val="000000"/>
          <w:sz w:val="24"/>
          <w:szCs w:val="24"/>
          <w:lang w:eastAsia="ru-RU"/>
        </w:rPr>
        <w:t> Развитие предпосылок ценностно-смыслового восприятия и понимания произведений искусства, явлений жизни, отношений между людьми.</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4.</w:t>
      </w:r>
      <w:r w:rsidRPr="004C15BE">
        <w:rPr>
          <w:rFonts w:ascii="Times New Roman" w:eastAsia="Times New Roman" w:hAnsi="Times New Roman" w:cs="Times New Roman"/>
          <w:color w:val="000000"/>
          <w:sz w:val="24"/>
          <w:szCs w:val="24"/>
          <w:lang w:eastAsia="ru-RU"/>
        </w:rPr>
        <w:t xml:space="preserve"> Воспитание любви к </w:t>
      </w:r>
      <w:proofErr w:type="gramStart"/>
      <w:r w:rsidRPr="004C15BE">
        <w:rPr>
          <w:rFonts w:ascii="Times New Roman" w:eastAsia="Times New Roman" w:hAnsi="Times New Roman" w:cs="Times New Roman"/>
          <w:color w:val="000000"/>
          <w:sz w:val="24"/>
          <w:szCs w:val="24"/>
          <w:lang w:eastAsia="ru-RU"/>
        </w:rPr>
        <w:t>прекрасному</w:t>
      </w:r>
      <w:proofErr w:type="gramEnd"/>
      <w:r w:rsidRPr="004C15BE">
        <w:rPr>
          <w:rFonts w:ascii="Times New Roman" w:eastAsia="Times New Roman" w:hAnsi="Times New Roman" w:cs="Times New Roman"/>
          <w:color w:val="000000"/>
          <w:sz w:val="24"/>
          <w:szCs w:val="24"/>
          <w:lang w:eastAsia="ru-RU"/>
        </w:rPr>
        <w:t>, уважения к традициям и культуре родной страны и других народов.</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5.</w:t>
      </w:r>
      <w:r w:rsidRPr="004C15BE">
        <w:rPr>
          <w:rFonts w:ascii="Times New Roman" w:eastAsia="Times New Roman" w:hAnsi="Times New Roman" w:cs="Times New Roman"/>
          <w:color w:val="000000"/>
          <w:sz w:val="24"/>
          <w:szCs w:val="24"/>
          <w:lang w:eastAsia="ru-RU"/>
        </w:rPr>
        <w:t> Развитие творческого отношения к миру, природе, быту и к окружающей ребенка с ОВЗ действительности.</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6.</w:t>
      </w:r>
      <w:r w:rsidRPr="004C15BE">
        <w:rPr>
          <w:rFonts w:ascii="Times New Roman" w:eastAsia="Times New Roman" w:hAnsi="Times New Roman" w:cs="Times New Roman"/>
          <w:color w:val="000000"/>
          <w:sz w:val="24"/>
          <w:szCs w:val="24"/>
          <w:lang w:eastAsia="ru-RU"/>
        </w:rPr>
        <w:t> Формирование у обучающихся с ОВЗ эстетического вкуса, стремления окружать себя прекрасным, создавать его.</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Для того чтобы формировать </w:t>
      </w:r>
      <w:proofErr w:type="gramStart"/>
      <w:r w:rsidRPr="004C15BE">
        <w:rPr>
          <w:rFonts w:ascii="Times New Roman" w:eastAsia="Times New Roman" w:hAnsi="Times New Roman" w:cs="Times New Roman"/>
          <w:color w:val="000000"/>
          <w:sz w:val="24"/>
          <w:szCs w:val="24"/>
          <w:lang w:eastAsia="ru-RU"/>
        </w:rPr>
        <w:t>у</w:t>
      </w:r>
      <w:proofErr w:type="gramEnd"/>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ОВЗ культуру поведения, воспитатель Организации должен сосредоточить своё внимание на нескольких основных </w:t>
      </w:r>
      <w:r w:rsidRPr="004C15BE">
        <w:rPr>
          <w:rFonts w:ascii="Times New Roman" w:eastAsia="Times New Roman" w:hAnsi="Times New Roman" w:cs="Times New Roman"/>
          <w:i/>
          <w:iCs/>
          <w:color w:val="000000"/>
          <w:sz w:val="24"/>
          <w:szCs w:val="24"/>
          <w:lang w:eastAsia="ru-RU"/>
        </w:rPr>
        <w:t>направлениях воспитательной деятельности</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3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учить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ОВЗ уважительно относиться к окружающим людям, считаться с их делами, интересами, удобствами;</w:t>
      </w:r>
    </w:p>
    <w:p w:rsidR="00591558" w:rsidRPr="004C15BE" w:rsidRDefault="00591558" w:rsidP="00591558">
      <w:pPr>
        <w:numPr>
          <w:ilvl w:val="0"/>
          <w:numId w:val="23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воспитывать культуру общения ребёнка с ОВЗ, выражающуюся в общительности, этикет вежливости, предупредительности, сдержанности, умении вести себя в общественных местах;</w:t>
      </w:r>
    </w:p>
    <w:p w:rsidR="00591558" w:rsidRPr="004C15BE" w:rsidRDefault="00591558" w:rsidP="00591558">
      <w:pPr>
        <w:numPr>
          <w:ilvl w:val="0"/>
          <w:numId w:val="23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воспитывать культуру речи: называть педагогических работников на "Вы" и по имени и отчеству, не перебивать говорящих и выслушивать других; говорить чётко, разборчиво, владеть голосом;</w:t>
      </w:r>
    </w:p>
    <w:p w:rsidR="00591558" w:rsidRPr="004C15BE" w:rsidRDefault="00591558" w:rsidP="00591558">
      <w:pPr>
        <w:numPr>
          <w:ilvl w:val="0"/>
          <w:numId w:val="232"/>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чётко и последовательно выполнять, и заканчивать её, после завершения привести в порядок рабочее место, аккуратно убрать всё за собой; привести в порядок свою одежду.</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lastRenderedPageBreak/>
        <w:t>Цель</w:t>
      </w:r>
      <w:r w:rsidRPr="004C15BE">
        <w:rPr>
          <w:rFonts w:ascii="Times New Roman" w:eastAsia="Times New Roman" w:hAnsi="Times New Roman" w:cs="Times New Roman"/>
          <w:color w:val="000000"/>
          <w:sz w:val="24"/>
          <w:szCs w:val="24"/>
          <w:lang w:eastAsia="ru-RU"/>
        </w:rPr>
        <w:t> эстетического воспитания — становление у ребёнка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Направления деятельности воспитателя</w:t>
      </w:r>
      <w:r w:rsidRPr="004C15BE">
        <w:rPr>
          <w:rFonts w:ascii="Times New Roman" w:eastAsia="Times New Roman" w:hAnsi="Times New Roman" w:cs="Times New Roman"/>
          <w:color w:val="000000"/>
          <w:sz w:val="24"/>
          <w:szCs w:val="24"/>
          <w:lang w:eastAsia="ru-RU"/>
        </w:rPr>
        <w:t> по эстетическому воспитанию предполагают следующее:</w:t>
      </w:r>
    </w:p>
    <w:p w:rsidR="00591558" w:rsidRPr="004C15BE" w:rsidRDefault="00591558" w:rsidP="00591558">
      <w:pPr>
        <w:numPr>
          <w:ilvl w:val="0"/>
          <w:numId w:val="23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591558" w:rsidRPr="004C15BE" w:rsidRDefault="00591558" w:rsidP="00591558">
      <w:pPr>
        <w:numPr>
          <w:ilvl w:val="0"/>
          <w:numId w:val="23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уважительное отношение к результатам творчества обучающихся с ОВЗ, широкое включение их произведений в жизнь Организации;</w:t>
      </w:r>
    </w:p>
    <w:p w:rsidR="00591558" w:rsidRPr="004C15BE" w:rsidRDefault="00591558" w:rsidP="00591558">
      <w:pPr>
        <w:numPr>
          <w:ilvl w:val="0"/>
          <w:numId w:val="23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организацию выставок, концертов, создание эстетической развивающей среды;</w:t>
      </w:r>
    </w:p>
    <w:p w:rsidR="00591558" w:rsidRPr="004C15BE" w:rsidRDefault="00591558" w:rsidP="00591558">
      <w:pPr>
        <w:numPr>
          <w:ilvl w:val="0"/>
          <w:numId w:val="23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 чувства прекрасного на основе восприятия художественного слова на русском и родном языке;</w:t>
      </w:r>
    </w:p>
    <w:p w:rsidR="00591558" w:rsidRPr="004C15BE" w:rsidRDefault="00591558" w:rsidP="00591558">
      <w:pPr>
        <w:numPr>
          <w:ilvl w:val="0"/>
          <w:numId w:val="23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реализация вариативности содержания, форм и методов работы с детьми с ОВЗ по разным направлениям эстетического воспитания.</w:t>
      </w:r>
    </w:p>
    <w:p w:rsidR="00591558" w:rsidRPr="004C15BE" w:rsidRDefault="00591558" w:rsidP="00591558">
      <w:pPr>
        <w:shd w:val="clear" w:color="auto" w:fill="FFFFFF"/>
        <w:spacing w:after="0" w:line="240" w:lineRule="auto"/>
        <w:ind w:right="60"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Особенности реализации воспитательного процесса</w:t>
      </w:r>
    </w:p>
    <w:p w:rsidR="00591558" w:rsidRPr="004C15BE" w:rsidRDefault="00591558" w:rsidP="00591558">
      <w:pPr>
        <w:shd w:val="clear" w:color="auto" w:fill="FFFFFF"/>
        <w:spacing w:after="0" w:line="240" w:lineRule="auto"/>
        <w:ind w:right="6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Особенности организации воспитательного процесса в МБДОУ №11 отображают:</w:t>
      </w:r>
    </w:p>
    <w:p w:rsidR="00591558" w:rsidRPr="004C15BE" w:rsidRDefault="00591558" w:rsidP="00591558">
      <w:pPr>
        <w:numPr>
          <w:ilvl w:val="0"/>
          <w:numId w:val="234"/>
        </w:numPr>
        <w:shd w:val="clear" w:color="auto" w:fill="FFFFFF"/>
        <w:spacing w:before="30" w:after="30" w:line="240" w:lineRule="auto"/>
        <w:ind w:left="644" w:right="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региональные и муниципальные особенности социокультурного окружения</w:t>
      </w:r>
      <w:r w:rsidRPr="004C15BE">
        <w:rPr>
          <w:rFonts w:ascii="Times New Roman" w:eastAsia="Times New Roman" w:hAnsi="Times New Roman" w:cs="Times New Roman"/>
          <w:color w:val="000000"/>
          <w:sz w:val="24"/>
          <w:szCs w:val="24"/>
          <w:lang w:eastAsia="ru-RU"/>
        </w:rPr>
        <w:t xml:space="preserve">: дошкольное учреждение располагается в центе города Канска в непосредственной близости с Художественной школой, Школой искусств, Краеведческим музеем, Детской библиотекой, что позволяет просвещать детей посредством посещения музея, выставок, </w:t>
      </w:r>
      <w:proofErr w:type="spellStart"/>
      <w:r w:rsidRPr="004C15BE">
        <w:rPr>
          <w:rFonts w:ascii="Times New Roman" w:eastAsia="Times New Roman" w:hAnsi="Times New Roman" w:cs="Times New Roman"/>
          <w:color w:val="000000"/>
          <w:sz w:val="24"/>
          <w:szCs w:val="24"/>
          <w:lang w:eastAsia="ru-RU"/>
        </w:rPr>
        <w:t>меропрития</w:t>
      </w:r>
      <w:proofErr w:type="spellEnd"/>
      <w:r w:rsidRPr="004C15BE">
        <w:rPr>
          <w:rFonts w:ascii="Times New Roman" w:eastAsia="Times New Roman" w:hAnsi="Times New Roman" w:cs="Times New Roman"/>
          <w:color w:val="000000"/>
          <w:sz w:val="24"/>
          <w:szCs w:val="24"/>
          <w:lang w:eastAsia="ru-RU"/>
        </w:rPr>
        <w:t xml:space="preserve"> и т.п.</w:t>
      </w:r>
    </w:p>
    <w:p w:rsidR="00591558" w:rsidRPr="004C15BE" w:rsidRDefault="00591558" w:rsidP="00591558">
      <w:pPr>
        <w:numPr>
          <w:ilvl w:val="0"/>
          <w:numId w:val="234"/>
        </w:numPr>
        <w:shd w:val="clear" w:color="auto" w:fill="FFFFFF"/>
        <w:spacing w:before="30" w:after="30" w:line="240" w:lineRule="auto"/>
        <w:ind w:left="644" w:right="60"/>
        <w:jc w:val="both"/>
        <w:rPr>
          <w:rFonts w:ascii="Calibri" w:eastAsia="Times New Roman" w:hAnsi="Calibri" w:cs="Calibri"/>
          <w:color w:val="000000"/>
          <w:sz w:val="24"/>
          <w:szCs w:val="24"/>
          <w:lang w:eastAsia="ru-RU"/>
        </w:rPr>
      </w:pPr>
      <w:proofErr w:type="spellStart"/>
      <w:proofErr w:type="gramStart"/>
      <w:r w:rsidRPr="004C15BE">
        <w:rPr>
          <w:rFonts w:ascii="Times New Roman" w:eastAsia="Times New Roman" w:hAnsi="Times New Roman" w:cs="Times New Roman"/>
          <w:i/>
          <w:iCs/>
          <w:color w:val="000000"/>
          <w:sz w:val="24"/>
          <w:szCs w:val="24"/>
          <w:lang w:eastAsia="ru-RU"/>
        </w:rPr>
        <w:t>воспитательно</w:t>
      </w:r>
      <w:proofErr w:type="spellEnd"/>
      <w:r w:rsidRPr="004C15BE">
        <w:rPr>
          <w:rFonts w:ascii="Times New Roman" w:eastAsia="Times New Roman" w:hAnsi="Times New Roman" w:cs="Times New Roman"/>
          <w:i/>
          <w:iCs/>
          <w:color w:val="000000"/>
          <w:sz w:val="24"/>
          <w:szCs w:val="24"/>
          <w:lang w:eastAsia="ru-RU"/>
        </w:rPr>
        <w:t>-значимые проекты и программы</w:t>
      </w:r>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i/>
          <w:iCs/>
          <w:color w:val="000000"/>
          <w:sz w:val="24"/>
          <w:szCs w:val="24"/>
          <w:lang w:eastAsia="ru-RU"/>
        </w:rPr>
        <w:t>в которых уже участвует</w:t>
      </w:r>
      <w:r w:rsidRPr="004C15BE">
        <w:rPr>
          <w:rFonts w:ascii="Times New Roman" w:eastAsia="Times New Roman" w:hAnsi="Times New Roman" w:cs="Times New Roman"/>
          <w:color w:val="000000"/>
          <w:sz w:val="24"/>
          <w:szCs w:val="24"/>
          <w:lang w:eastAsia="ru-RU"/>
        </w:rPr>
        <w:t> ДО, дифференцируемые по признакам: федеральные, региональные, муниципальные и т.д. — всероссийские экологические акции, региональные акции по безопасности дорожного движения.</w:t>
      </w:r>
      <w:proofErr w:type="gramEnd"/>
    </w:p>
    <w:p w:rsidR="00591558" w:rsidRPr="004C15BE" w:rsidRDefault="00591558" w:rsidP="00591558">
      <w:pPr>
        <w:numPr>
          <w:ilvl w:val="0"/>
          <w:numId w:val="234"/>
        </w:numPr>
        <w:shd w:val="clear" w:color="auto" w:fill="FFFFFF"/>
        <w:spacing w:before="30" w:after="30" w:line="240" w:lineRule="auto"/>
        <w:ind w:left="644" w:right="60"/>
        <w:jc w:val="both"/>
        <w:rPr>
          <w:rFonts w:ascii="Calibri" w:eastAsia="Times New Roman" w:hAnsi="Calibri" w:cs="Calibri"/>
          <w:color w:val="000000"/>
          <w:sz w:val="24"/>
          <w:szCs w:val="24"/>
          <w:lang w:eastAsia="ru-RU"/>
        </w:rPr>
      </w:pPr>
      <w:proofErr w:type="spellStart"/>
      <w:proofErr w:type="gramStart"/>
      <w:r w:rsidRPr="004C15BE">
        <w:rPr>
          <w:rFonts w:ascii="Times New Roman" w:eastAsia="Times New Roman" w:hAnsi="Times New Roman" w:cs="Times New Roman"/>
          <w:i/>
          <w:iCs/>
          <w:color w:val="000000"/>
          <w:sz w:val="24"/>
          <w:szCs w:val="24"/>
          <w:lang w:eastAsia="ru-RU"/>
        </w:rPr>
        <w:t>воспитательно</w:t>
      </w:r>
      <w:proofErr w:type="spellEnd"/>
      <w:r w:rsidRPr="004C15BE">
        <w:rPr>
          <w:rFonts w:ascii="Times New Roman" w:eastAsia="Times New Roman" w:hAnsi="Times New Roman" w:cs="Times New Roman"/>
          <w:i/>
          <w:iCs/>
          <w:color w:val="000000"/>
          <w:sz w:val="24"/>
          <w:szCs w:val="24"/>
          <w:lang w:eastAsia="ru-RU"/>
        </w:rPr>
        <w:t xml:space="preserve"> значимые проекты и программы, в которых ДО намерено принять участие,</w:t>
      </w:r>
      <w:r w:rsidRPr="004C15BE">
        <w:rPr>
          <w:rFonts w:ascii="Times New Roman" w:eastAsia="Times New Roman" w:hAnsi="Times New Roman" w:cs="Times New Roman"/>
          <w:color w:val="000000"/>
          <w:sz w:val="24"/>
          <w:szCs w:val="24"/>
          <w:lang w:eastAsia="ru-RU"/>
        </w:rPr>
        <w:t> дифференцируемые по признакам: федеральные, региональные, муниципальные и т.д. — всероссийские акции, приуроченные Дню космонавтики, Дню Победы (9 Мая).</w:t>
      </w:r>
      <w:proofErr w:type="gramEnd"/>
    </w:p>
    <w:p w:rsidR="00591558" w:rsidRPr="004C15BE" w:rsidRDefault="00591558" w:rsidP="00591558">
      <w:pPr>
        <w:numPr>
          <w:ilvl w:val="0"/>
          <w:numId w:val="234"/>
        </w:numPr>
        <w:shd w:val="clear" w:color="auto" w:fill="FFFFFF"/>
        <w:spacing w:before="30" w:after="30" w:line="240" w:lineRule="auto"/>
        <w:ind w:left="644" w:right="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ключевые элементы уклада</w:t>
      </w:r>
      <w:r w:rsidRPr="004C15BE">
        <w:rPr>
          <w:rFonts w:ascii="Times New Roman" w:eastAsia="Times New Roman" w:hAnsi="Times New Roman" w:cs="Times New Roman"/>
          <w:color w:val="000000"/>
          <w:sz w:val="24"/>
          <w:szCs w:val="24"/>
          <w:lang w:eastAsia="ru-RU"/>
        </w:rPr>
        <w:t xml:space="preserve"> МБДОУ № 11: ежедневое </w:t>
      </w:r>
      <w:proofErr w:type="spellStart"/>
      <w:r w:rsidRPr="004C15BE">
        <w:rPr>
          <w:rFonts w:ascii="Times New Roman" w:eastAsia="Times New Roman" w:hAnsi="Times New Roman" w:cs="Times New Roman"/>
          <w:color w:val="000000"/>
          <w:sz w:val="24"/>
          <w:szCs w:val="24"/>
          <w:lang w:eastAsia="ru-RU"/>
        </w:rPr>
        <w:t>воспитательно</w:t>
      </w:r>
      <w:proofErr w:type="spellEnd"/>
      <w:r w:rsidRPr="004C15BE">
        <w:rPr>
          <w:rFonts w:ascii="Times New Roman" w:eastAsia="Times New Roman" w:hAnsi="Times New Roman" w:cs="Times New Roman"/>
          <w:color w:val="000000"/>
          <w:sz w:val="24"/>
          <w:szCs w:val="24"/>
          <w:lang w:eastAsia="ru-RU"/>
        </w:rPr>
        <w:t xml:space="preserve">-образовательное взаимодействие педагогов с воспитанниками и их семьями в различных формах: беседы, консультирование, НОД, совместная игровая деятельность; </w:t>
      </w:r>
      <w:proofErr w:type="gramStart"/>
      <w:r w:rsidRPr="004C15BE">
        <w:rPr>
          <w:rFonts w:ascii="Times New Roman" w:eastAsia="Times New Roman" w:hAnsi="Times New Roman" w:cs="Times New Roman"/>
          <w:color w:val="000000"/>
          <w:sz w:val="24"/>
          <w:szCs w:val="24"/>
          <w:lang w:eastAsia="ru-RU"/>
        </w:rPr>
        <w:t>проведение 1 раз в 1-2 месяца общих мероприятий, в которых принимают участие все педагоги и воспитанники дошкольного отделения вместе с родителями (утренники, досуги, конкурсы, соревнования) в целях формирования партнерских взаимоотношений взрослых и детей и активного вовлечения каждого ребёнка в социум; на основе мониторинга эффективности педагогического процесса определяются годовые задачи, являющиеся приоритетным направлением деятельности педагогов в течение всего учебного года.</w:t>
      </w:r>
      <w:proofErr w:type="gramEnd"/>
      <w:r w:rsidRPr="004C15BE">
        <w:rPr>
          <w:rFonts w:ascii="Times New Roman" w:eastAsia="Times New Roman" w:hAnsi="Times New Roman" w:cs="Times New Roman"/>
          <w:color w:val="000000"/>
          <w:sz w:val="24"/>
          <w:szCs w:val="24"/>
          <w:lang w:eastAsia="ru-RU"/>
        </w:rPr>
        <w:t xml:space="preserve"> Это позволяет скорректировать и тем самым повысить эффективность воспитательной работы в целях формирования у ребёнка системы ценностей и взглядов на окружающий мир и своём месте в нём.</w:t>
      </w:r>
    </w:p>
    <w:p w:rsidR="00591558" w:rsidRPr="004C15BE" w:rsidRDefault="00591558" w:rsidP="00591558">
      <w:pPr>
        <w:numPr>
          <w:ilvl w:val="0"/>
          <w:numId w:val="234"/>
        </w:numPr>
        <w:shd w:val="clear" w:color="auto" w:fill="FFFFFF"/>
        <w:spacing w:before="30" w:after="30" w:line="240" w:lineRule="auto"/>
        <w:ind w:left="644" w:right="6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i/>
          <w:iCs/>
          <w:color w:val="000000"/>
          <w:sz w:val="24"/>
          <w:szCs w:val="24"/>
          <w:lang w:eastAsia="ru-RU"/>
        </w:rPr>
        <w:t>наличие инновационных, опережающих, перспективных технологий</w:t>
      </w:r>
      <w:r w:rsidRPr="004C15BE">
        <w:rPr>
          <w:rFonts w:ascii="Times New Roman" w:eastAsia="Times New Roman" w:hAnsi="Times New Roman" w:cs="Times New Roman"/>
          <w:color w:val="000000"/>
          <w:sz w:val="24"/>
          <w:szCs w:val="24"/>
          <w:lang w:eastAsia="ru-RU"/>
        </w:rPr>
        <w:t> </w:t>
      </w:r>
      <w:proofErr w:type="spellStart"/>
      <w:r w:rsidRPr="004C15BE">
        <w:rPr>
          <w:rFonts w:ascii="Times New Roman" w:eastAsia="Times New Roman" w:hAnsi="Times New Roman" w:cs="Times New Roman"/>
          <w:color w:val="000000"/>
          <w:sz w:val="24"/>
          <w:szCs w:val="24"/>
          <w:lang w:eastAsia="ru-RU"/>
        </w:rPr>
        <w:t>воспитательно</w:t>
      </w:r>
      <w:proofErr w:type="spellEnd"/>
      <w:r w:rsidRPr="004C15BE">
        <w:rPr>
          <w:rFonts w:ascii="Times New Roman" w:eastAsia="Times New Roman" w:hAnsi="Times New Roman" w:cs="Times New Roman"/>
          <w:color w:val="000000"/>
          <w:sz w:val="24"/>
          <w:szCs w:val="24"/>
          <w:lang w:eastAsia="ru-RU"/>
        </w:rPr>
        <w:t xml:space="preserve"> значимой деятельности, потенциальных «точек роста»: основной «точкой роста» в организации воспитательной работы является организация развивающей предметно-пространственной среды ДО, обеспечивающая полноценное развитие личности каждого ребёнка, в том числе детей с ОВЗ.</w:t>
      </w:r>
      <w:proofErr w:type="gramEnd"/>
    </w:p>
    <w:p w:rsidR="00591558" w:rsidRPr="004C15BE" w:rsidRDefault="00591558" w:rsidP="00591558">
      <w:pPr>
        <w:numPr>
          <w:ilvl w:val="0"/>
          <w:numId w:val="234"/>
        </w:numPr>
        <w:shd w:val="clear" w:color="auto" w:fill="FFFFFF"/>
        <w:spacing w:before="30" w:after="30" w:line="240" w:lineRule="auto"/>
        <w:ind w:left="644" w:right="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lastRenderedPageBreak/>
        <w:t xml:space="preserve">особенности </w:t>
      </w:r>
      <w:proofErr w:type="spellStart"/>
      <w:r w:rsidRPr="004C15BE">
        <w:rPr>
          <w:rFonts w:ascii="Times New Roman" w:eastAsia="Times New Roman" w:hAnsi="Times New Roman" w:cs="Times New Roman"/>
          <w:i/>
          <w:iCs/>
          <w:color w:val="000000"/>
          <w:sz w:val="24"/>
          <w:szCs w:val="24"/>
          <w:lang w:eastAsia="ru-RU"/>
        </w:rPr>
        <w:t>воспитательно</w:t>
      </w:r>
      <w:proofErr w:type="spellEnd"/>
      <w:r w:rsidRPr="004C15BE">
        <w:rPr>
          <w:rFonts w:ascii="Times New Roman" w:eastAsia="Times New Roman" w:hAnsi="Times New Roman" w:cs="Times New Roman"/>
          <w:i/>
          <w:iCs/>
          <w:color w:val="000000"/>
          <w:sz w:val="24"/>
          <w:szCs w:val="24"/>
          <w:lang w:eastAsia="ru-RU"/>
        </w:rPr>
        <w:t xml:space="preserve"> значимого взаимодействия с социальными партнерами </w:t>
      </w:r>
      <w:r w:rsidRPr="004C15BE">
        <w:rPr>
          <w:rFonts w:ascii="Times New Roman" w:eastAsia="Times New Roman" w:hAnsi="Times New Roman" w:cs="Times New Roman"/>
          <w:color w:val="000000"/>
          <w:sz w:val="24"/>
          <w:szCs w:val="24"/>
          <w:lang w:eastAsia="ru-RU"/>
        </w:rPr>
        <w:t> </w:t>
      </w:r>
    </w:p>
    <w:p w:rsidR="00591558" w:rsidRPr="004C15BE" w:rsidRDefault="00591558" w:rsidP="00591558">
      <w:pPr>
        <w:shd w:val="clear" w:color="auto" w:fill="FFFFFF"/>
        <w:spacing w:after="0" w:line="240" w:lineRule="auto"/>
        <w:ind w:left="568" w:right="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 непосредственной близости от дошкольного учреждения расположены Дом культуры, </w:t>
      </w:r>
      <w:proofErr w:type="spellStart"/>
      <w:r w:rsidRPr="004C15BE">
        <w:rPr>
          <w:rFonts w:ascii="Times New Roman" w:eastAsia="Times New Roman" w:hAnsi="Times New Roman" w:cs="Times New Roman"/>
          <w:color w:val="000000"/>
          <w:sz w:val="24"/>
          <w:szCs w:val="24"/>
          <w:lang w:eastAsia="ru-RU"/>
        </w:rPr>
        <w:t>Канский</w:t>
      </w:r>
      <w:proofErr w:type="spellEnd"/>
      <w:r w:rsidRPr="004C15BE">
        <w:rPr>
          <w:rFonts w:ascii="Times New Roman" w:eastAsia="Times New Roman" w:hAnsi="Times New Roman" w:cs="Times New Roman"/>
          <w:color w:val="000000"/>
          <w:sz w:val="24"/>
          <w:szCs w:val="24"/>
          <w:lang w:eastAsia="ru-RU"/>
        </w:rPr>
        <w:t xml:space="preserve"> краеведческий музей, Детская школа искусств №1, Детская художественная школа, МАОУ Гимназия №4</w:t>
      </w:r>
      <w:r w:rsidRPr="004C15BE">
        <w:rPr>
          <w:rFonts w:ascii="Times New Roman" w:eastAsia="Times New Roman" w:hAnsi="Times New Roman" w:cs="Times New Roman"/>
          <w:b/>
          <w:bCs/>
          <w:color w:val="000000"/>
          <w:sz w:val="24"/>
          <w:szCs w:val="24"/>
          <w:lang w:eastAsia="ru-RU"/>
        </w:rPr>
        <w:t>, </w:t>
      </w:r>
      <w:r w:rsidRPr="004C15BE">
        <w:rPr>
          <w:rFonts w:ascii="Times New Roman" w:eastAsia="Times New Roman" w:hAnsi="Times New Roman" w:cs="Times New Roman"/>
          <w:color w:val="000000"/>
          <w:sz w:val="24"/>
          <w:szCs w:val="24"/>
          <w:lang w:eastAsia="ru-RU"/>
        </w:rPr>
        <w:t xml:space="preserve">МАДОУ №44. Это создает благоприятные возможности для обогащения деятельности в МБДОУ №11, расширяет спектр возможности по осуществлению сотрудничества с этими организациями. Педагоги ДОУ имеют возможность знакомить дошкольников с социальной действительностью, не покидая микрорайона.   </w:t>
      </w:r>
      <w:proofErr w:type="gramStart"/>
      <w:r w:rsidRPr="004C15BE">
        <w:rPr>
          <w:rFonts w:ascii="Times New Roman" w:eastAsia="Times New Roman" w:hAnsi="Times New Roman" w:cs="Times New Roman"/>
          <w:color w:val="000000"/>
          <w:sz w:val="24"/>
          <w:szCs w:val="24"/>
          <w:lang w:eastAsia="ru-RU"/>
        </w:rPr>
        <w:t>Взаимодействие между дошкольным образовательным учреждением и данными образовательными учреждениями и учреждениями культуры осуществляется с целью создания благоприятных условий для социально-коммуникативного, художественно-эстетического, познавательно-речевого и физического развития детей дошкольного возраста, формирования у них элементарных представлений о видах искусств, поддержки развития детской одаренности, формирования познавательных интересов и познавательных действий ребёнка через его включение в различные виды деятельности.</w:t>
      </w:r>
      <w:proofErr w:type="gramEnd"/>
      <w:r w:rsidRPr="004C15BE">
        <w:rPr>
          <w:rFonts w:ascii="Times New Roman" w:eastAsia="Times New Roman" w:hAnsi="Times New Roman" w:cs="Times New Roman"/>
          <w:color w:val="000000"/>
          <w:sz w:val="24"/>
          <w:szCs w:val="24"/>
          <w:lang w:eastAsia="ru-RU"/>
        </w:rPr>
        <w:t xml:space="preserve"> Сотрудничество осуществляется на договорных отношениях в соответствии с согласованным и утвержденным планом мероприятий. Все дети дошкольного возраста, посещающие ДОУ, владеют русским языком, на котором ведётся обучение.</w:t>
      </w:r>
    </w:p>
    <w:p w:rsidR="00591558" w:rsidRPr="004C15BE" w:rsidRDefault="00591558" w:rsidP="00591558">
      <w:pPr>
        <w:numPr>
          <w:ilvl w:val="0"/>
          <w:numId w:val="235"/>
        </w:numPr>
        <w:shd w:val="clear" w:color="auto" w:fill="FFFFFF"/>
        <w:spacing w:before="30" w:after="30" w:line="240" w:lineRule="auto"/>
        <w:ind w:left="644" w:right="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особенности ДО, связанные с работой с детьми с ограниченными возможностями здоровья</w:t>
      </w:r>
      <w:r w:rsidRPr="004C15BE">
        <w:rPr>
          <w:rFonts w:ascii="Times New Roman" w:eastAsia="Times New Roman" w:hAnsi="Times New Roman" w:cs="Times New Roman"/>
          <w:color w:val="000000"/>
          <w:sz w:val="24"/>
          <w:szCs w:val="24"/>
          <w:lang w:eastAsia="ru-RU"/>
        </w:rPr>
        <w:t xml:space="preserve">: в составе дошкольного учреждения для дошкольников с ОВЗ </w:t>
      </w:r>
      <w:proofErr w:type="gramStart"/>
      <w:r w:rsidRPr="004C15BE">
        <w:rPr>
          <w:rFonts w:ascii="Times New Roman" w:eastAsia="Times New Roman" w:hAnsi="Times New Roman" w:cs="Times New Roman"/>
          <w:color w:val="000000"/>
          <w:sz w:val="24"/>
          <w:szCs w:val="24"/>
          <w:lang w:eastAsia="ru-RU"/>
        </w:rPr>
        <w:t>:ф</w:t>
      </w:r>
      <w:proofErr w:type="gramEnd"/>
      <w:r w:rsidRPr="004C15BE">
        <w:rPr>
          <w:rFonts w:ascii="Times New Roman" w:eastAsia="Times New Roman" w:hAnsi="Times New Roman" w:cs="Times New Roman"/>
          <w:color w:val="000000"/>
          <w:sz w:val="24"/>
          <w:szCs w:val="24"/>
          <w:lang w:eastAsia="ru-RU"/>
        </w:rPr>
        <w:t>ункционирует 3 группы комбинированной направленности для детей с ТНР. Для детей с ТНР в данных группах созданы специальные условия обучения и воспитания. Коррекцией недостатков развития занимаются специалисты психолого-педагогического сопровождения: учитель-логопед и педагог-психолог посредством реализации Адаптированной образовательной программы ДО, коррекционно-развивающей работы с детьми с ТНР в группах компенсирующей и комбинированной направленности. Совместная работа учителя-логопеда, педагога-психолога с другими специалистами: музыкальным руководителем, инструктором по физической культуре, воспитателем, медицинской сестрой предполагает сочетание коррекционно-развивающей и оздоровительной работы, что позволяет активно воздействовать на ребёнка специфическими профессиональными средствами. Комплексность педагогического воздействия направлена на выравнивание речевого и психофизического развития детей и обеспечивает их всестороннее гармоничное развитие.</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Особенности взаимодействия педагогического коллектива с семьями </w:t>
      </w:r>
      <w:proofErr w:type="gramStart"/>
      <w:r w:rsidRPr="004C15BE">
        <w:rPr>
          <w:rFonts w:ascii="Times New Roman" w:eastAsia="Times New Roman" w:hAnsi="Times New Roman" w:cs="Times New Roman"/>
          <w:b/>
          <w:bCs/>
          <w:color w:val="000000"/>
          <w:sz w:val="24"/>
          <w:szCs w:val="24"/>
          <w:lang w:eastAsia="ru-RU"/>
        </w:rPr>
        <w:t>обучающихся</w:t>
      </w:r>
      <w:proofErr w:type="gramEnd"/>
      <w:r w:rsidRPr="004C15BE">
        <w:rPr>
          <w:rFonts w:ascii="Times New Roman" w:eastAsia="Times New Roman" w:hAnsi="Times New Roman" w:cs="Times New Roman"/>
          <w:b/>
          <w:bCs/>
          <w:color w:val="000000"/>
          <w:sz w:val="24"/>
          <w:szCs w:val="24"/>
          <w:lang w:eastAsia="ru-RU"/>
        </w:rPr>
        <w:t xml:space="preserve"> с ОВЗ в процессе реализации Программы воспитания</w:t>
      </w:r>
    </w:p>
    <w:p w:rsidR="00591558" w:rsidRPr="004C15BE" w:rsidRDefault="00591558" w:rsidP="00591558">
      <w:pPr>
        <w:shd w:val="clear" w:color="auto" w:fill="FFFFFF"/>
        <w:spacing w:after="0" w:line="240" w:lineRule="auto"/>
        <w:ind w:right="6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 целях реализации социокультурного потенциала для построения социальной ситуации развития ребёнка постоянно ведётся работа педагогов с родителями (законными представителями) обучающихся с ОВЗ, детей дошкольного возраста, которая строится на принципах ценностного единства и сотрудничества всех субъектов социокультурного окружения МБДОУ №11. Единство ценностей и готовность к сотрудничеству всех участников образовательных отношений составляет основу уклада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в котором строится воспитательная работа.</w:t>
      </w:r>
    </w:p>
    <w:p w:rsidR="00591558" w:rsidRPr="004C15BE" w:rsidRDefault="00591558" w:rsidP="00591558">
      <w:pPr>
        <w:shd w:val="clear" w:color="auto" w:fill="FFFFFF"/>
        <w:spacing w:after="0" w:line="240" w:lineRule="auto"/>
        <w:ind w:right="6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Основные направления и формы взаимодействия с родительской общественностью:</w:t>
      </w:r>
    </w:p>
    <w:p w:rsidR="00591558" w:rsidRPr="004C15BE" w:rsidRDefault="00591558" w:rsidP="00591558">
      <w:pPr>
        <w:shd w:val="clear" w:color="auto" w:fill="FFFFFF"/>
        <w:spacing w:after="0" w:line="240" w:lineRule="auto"/>
        <w:ind w:right="6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w:t>
      </w:r>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i/>
          <w:iCs/>
          <w:color w:val="000000"/>
          <w:sz w:val="24"/>
          <w:szCs w:val="24"/>
          <w:lang w:eastAsia="ru-RU"/>
        </w:rPr>
        <w:t>Взаимное информирование</w:t>
      </w:r>
      <w:r w:rsidRPr="004C15BE">
        <w:rPr>
          <w:rFonts w:ascii="Times New Roman" w:eastAsia="Times New Roman" w:hAnsi="Times New Roman" w:cs="Times New Roman"/>
          <w:color w:val="000000"/>
          <w:sz w:val="24"/>
          <w:szCs w:val="24"/>
          <w:lang w:eastAsia="ru-RU"/>
        </w:rPr>
        <w:t> через неформальные встречи, консультации, беседы, опросы, консультирование, в том и числе с использованием интернет-технологий (группы в </w:t>
      </w:r>
      <w:proofErr w:type="spellStart"/>
      <w:r w:rsidRPr="004C15BE">
        <w:rPr>
          <w:rFonts w:ascii="Times New Roman" w:eastAsia="Times New Roman" w:hAnsi="Times New Roman" w:cs="Times New Roman"/>
          <w:color w:val="000000"/>
          <w:sz w:val="24"/>
          <w:szCs w:val="24"/>
          <w:lang w:eastAsia="ru-RU"/>
        </w:rPr>
        <w:t>соц</w:t>
      </w:r>
      <w:proofErr w:type="gramStart"/>
      <w:r w:rsidRPr="004C15BE">
        <w:rPr>
          <w:rFonts w:ascii="Times New Roman" w:eastAsia="Times New Roman" w:hAnsi="Times New Roman" w:cs="Times New Roman"/>
          <w:color w:val="000000"/>
          <w:sz w:val="24"/>
          <w:szCs w:val="24"/>
          <w:lang w:eastAsia="ru-RU"/>
        </w:rPr>
        <w:t>.с</w:t>
      </w:r>
      <w:proofErr w:type="gramEnd"/>
      <w:r w:rsidRPr="004C15BE">
        <w:rPr>
          <w:rFonts w:ascii="Times New Roman" w:eastAsia="Times New Roman" w:hAnsi="Times New Roman" w:cs="Times New Roman"/>
          <w:color w:val="000000"/>
          <w:sz w:val="24"/>
          <w:szCs w:val="24"/>
          <w:lang w:eastAsia="ru-RU"/>
        </w:rPr>
        <w:t>ети</w:t>
      </w:r>
      <w:proofErr w:type="spellEnd"/>
      <w:r w:rsidRPr="004C15BE">
        <w:rPr>
          <w:rFonts w:ascii="Times New Roman" w:eastAsia="Times New Roman" w:hAnsi="Times New Roman" w:cs="Times New Roman"/>
          <w:color w:val="000000"/>
          <w:sz w:val="24"/>
          <w:szCs w:val="24"/>
          <w:lang w:eastAsia="ru-RU"/>
        </w:rPr>
        <w:t xml:space="preserve"> </w:t>
      </w:r>
      <w:proofErr w:type="spellStart"/>
      <w:r w:rsidRPr="004C15BE">
        <w:rPr>
          <w:rFonts w:ascii="Times New Roman" w:eastAsia="Times New Roman" w:hAnsi="Times New Roman" w:cs="Times New Roman"/>
          <w:color w:val="000000"/>
          <w:sz w:val="24"/>
          <w:szCs w:val="24"/>
          <w:lang w:eastAsia="ru-RU"/>
        </w:rPr>
        <w:t>ВКонтакте</w:t>
      </w:r>
      <w:proofErr w:type="spellEnd"/>
      <w:r w:rsidRPr="004C15BE">
        <w:rPr>
          <w:rFonts w:ascii="Times New Roman" w:eastAsia="Times New Roman" w:hAnsi="Times New Roman" w:cs="Times New Roman"/>
          <w:color w:val="000000"/>
          <w:sz w:val="24"/>
          <w:szCs w:val="24"/>
          <w:lang w:eastAsia="ru-RU"/>
        </w:rPr>
        <w:t xml:space="preserve">), организация конференций, практикумов, «круглых столов», родительских собраний, открытых занятий с дошкольниками; оформление информационных стендов в групповых помещениях  создание памяток, </w:t>
      </w:r>
      <w:r w:rsidRPr="004C15BE">
        <w:rPr>
          <w:rFonts w:ascii="Times New Roman" w:eastAsia="Times New Roman" w:hAnsi="Times New Roman" w:cs="Times New Roman"/>
          <w:color w:val="000000"/>
          <w:sz w:val="24"/>
          <w:szCs w:val="24"/>
          <w:lang w:eastAsia="ru-RU"/>
        </w:rPr>
        <w:lastRenderedPageBreak/>
        <w:t xml:space="preserve">плакатов, публикации в СМИ, в </w:t>
      </w:r>
      <w:proofErr w:type="spellStart"/>
      <w:r w:rsidRPr="004C15BE">
        <w:rPr>
          <w:rFonts w:ascii="Times New Roman" w:eastAsia="Times New Roman" w:hAnsi="Times New Roman" w:cs="Times New Roman"/>
          <w:color w:val="000000"/>
          <w:sz w:val="24"/>
          <w:szCs w:val="24"/>
          <w:lang w:eastAsia="ru-RU"/>
        </w:rPr>
        <w:t>т.ч</w:t>
      </w:r>
      <w:proofErr w:type="spellEnd"/>
      <w:r w:rsidRPr="004C15BE">
        <w:rPr>
          <w:rFonts w:ascii="Times New Roman" w:eastAsia="Times New Roman" w:hAnsi="Times New Roman" w:cs="Times New Roman"/>
          <w:color w:val="000000"/>
          <w:sz w:val="24"/>
          <w:szCs w:val="24"/>
          <w:lang w:eastAsia="ru-RU"/>
        </w:rPr>
        <w:t>. в сети Интернет, на сайте ДОУ, выступления на мероприятиях различного уровня.</w:t>
      </w:r>
    </w:p>
    <w:p w:rsidR="00591558" w:rsidRPr="004C15BE" w:rsidRDefault="00591558" w:rsidP="00591558">
      <w:pPr>
        <w:shd w:val="clear" w:color="auto" w:fill="FFFFFF"/>
        <w:spacing w:after="0" w:line="240" w:lineRule="auto"/>
        <w:ind w:right="6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w:t>
      </w:r>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i/>
          <w:iCs/>
          <w:color w:val="000000"/>
          <w:sz w:val="24"/>
          <w:szCs w:val="24"/>
          <w:lang w:eastAsia="ru-RU"/>
        </w:rPr>
        <w:t>Педагогическое сопровождение самообразования родителей</w:t>
      </w:r>
      <w:r w:rsidRPr="004C15BE">
        <w:rPr>
          <w:rFonts w:ascii="Times New Roman" w:eastAsia="Times New Roman" w:hAnsi="Times New Roman" w:cs="Times New Roman"/>
          <w:color w:val="000000"/>
          <w:sz w:val="24"/>
          <w:szCs w:val="24"/>
          <w:lang w:eastAsia="ru-RU"/>
        </w:rPr>
        <w:t> через «родительские университеты», мастер-классы (очно и онлайн), тематические мероприятия (выставка литературы, тренинги, семинары, круглые столы, и др.).</w:t>
      </w:r>
    </w:p>
    <w:p w:rsidR="00591558" w:rsidRPr="004C15BE" w:rsidRDefault="00591558" w:rsidP="00591558">
      <w:pPr>
        <w:shd w:val="clear" w:color="auto" w:fill="FFFFFF"/>
        <w:spacing w:after="0" w:line="240" w:lineRule="auto"/>
        <w:ind w:right="6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w:t>
      </w:r>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i/>
          <w:iCs/>
          <w:color w:val="000000"/>
          <w:sz w:val="24"/>
          <w:szCs w:val="24"/>
          <w:lang w:eastAsia="ru-RU"/>
        </w:rPr>
        <w:t>Совместная деятельность педагогов, детей и родителей</w:t>
      </w:r>
      <w:r w:rsidRPr="004C15BE">
        <w:rPr>
          <w:rFonts w:ascii="Times New Roman" w:eastAsia="Times New Roman" w:hAnsi="Times New Roman" w:cs="Times New Roman"/>
          <w:color w:val="000000"/>
          <w:sz w:val="24"/>
          <w:szCs w:val="24"/>
          <w:lang w:eastAsia="ru-RU"/>
        </w:rPr>
        <w:t> через проведение музыкальных праздников, развлечений и спортивных эстафет, экскурсий, представлений и утренников. Проведение Дней открытых дверей.</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ОРГАНИЗАЦИОННЫЙ РАЗДЕЛ</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 xml:space="preserve">Организационный раздел составлен в соответствии с ФАОП </w:t>
      </w:r>
      <w:proofErr w:type="gramStart"/>
      <w:r w:rsidRPr="004C15BE">
        <w:rPr>
          <w:rFonts w:ascii="Times New Roman" w:eastAsia="Times New Roman" w:hAnsi="Times New Roman" w:cs="Times New Roman"/>
          <w:i/>
          <w:iCs/>
          <w:color w:val="000000"/>
          <w:sz w:val="24"/>
          <w:szCs w:val="24"/>
          <w:lang w:eastAsia="ru-RU"/>
        </w:rPr>
        <w:t>ДО</w:t>
      </w:r>
      <w:proofErr w:type="gramEnd"/>
      <w:r w:rsidRPr="004C15BE">
        <w:rPr>
          <w:rFonts w:ascii="Times New Roman" w:eastAsia="Times New Roman" w:hAnsi="Times New Roman" w:cs="Times New Roman"/>
          <w:i/>
          <w:iCs/>
          <w:color w:val="000000"/>
          <w:sz w:val="24"/>
          <w:szCs w:val="24"/>
          <w:lang w:eastAsia="ru-RU"/>
        </w:rPr>
        <w:t xml:space="preserve"> — Глава </w:t>
      </w:r>
      <w:r w:rsidRPr="004C15BE">
        <w:rPr>
          <w:rFonts w:ascii="Times New Roman" w:eastAsia="Times New Roman" w:hAnsi="Times New Roman" w:cs="Times New Roman"/>
          <w:i/>
          <w:iCs/>
          <w:color w:val="FF0000"/>
          <w:sz w:val="24"/>
          <w:szCs w:val="24"/>
          <w:lang w:eastAsia="ru-RU"/>
        </w:rPr>
        <w:t>III,</w:t>
      </w:r>
      <w:r w:rsidRPr="004C15BE">
        <w:rPr>
          <w:rFonts w:ascii="Times New Roman" w:eastAsia="Times New Roman" w:hAnsi="Times New Roman" w:cs="Times New Roman"/>
          <w:i/>
          <w:iCs/>
          <w:color w:val="000000"/>
          <w:sz w:val="24"/>
          <w:szCs w:val="24"/>
          <w:lang w:eastAsia="ru-RU"/>
        </w:rPr>
        <w:t> п.49.3.; п.49.3.1.; п.49.3.2.; п.49.3.3.; п.49.3.4.; п.49.3.5.; п.49.4.; п.49.5.</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Общие требования к условиям реализации Программы воспитания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Программа воспитания</w:t>
      </w:r>
      <w:r w:rsidRPr="004C15BE">
        <w:rPr>
          <w:rFonts w:ascii="Times New Roman" w:eastAsia="Times New Roman" w:hAnsi="Times New Roman" w:cs="Times New Roman"/>
          <w:color w:val="000000"/>
          <w:sz w:val="24"/>
          <w:szCs w:val="24"/>
          <w:lang w:eastAsia="ru-RU"/>
        </w:rPr>
        <w:t> Организации </w:t>
      </w:r>
      <w:r w:rsidRPr="004C15BE">
        <w:rPr>
          <w:rFonts w:ascii="Times New Roman" w:eastAsia="Times New Roman" w:hAnsi="Times New Roman" w:cs="Times New Roman"/>
          <w:i/>
          <w:iCs/>
          <w:color w:val="000000"/>
          <w:sz w:val="24"/>
          <w:szCs w:val="24"/>
          <w:lang w:eastAsia="ru-RU"/>
        </w:rPr>
        <w:t>реализуется через</w:t>
      </w:r>
      <w:r w:rsidRPr="004C15BE">
        <w:rPr>
          <w:rFonts w:ascii="Times New Roman" w:eastAsia="Times New Roman" w:hAnsi="Times New Roman" w:cs="Times New Roman"/>
          <w:color w:val="000000"/>
          <w:sz w:val="24"/>
          <w:szCs w:val="24"/>
          <w:lang w:eastAsia="ru-RU"/>
        </w:rPr>
        <w:t xml:space="preserve">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неё </w:t>
      </w:r>
      <w:proofErr w:type="spellStart"/>
      <w:r w:rsidRPr="004C15BE">
        <w:rPr>
          <w:rFonts w:ascii="Times New Roman" w:eastAsia="Times New Roman" w:hAnsi="Times New Roman" w:cs="Times New Roman"/>
          <w:color w:val="000000"/>
          <w:sz w:val="24"/>
          <w:szCs w:val="24"/>
          <w:lang w:eastAsia="ru-RU"/>
        </w:rPr>
        <w:t>воспитательно</w:t>
      </w:r>
      <w:proofErr w:type="spellEnd"/>
      <w:r w:rsidRPr="004C15BE">
        <w:rPr>
          <w:rFonts w:ascii="Times New Roman" w:eastAsia="Times New Roman" w:hAnsi="Times New Roman" w:cs="Times New Roman"/>
          <w:color w:val="000000"/>
          <w:sz w:val="24"/>
          <w:szCs w:val="24"/>
          <w:lang w:eastAsia="ru-RU"/>
        </w:rPr>
        <w:t xml:space="preserve"> значимые виды совместной деятельности. </w:t>
      </w:r>
      <w:r w:rsidRPr="004C15BE">
        <w:rPr>
          <w:rFonts w:ascii="Times New Roman" w:eastAsia="Times New Roman" w:hAnsi="Times New Roman" w:cs="Times New Roman"/>
          <w:i/>
          <w:iCs/>
          <w:color w:val="000000"/>
          <w:sz w:val="24"/>
          <w:szCs w:val="24"/>
          <w:lang w:eastAsia="ru-RU"/>
        </w:rPr>
        <w:t>Уклад Организации направлен</w:t>
      </w:r>
      <w:r w:rsidRPr="004C15BE">
        <w:rPr>
          <w:rFonts w:ascii="Times New Roman" w:eastAsia="Times New Roman" w:hAnsi="Times New Roman" w:cs="Times New Roman"/>
          <w:color w:val="000000"/>
          <w:sz w:val="24"/>
          <w:szCs w:val="24"/>
          <w:lang w:eastAsia="ru-RU"/>
        </w:rPr>
        <w:t> на сохранение преемственности принципов воспитания с уровня дошкольного образования на уровень начального общего образования:</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1.</w:t>
      </w:r>
      <w:r w:rsidRPr="004C15BE">
        <w:rPr>
          <w:rFonts w:ascii="Times New Roman" w:eastAsia="Times New Roman" w:hAnsi="Times New Roman" w:cs="Times New Roman"/>
          <w:color w:val="000000"/>
          <w:sz w:val="24"/>
          <w:szCs w:val="24"/>
          <w:lang w:eastAsia="ru-RU"/>
        </w:rPr>
        <w:t xml:space="preserve">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ОВЗ.</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w:t>
      </w:r>
      <w:r w:rsidRPr="004C15BE">
        <w:rPr>
          <w:rFonts w:ascii="Times New Roman" w:eastAsia="Times New Roman" w:hAnsi="Times New Roman" w:cs="Times New Roman"/>
          <w:color w:val="000000"/>
          <w:sz w:val="24"/>
          <w:szCs w:val="24"/>
          <w:lang w:eastAsia="ru-RU"/>
        </w:rPr>
        <w:t>. Наличие профессиональных кадров и готовность педагогического коллектива к достижению целевых ориентиров Программы воспитания.</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w:t>
      </w:r>
      <w:r w:rsidRPr="004C15BE">
        <w:rPr>
          <w:rFonts w:ascii="Times New Roman" w:eastAsia="Times New Roman" w:hAnsi="Times New Roman" w:cs="Times New Roman"/>
          <w:color w:val="000000"/>
          <w:sz w:val="24"/>
          <w:szCs w:val="24"/>
          <w:lang w:eastAsia="ru-RU"/>
        </w:rPr>
        <w:t xml:space="preserve">. Взаимодействие </w:t>
      </w:r>
      <w:proofErr w:type="gramStart"/>
      <w:r w:rsidRPr="004C15BE">
        <w:rPr>
          <w:rFonts w:ascii="Times New Roman" w:eastAsia="Times New Roman" w:hAnsi="Times New Roman" w:cs="Times New Roman"/>
          <w:color w:val="000000"/>
          <w:sz w:val="24"/>
          <w:szCs w:val="24"/>
          <w:lang w:eastAsia="ru-RU"/>
        </w:rPr>
        <w:t>с</w:t>
      </w:r>
      <w:proofErr w:type="gramEnd"/>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родителям</w:t>
      </w:r>
      <w:proofErr w:type="gramEnd"/>
      <w:r w:rsidRPr="004C15BE">
        <w:rPr>
          <w:rFonts w:ascii="Times New Roman" w:eastAsia="Times New Roman" w:hAnsi="Times New Roman" w:cs="Times New Roman"/>
          <w:color w:val="000000"/>
          <w:sz w:val="24"/>
          <w:szCs w:val="24"/>
          <w:lang w:eastAsia="ru-RU"/>
        </w:rPr>
        <w:t xml:space="preserve"> (законным представителям) по вопросам воспитания.</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4</w:t>
      </w:r>
      <w:r w:rsidRPr="004C15BE">
        <w:rPr>
          <w:rFonts w:ascii="Times New Roman" w:eastAsia="Times New Roman" w:hAnsi="Times New Roman" w:cs="Times New Roman"/>
          <w:color w:val="000000"/>
          <w:sz w:val="24"/>
          <w:szCs w:val="24"/>
          <w:lang w:eastAsia="ru-RU"/>
        </w:rPr>
        <w:t>. Учёт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Условия реализации Программы воспитания</w:t>
      </w:r>
      <w:r w:rsidRPr="004C15BE">
        <w:rPr>
          <w:rFonts w:ascii="Times New Roman" w:eastAsia="Times New Roman" w:hAnsi="Times New Roman" w:cs="Times New Roman"/>
          <w:color w:val="000000"/>
          <w:sz w:val="24"/>
          <w:szCs w:val="24"/>
          <w:lang w:eastAsia="ru-RU"/>
        </w:rPr>
        <w:t>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Уклад задаёт и удерживает ценности воспитания</w:t>
      </w:r>
      <w:r w:rsidRPr="004C15BE">
        <w:rPr>
          <w:rFonts w:ascii="Times New Roman" w:eastAsia="Times New Roman" w:hAnsi="Times New Roman" w:cs="Times New Roman"/>
          <w:color w:val="000000"/>
          <w:sz w:val="24"/>
          <w:szCs w:val="24"/>
          <w:lang w:eastAsia="ru-RU"/>
        </w:rPr>
        <w:t>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Процесс проектирования уклада Организации включает следующие шаги:</w:t>
      </w:r>
    </w:p>
    <w:tbl>
      <w:tblPr>
        <w:tblW w:w="9222" w:type="dxa"/>
        <w:tblInd w:w="108" w:type="dxa"/>
        <w:tblLayout w:type="fixed"/>
        <w:tblCellMar>
          <w:top w:w="15" w:type="dxa"/>
          <w:left w:w="15" w:type="dxa"/>
          <w:bottom w:w="15" w:type="dxa"/>
          <w:right w:w="15" w:type="dxa"/>
        </w:tblCellMar>
        <w:tblLook w:val="04A0" w:firstRow="1" w:lastRow="0" w:firstColumn="1" w:lastColumn="0" w:noHBand="0" w:noVBand="1"/>
      </w:tblPr>
      <w:tblGrid>
        <w:gridCol w:w="897"/>
        <w:gridCol w:w="4214"/>
        <w:gridCol w:w="4111"/>
      </w:tblGrid>
      <w:tr w:rsidR="00591558" w:rsidRPr="004C15BE" w:rsidTr="00591558">
        <w:tc>
          <w:tcPr>
            <w:tcW w:w="89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w:t>
            </w:r>
          </w:p>
        </w:tc>
        <w:tc>
          <w:tcPr>
            <w:tcW w:w="42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Шаг</w:t>
            </w:r>
          </w:p>
        </w:tc>
        <w:tc>
          <w:tcPr>
            <w:tcW w:w="41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Оформление</w:t>
            </w:r>
          </w:p>
        </w:tc>
      </w:tr>
      <w:tr w:rsidR="00591558" w:rsidRPr="004C15BE" w:rsidTr="00591558">
        <w:tc>
          <w:tcPr>
            <w:tcW w:w="89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w:t>
            </w:r>
          </w:p>
        </w:tc>
        <w:tc>
          <w:tcPr>
            <w:tcW w:w="42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Определить ценностно-смысловое наполнение жизнедеятельности Организации.</w:t>
            </w:r>
          </w:p>
        </w:tc>
        <w:tc>
          <w:tcPr>
            <w:tcW w:w="41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numPr>
                <w:ilvl w:val="0"/>
                <w:numId w:val="236"/>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Устав Организации;</w:t>
            </w:r>
          </w:p>
          <w:p w:rsidR="00591558" w:rsidRPr="004C15BE" w:rsidRDefault="00591558" w:rsidP="00591558">
            <w:pPr>
              <w:numPr>
                <w:ilvl w:val="0"/>
                <w:numId w:val="236"/>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локальные акты;</w:t>
            </w:r>
          </w:p>
          <w:p w:rsidR="00591558" w:rsidRPr="004C15BE" w:rsidRDefault="00591558" w:rsidP="00591558">
            <w:pPr>
              <w:numPr>
                <w:ilvl w:val="0"/>
                <w:numId w:val="236"/>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правила поведения для обучающихся и педагогических работников;</w:t>
            </w:r>
          </w:p>
          <w:p w:rsidR="00591558" w:rsidRPr="004C15BE" w:rsidRDefault="00591558" w:rsidP="00591558">
            <w:pPr>
              <w:numPr>
                <w:ilvl w:val="0"/>
                <w:numId w:val="236"/>
              </w:numPr>
              <w:spacing w:before="30" w:after="30" w:line="0" w:lineRule="atLeast"/>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внутренняя символика</w:t>
            </w:r>
          </w:p>
        </w:tc>
      </w:tr>
      <w:tr w:rsidR="00591558" w:rsidRPr="004C15BE" w:rsidTr="00591558">
        <w:tc>
          <w:tcPr>
            <w:tcW w:w="89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w:t>
            </w:r>
          </w:p>
        </w:tc>
        <w:tc>
          <w:tcPr>
            <w:tcW w:w="42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Отразить сформулированное ценностно-смысловое наполнение во всех форматах жизнедеятельности Организации:</w:t>
            </w:r>
          </w:p>
          <w:p w:rsidR="00591558" w:rsidRPr="004C15BE" w:rsidRDefault="00591558" w:rsidP="00591558">
            <w:pPr>
              <w:numPr>
                <w:ilvl w:val="0"/>
                <w:numId w:val="237"/>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специфику организации видов деятельности;</w:t>
            </w:r>
          </w:p>
          <w:p w:rsidR="00591558" w:rsidRPr="004C15BE" w:rsidRDefault="00591558" w:rsidP="00591558">
            <w:pPr>
              <w:numPr>
                <w:ilvl w:val="0"/>
                <w:numId w:val="237"/>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обустройство развивающей предметно-пространственной </w:t>
            </w:r>
            <w:r w:rsidRPr="004C15BE">
              <w:rPr>
                <w:rFonts w:ascii="Times New Roman" w:eastAsia="Times New Roman" w:hAnsi="Times New Roman" w:cs="Times New Roman"/>
                <w:color w:val="000000"/>
                <w:sz w:val="24"/>
                <w:szCs w:val="24"/>
                <w:lang w:eastAsia="ru-RU"/>
              </w:rPr>
              <w:lastRenderedPageBreak/>
              <w:t>среды;</w:t>
            </w:r>
          </w:p>
          <w:p w:rsidR="00591558" w:rsidRPr="004C15BE" w:rsidRDefault="00591558" w:rsidP="00591558">
            <w:pPr>
              <w:numPr>
                <w:ilvl w:val="0"/>
                <w:numId w:val="237"/>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организацию режима дня;</w:t>
            </w:r>
          </w:p>
          <w:p w:rsidR="00591558" w:rsidRPr="004C15BE" w:rsidRDefault="00591558" w:rsidP="00591558">
            <w:pPr>
              <w:numPr>
                <w:ilvl w:val="0"/>
                <w:numId w:val="237"/>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разработку традиций и ритуалов Организации;</w:t>
            </w:r>
          </w:p>
          <w:p w:rsidR="00591558" w:rsidRPr="004C15BE" w:rsidRDefault="00591558" w:rsidP="00591558">
            <w:pPr>
              <w:numPr>
                <w:ilvl w:val="0"/>
                <w:numId w:val="237"/>
              </w:numPr>
              <w:spacing w:before="30" w:after="30" w:line="0" w:lineRule="atLeast"/>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праздники и мероприятия.</w:t>
            </w:r>
          </w:p>
        </w:tc>
        <w:tc>
          <w:tcPr>
            <w:tcW w:w="41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numPr>
                <w:ilvl w:val="0"/>
                <w:numId w:val="238"/>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АОП ДО;</w:t>
            </w:r>
          </w:p>
          <w:p w:rsidR="00591558" w:rsidRPr="004C15BE" w:rsidRDefault="00591558" w:rsidP="00591558">
            <w:pPr>
              <w:numPr>
                <w:ilvl w:val="0"/>
                <w:numId w:val="238"/>
              </w:numPr>
              <w:spacing w:before="30" w:after="30" w:line="0" w:lineRule="atLeast"/>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Программа воспитания</w:t>
            </w:r>
          </w:p>
        </w:tc>
      </w:tr>
      <w:tr w:rsidR="00591558" w:rsidRPr="004C15BE" w:rsidTr="00591558">
        <w:tc>
          <w:tcPr>
            <w:tcW w:w="89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3.</w:t>
            </w:r>
          </w:p>
        </w:tc>
        <w:tc>
          <w:tcPr>
            <w:tcW w:w="42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Обеспечить принятие всеми участниками образовательных отношений уклада Организации</w:t>
            </w:r>
          </w:p>
        </w:tc>
        <w:tc>
          <w:tcPr>
            <w:tcW w:w="41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numPr>
                <w:ilvl w:val="0"/>
                <w:numId w:val="239"/>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Требования к кадровому составу и профессиональной подготовке сотрудников;</w:t>
            </w:r>
          </w:p>
          <w:p w:rsidR="00591558" w:rsidRPr="004C15BE" w:rsidRDefault="00591558" w:rsidP="00591558">
            <w:pPr>
              <w:numPr>
                <w:ilvl w:val="0"/>
                <w:numId w:val="239"/>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взаимодействие Организации с семьями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39"/>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социальное партнерство Организации с социальным окружением;</w:t>
            </w:r>
          </w:p>
          <w:p w:rsidR="00591558" w:rsidRPr="004C15BE" w:rsidRDefault="00591558" w:rsidP="00591558">
            <w:pPr>
              <w:numPr>
                <w:ilvl w:val="0"/>
                <w:numId w:val="239"/>
              </w:numPr>
              <w:spacing w:before="30" w:after="30" w:line="0" w:lineRule="atLeast"/>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Договоры и локальные нормативные акты</w:t>
            </w:r>
          </w:p>
        </w:tc>
      </w:tr>
    </w:tbl>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Уклад и ребёнок с ОВЗ определяют особенности воспитывающей среды.</w:t>
      </w:r>
      <w:r w:rsidRPr="004C15BE">
        <w:rPr>
          <w:rFonts w:ascii="Times New Roman" w:eastAsia="Times New Roman" w:hAnsi="Times New Roman" w:cs="Times New Roman"/>
          <w:color w:val="000000"/>
          <w:sz w:val="24"/>
          <w:szCs w:val="24"/>
          <w:lang w:eastAsia="ru-RU"/>
        </w:rPr>
        <w:t>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Воспитывающая среда строится по трём линиям:</w:t>
      </w:r>
    </w:p>
    <w:tbl>
      <w:tblPr>
        <w:tblW w:w="9464" w:type="dxa"/>
        <w:tblCellMar>
          <w:top w:w="15" w:type="dxa"/>
          <w:left w:w="15" w:type="dxa"/>
          <w:bottom w:w="15" w:type="dxa"/>
          <w:right w:w="15" w:type="dxa"/>
        </w:tblCellMar>
        <w:tblLook w:val="04A0" w:firstRow="1" w:lastRow="0" w:firstColumn="1" w:lastColumn="0" w:noHBand="0" w:noVBand="1"/>
      </w:tblPr>
      <w:tblGrid>
        <w:gridCol w:w="3542"/>
        <w:gridCol w:w="5922"/>
      </w:tblGrid>
      <w:tr w:rsidR="00591558" w:rsidRPr="004C15BE" w:rsidTr="00591558">
        <w:tc>
          <w:tcPr>
            <w:tcW w:w="3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«Линии построения»</w:t>
            </w:r>
          </w:p>
        </w:tc>
        <w:tc>
          <w:tcPr>
            <w:tcW w:w="59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Содержание</w:t>
            </w:r>
          </w:p>
        </w:tc>
      </w:tr>
      <w:tr w:rsidR="00591558" w:rsidRPr="004C15BE" w:rsidTr="00591558">
        <w:tc>
          <w:tcPr>
            <w:tcW w:w="3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 педагогического работника"</w:t>
            </w:r>
          </w:p>
        </w:tc>
        <w:tc>
          <w:tcPr>
            <w:tcW w:w="59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педагогический работник создаёт предметно-образную среду, способствующую воспитанию необходимых качеств.</w:t>
            </w:r>
          </w:p>
        </w:tc>
      </w:tr>
      <w:tr w:rsidR="00591558" w:rsidRPr="004C15BE" w:rsidTr="00591558">
        <w:tc>
          <w:tcPr>
            <w:tcW w:w="3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 совместной деятельности ребёнка с ОВЗ и педагогического работника"</w:t>
            </w:r>
          </w:p>
        </w:tc>
        <w:tc>
          <w:tcPr>
            <w:tcW w:w="59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формируются нравственные, гражданские, эстетические и иные качества ребёнка с ОВЗ в ходе специально организованного педагогического взаимодействия ребёнка с ОВЗ и педагогического работника, обеспечивающего достижение поставленных воспитательных целей.</w:t>
            </w:r>
          </w:p>
        </w:tc>
      </w:tr>
      <w:tr w:rsidR="00591558" w:rsidRPr="004C15BE" w:rsidTr="00591558">
        <w:tc>
          <w:tcPr>
            <w:tcW w:w="3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 ребёнка"</w:t>
            </w:r>
          </w:p>
        </w:tc>
        <w:tc>
          <w:tcPr>
            <w:tcW w:w="59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самостоятельно действует, творит, получает опыт деятельности, в особенности  игровой</w:t>
            </w:r>
          </w:p>
        </w:tc>
      </w:tr>
    </w:tbl>
    <w:p w:rsidR="00591558" w:rsidRPr="004C15BE" w:rsidRDefault="00591558" w:rsidP="00591558">
      <w:pPr>
        <w:shd w:val="clear" w:color="auto" w:fill="FFFFFF"/>
        <w:spacing w:after="0" w:line="240" w:lineRule="auto"/>
        <w:ind w:right="2"/>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Анализ уклада</w:t>
      </w:r>
    </w:p>
    <w:p w:rsidR="00591558" w:rsidRPr="004C15BE" w:rsidRDefault="00591558" w:rsidP="00591558">
      <w:pPr>
        <w:shd w:val="clear" w:color="auto" w:fill="FFFFFF"/>
        <w:spacing w:after="0" w:line="240" w:lineRule="auto"/>
        <w:ind w:right="2"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Анализ уклада организуемой в МБДОУ № 11 воспитательной  работы осуществляется по выбранным направлениям и проводится с целью  выявления основных проблем воспитания дошкольников и последующего их решения.</w:t>
      </w:r>
    </w:p>
    <w:p w:rsidR="00591558" w:rsidRPr="004C15BE" w:rsidRDefault="00591558" w:rsidP="00591558">
      <w:pPr>
        <w:shd w:val="clear" w:color="auto" w:fill="FFFFFF"/>
        <w:spacing w:after="0" w:line="240" w:lineRule="auto"/>
        <w:ind w:right="2"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Основными принципами, на основе которых осуществляется анализ воспитательной работы в ДОУ, являются следующие</w:t>
      </w:r>
      <w:r w:rsidRPr="004C15BE">
        <w:rPr>
          <w:rFonts w:ascii="Times New Roman" w:eastAsia="Times New Roman" w:hAnsi="Times New Roman" w:cs="Times New Roman"/>
          <w:i/>
          <w:iCs/>
          <w:color w:val="000000"/>
          <w:sz w:val="24"/>
          <w:szCs w:val="24"/>
          <w:lang w:eastAsia="ru-RU"/>
        </w:rPr>
        <w:t> принципы:</w:t>
      </w:r>
    </w:p>
    <w:p w:rsidR="00591558" w:rsidRPr="004C15BE" w:rsidRDefault="00591558" w:rsidP="00591558">
      <w:pPr>
        <w:numPr>
          <w:ilvl w:val="0"/>
          <w:numId w:val="240"/>
        </w:numPr>
        <w:shd w:val="clear" w:color="auto" w:fill="FFFFFF"/>
        <w:spacing w:before="30" w:after="30" w:line="240" w:lineRule="auto"/>
        <w:ind w:left="644" w:right="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гуманистической    направленности    осуществляемого    анализа</w:t>
      </w:r>
      <w:r w:rsidRPr="004C15BE">
        <w:rPr>
          <w:rFonts w:ascii="Times New Roman" w:eastAsia="Times New Roman" w:hAnsi="Times New Roman" w:cs="Times New Roman"/>
          <w:color w:val="000000"/>
          <w:sz w:val="24"/>
          <w:szCs w:val="24"/>
          <w:lang w:eastAsia="ru-RU"/>
        </w:rPr>
        <w:t xml:space="preserve">, ориентирующий экспертов на уважительное </w:t>
      </w:r>
      <w:proofErr w:type="gramStart"/>
      <w:r w:rsidRPr="004C15BE">
        <w:rPr>
          <w:rFonts w:ascii="Times New Roman" w:eastAsia="Times New Roman" w:hAnsi="Times New Roman" w:cs="Times New Roman"/>
          <w:color w:val="000000"/>
          <w:sz w:val="24"/>
          <w:szCs w:val="24"/>
          <w:lang w:eastAsia="ru-RU"/>
        </w:rPr>
        <w:t>отношение</w:t>
      </w:r>
      <w:proofErr w:type="gramEnd"/>
      <w:r w:rsidRPr="004C15BE">
        <w:rPr>
          <w:rFonts w:ascii="Times New Roman" w:eastAsia="Times New Roman" w:hAnsi="Times New Roman" w:cs="Times New Roman"/>
          <w:color w:val="000000"/>
          <w:sz w:val="24"/>
          <w:szCs w:val="24"/>
          <w:lang w:eastAsia="ru-RU"/>
        </w:rPr>
        <w:t xml:space="preserve"> как к воспитанникам, так и к педагогам, реализующим воспитательный процесс;</w:t>
      </w:r>
    </w:p>
    <w:p w:rsidR="00591558" w:rsidRPr="004C15BE" w:rsidRDefault="00591558" w:rsidP="00591558">
      <w:pPr>
        <w:numPr>
          <w:ilvl w:val="0"/>
          <w:numId w:val="241"/>
        </w:numPr>
        <w:shd w:val="clear" w:color="auto" w:fill="FFFFFF"/>
        <w:spacing w:before="30" w:after="30" w:line="240" w:lineRule="auto"/>
        <w:ind w:left="644" w:right="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приоритета анализа сущностных сторон воспитания</w:t>
      </w:r>
      <w:r w:rsidRPr="004C15BE">
        <w:rPr>
          <w:rFonts w:ascii="Times New Roman" w:eastAsia="Times New Roman" w:hAnsi="Times New Roman" w:cs="Times New Roman"/>
          <w:color w:val="000000"/>
          <w:sz w:val="24"/>
          <w:szCs w:val="24"/>
          <w:lang w:eastAsia="ru-RU"/>
        </w:rPr>
        <w:t>,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воспитанниками и педагогами;</w:t>
      </w:r>
    </w:p>
    <w:p w:rsidR="00591558" w:rsidRPr="004C15BE" w:rsidRDefault="00591558" w:rsidP="00591558">
      <w:pPr>
        <w:numPr>
          <w:ilvl w:val="0"/>
          <w:numId w:val="241"/>
        </w:numPr>
        <w:shd w:val="clear" w:color="auto" w:fill="FFFFFF"/>
        <w:spacing w:before="30" w:after="30" w:line="240" w:lineRule="auto"/>
        <w:ind w:left="644" w:right="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развивающего характера осуществляемого анализа</w:t>
      </w:r>
      <w:r w:rsidRPr="004C15BE">
        <w:rPr>
          <w:rFonts w:ascii="Times New Roman" w:eastAsia="Times New Roman" w:hAnsi="Times New Roman" w:cs="Times New Roman"/>
          <w:color w:val="000000"/>
          <w:sz w:val="24"/>
          <w:szCs w:val="24"/>
          <w:lang w:eastAsia="ru-RU"/>
        </w:rPr>
        <w:t xml:space="preserve">, ориентирующий экспертов на использование его результатов для совершенствования воспитательной деятельности педагогов: грамотной постановки цели и задач воспитания, умелого </w:t>
      </w:r>
      <w:r w:rsidRPr="004C15BE">
        <w:rPr>
          <w:rFonts w:ascii="Times New Roman" w:eastAsia="Times New Roman" w:hAnsi="Times New Roman" w:cs="Times New Roman"/>
          <w:color w:val="000000"/>
          <w:sz w:val="24"/>
          <w:szCs w:val="24"/>
          <w:lang w:eastAsia="ru-RU"/>
        </w:rPr>
        <w:lastRenderedPageBreak/>
        <w:t>планирования воспитательной работы, адекватного подбора видов, форм и содержания их совместной с детьми деятельности;</w:t>
      </w:r>
    </w:p>
    <w:p w:rsidR="00591558" w:rsidRPr="004C15BE" w:rsidRDefault="00591558" w:rsidP="00591558">
      <w:pPr>
        <w:numPr>
          <w:ilvl w:val="0"/>
          <w:numId w:val="241"/>
        </w:numPr>
        <w:shd w:val="clear" w:color="auto" w:fill="FFFFFF"/>
        <w:spacing w:before="30" w:after="30" w:line="240" w:lineRule="auto"/>
        <w:ind w:left="644" w:right="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разделённой ответственности за результаты личностного развития воспитанников</w:t>
      </w:r>
      <w:r w:rsidRPr="004C15BE">
        <w:rPr>
          <w:rFonts w:ascii="Times New Roman" w:eastAsia="Times New Roman" w:hAnsi="Times New Roman" w:cs="Times New Roman"/>
          <w:color w:val="000000"/>
          <w:sz w:val="24"/>
          <w:szCs w:val="24"/>
          <w:lang w:eastAsia="ru-RU"/>
        </w:rPr>
        <w:t>, ориентирующий экспертов на понимание того, что личностное развитие детей — это результат как социального воспитания (в котором дошкольное отделение участвует наряду с семьёй и другими социальными институтами), так и стихийной социализации, и саморазвития детей.</w:t>
      </w:r>
    </w:p>
    <w:p w:rsidR="00591558" w:rsidRPr="004C15BE" w:rsidRDefault="00591558" w:rsidP="00591558">
      <w:pPr>
        <w:shd w:val="clear" w:color="auto" w:fill="FFFFFF"/>
        <w:spacing w:after="0" w:line="240" w:lineRule="auto"/>
        <w:ind w:right="2"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Направления анализа зависят от анализируемых объектов. Основными объектами анализа, организуемого МБДОУ № 11 воспитательного процесса</w:t>
      </w:r>
      <w:proofErr w:type="gramStart"/>
      <w:r w:rsidRPr="004C15BE">
        <w:rPr>
          <w:rFonts w:ascii="Times New Roman" w:eastAsia="Times New Roman" w:hAnsi="Times New Roman" w:cs="Times New Roman"/>
          <w:color w:val="000000"/>
          <w:sz w:val="24"/>
          <w:szCs w:val="24"/>
          <w:lang w:eastAsia="ru-RU"/>
        </w:rPr>
        <w:t xml:space="preserve">    ,</w:t>
      </w:r>
      <w:proofErr w:type="gramEnd"/>
      <w:r w:rsidRPr="004C15BE">
        <w:rPr>
          <w:rFonts w:ascii="Times New Roman" w:eastAsia="Times New Roman" w:hAnsi="Times New Roman" w:cs="Times New Roman"/>
          <w:color w:val="000000"/>
          <w:sz w:val="24"/>
          <w:szCs w:val="24"/>
          <w:lang w:eastAsia="ru-RU"/>
        </w:rPr>
        <w:t xml:space="preserve">   являются:</w:t>
      </w:r>
    </w:p>
    <w:p w:rsidR="00591558" w:rsidRPr="004C15BE" w:rsidRDefault="00591558" w:rsidP="00591558">
      <w:pPr>
        <w:numPr>
          <w:ilvl w:val="0"/>
          <w:numId w:val="242"/>
        </w:numPr>
        <w:shd w:val="clear" w:color="auto" w:fill="FFFFFF"/>
        <w:spacing w:before="30" w:after="30" w:line="240" w:lineRule="auto"/>
        <w:ind w:left="644" w:right="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результаты воспитания, социализации и саморазвития дошкольников. Критерием, на основе которого осуществляется данный анализ, является динамика личностного развития воспитанника каждой группы. Осуществляется анализ воспитателями совместно с заместителем директора по дошкольному образованию с последующим обсуждением его результатов на заседании педагогического совета. </w:t>
      </w:r>
      <w:r w:rsidRPr="004C15BE">
        <w:rPr>
          <w:rFonts w:ascii="Times New Roman" w:eastAsia="Times New Roman" w:hAnsi="Times New Roman" w:cs="Times New Roman"/>
          <w:i/>
          <w:iCs/>
          <w:color w:val="000000"/>
          <w:sz w:val="24"/>
          <w:szCs w:val="24"/>
          <w:lang w:eastAsia="ru-RU"/>
        </w:rPr>
        <w:t>Способом получения</w:t>
      </w:r>
      <w:r w:rsidRPr="004C15BE">
        <w:rPr>
          <w:rFonts w:ascii="Times New Roman" w:eastAsia="Times New Roman" w:hAnsi="Times New Roman" w:cs="Times New Roman"/>
          <w:color w:val="000000"/>
          <w:sz w:val="24"/>
          <w:szCs w:val="24"/>
          <w:lang w:eastAsia="ru-RU"/>
        </w:rPr>
        <w:t> информации о результатах воспитания, социализации и саморазвития воспитанников является педагогическое наблюдение. Внимание педагогов сосредотачивается на следующих вопросах:</w:t>
      </w:r>
    </w:p>
    <w:p w:rsidR="00591558" w:rsidRPr="004C15BE" w:rsidRDefault="00591558" w:rsidP="00591558">
      <w:pPr>
        <w:shd w:val="clear" w:color="auto" w:fill="FFFFFF"/>
        <w:spacing w:after="0" w:line="240" w:lineRule="auto"/>
        <w:ind w:left="720" w:right="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а) какие, прежде существовавшие, проблемы личностного развития воспитанников удалось решить за минувший учебный год;</w:t>
      </w:r>
    </w:p>
    <w:p w:rsidR="00591558" w:rsidRPr="004C15BE" w:rsidRDefault="00591558" w:rsidP="00591558">
      <w:pPr>
        <w:shd w:val="clear" w:color="auto" w:fill="FFFFFF"/>
        <w:spacing w:after="0" w:line="240" w:lineRule="auto"/>
        <w:ind w:left="720" w:right="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б) какие проблемы решить не удалось и почему;</w:t>
      </w:r>
    </w:p>
    <w:p w:rsidR="00591558" w:rsidRPr="004C15BE" w:rsidRDefault="00591558" w:rsidP="00591558">
      <w:pPr>
        <w:shd w:val="clear" w:color="auto" w:fill="FFFFFF"/>
        <w:spacing w:after="0" w:line="240" w:lineRule="auto"/>
        <w:ind w:left="720" w:right="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какие новые проблемы появились, над чем далее предстоит работать педагогическому коллективу.</w:t>
      </w:r>
    </w:p>
    <w:p w:rsidR="00591558" w:rsidRPr="004C15BE" w:rsidRDefault="00591558" w:rsidP="00591558">
      <w:pPr>
        <w:numPr>
          <w:ilvl w:val="0"/>
          <w:numId w:val="243"/>
        </w:numPr>
        <w:shd w:val="clear" w:color="auto" w:fill="FFFFFF"/>
        <w:spacing w:before="30" w:after="30" w:line="240" w:lineRule="auto"/>
        <w:ind w:left="644" w:right="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 состояние организуемой в ДОУ совместной деятельности детей и взрослых. Критерием, на основе которого осуществляется данный анализ, является наличие в дошкольном отделении комфортной и личностно развивающей          совместной деятельности детей и взрослых. Осуществляется анализ заместителем директора </w:t>
      </w:r>
      <w:proofErr w:type="gramStart"/>
      <w:r w:rsidRPr="004C15BE">
        <w:rPr>
          <w:rFonts w:ascii="Times New Roman" w:eastAsia="Times New Roman" w:hAnsi="Times New Roman" w:cs="Times New Roman"/>
          <w:color w:val="000000"/>
          <w:sz w:val="24"/>
          <w:szCs w:val="24"/>
          <w:lang w:eastAsia="ru-RU"/>
        </w:rPr>
        <w:t>по</w:t>
      </w:r>
      <w:proofErr w:type="gramEnd"/>
      <w:r w:rsidRPr="004C15BE">
        <w:rPr>
          <w:rFonts w:ascii="Times New Roman" w:eastAsia="Times New Roman" w:hAnsi="Times New Roman" w:cs="Times New Roman"/>
          <w:color w:val="000000"/>
          <w:sz w:val="24"/>
          <w:szCs w:val="24"/>
          <w:lang w:eastAsia="ru-RU"/>
        </w:rPr>
        <w:t xml:space="preserve"> ДО, воспитателями и педагогами. </w:t>
      </w:r>
      <w:r w:rsidRPr="004C15BE">
        <w:rPr>
          <w:rFonts w:ascii="Times New Roman" w:eastAsia="Times New Roman" w:hAnsi="Times New Roman" w:cs="Times New Roman"/>
          <w:i/>
          <w:iCs/>
          <w:color w:val="000000"/>
          <w:sz w:val="24"/>
          <w:szCs w:val="24"/>
          <w:lang w:eastAsia="ru-RU"/>
        </w:rPr>
        <w:t>Способами получения</w:t>
      </w:r>
      <w:r w:rsidRPr="004C15BE">
        <w:rPr>
          <w:rFonts w:ascii="Times New Roman" w:eastAsia="Times New Roman" w:hAnsi="Times New Roman" w:cs="Times New Roman"/>
          <w:color w:val="000000"/>
          <w:sz w:val="24"/>
          <w:szCs w:val="24"/>
          <w:lang w:eastAsia="ru-RU"/>
        </w:rPr>
        <w:t> информации о состоянии организуемой в ДОУ совместной деятельности детей и взрослых являются беседы с родителями / законными представителями ребёнка, педагогами, при необходимости — их анкетирование. Полученные результаты обсуждаются на заседании педагогического совета.</w:t>
      </w:r>
    </w:p>
    <w:p w:rsidR="00591558" w:rsidRPr="004C15BE" w:rsidRDefault="00591558" w:rsidP="00591558">
      <w:pPr>
        <w:shd w:val="clear" w:color="auto" w:fill="FFFFFF"/>
        <w:spacing w:after="0" w:line="240" w:lineRule="auto"/>
        <w:ind w:right="2"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Внимание при этом сосредотачивается на вопросах, связанных </w:t>
      </w:r>
      <w:proofErr w:type="gramStart"/>
      <w:r w:rsidRPr="004C15BE">
        <w:rPr>
          <w:rFonts w:ascii="Times New Roman" w:eastAsia="Times New Roman" w:hAnsi="Times New Roman" w:cs="Times New Roman"/>
          <w:color w:val="000000"/>
          <w:sz w:val="24"/>
          <w:szCs w:val="24"/>
          <w:lang w:eastAsia="ru-RU"/>
        </w:rPr>
        <w:t>с</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44"/>
        </w:numPr>
        <w:shd w:val="clear" w:color="auto" w:fill="FFFFFF"/>
        <w:spacing w:before="30" w:after="30" w:line="240" w:lineRule="auto"/>
        <w:ind w:left="0" w:right="2"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качеством проводимых мероприятий </w:t>
      </w:r>
      <w:proofErr w:type="gramStart"/>
      <w:r w:rsidRPr="004C15BE">
        <w:rPr>
          <w:rFonts w:ascii="Times New Roman" w:eastAsia="Times New Roman" w:hAnsi="Times New Roman" w:cs="Times New Roman"/>
          <w:color w:val="000000"/>
          <w:sz w:val="24"/>
          <w:szCs w:val="24"/>
          <w:lang w:eastAsia="ru-RU"/>
        </w:rPr>
        <w:t>в</w:t>
      </w:r>
      <w:proofErr w:type="gramEnd"/>
      <w:r w:rsidRPr="004C15BE">
        <w:rPr>
          <w:rFonts w:ascii="Times New Roman" w:eastAsia="Times New Roman" w:hAnsi="Times New Roman" w:cs="Times New Roman"/>
          <w:color w:val="000000"/>
          <w:sz w:val="24"/>
          <w:szCs w:val="24"/>
          <w:lang w:eastAsia="ru-RU"/>
        </w:rPr>
        <w:t xml:space="preserve"> ДО, экскурсий;</w:t>
      </w:r>
    </w:p>
    <w:p w:rsidR="00591558" w:rsidRPr="004C15BE" w:rsidRDefault="00591558" w:rsidP="00591558">
      <w:pPr>
        <w:numPr>
          <w:ilvl w:val="0"/>
          <w:numId w:val="244"/>
        </w:numPr>
        <w:shd w:val="clear" w:color="auto" w:fill="FFFFFF"/>
        <w:spacing w:before="30" w:after="30" w:line="240" w:lineRule="auto"/>
        <w:ind w:left="0" w:right="2"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качеством совместной деятельности воспитателей и родителей;</w:t>
      </w:r>
    </w:p>
    <w:p w:rsidR="00591558" w:rsidRPr="004C15BE" w:rsidRDefault="00591558" w:rsidP="00591558">
      <w:pPr>
        <w:numPr>
          <w:ilvl w:val="0"/>
          <w:numId w:val="244"/>
        </w:numPr>
        <w:shd w:val="clear" w:color="auto" w:fill="FFFFFF"/>
        <w:spacing w:before="30" w:after="30" w:line="240" w:lineRule="auto"/>
        <w:ind w:left="0" w:right="2"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качеством организации спортивных соревнований, музыкальных праздников, утренников и других мероприятий.</w:t>
      </w:r>
    </w:p>
    <w:p w:rsidR="00591558" w:rsidRPr="004C15BE" w:rsidRDefault="00591558" w:rsidP="00591558">
      <w:pPr>
        <w:shd w:val="clear" w:color="auto" w:fill="FFFFFF"/>
        <w:spacing w:after="0" w:line="240" w:lineRule="auto"/>
        <w:ind w:right="2"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Итогом анализа организуемой воспитательной работы в МБДОУ №11 является перечень выявленных проблем, над которыми предстоит работать педагогическому коллективу.</w:t>
      </w: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Схема анализа существующего уклада</w:t>
      </w:r>
    </w:p>
    <w:tbl>
      <w:tblPr>
        <w:tblW w:w="9464" w:type="dxa"/>
        <w:tblLayout w:type="fixed"/>
        <w:tblCellMar>
          <w:top w:w="15" w:type="dxa"/>
          <w:left w:w="15" w:type="dxa"/>
          <w:bottom w:w="15" w:type="dxa"/>
          <w:right w:w="15" w:type="dxa"/>
        </w:tblCellMar>
        <w:tblLook w:val="04A0" w:firstRow="1" w:lastRow="0" w:firstColumn="1" w:lastColumn="0" w:noHBand="0" w:noVBand="1"/>
      </w:tblPr>
      <w:tblGrid>
        <w:gridCol w:w="1668"/>
        <w:gridCol w:w="2551"/>
        <w:gridCol w:w="2693"/>
        <w:gridCol w:w="2552"/>
      </w:tblGrid>
      <w:tr w:rsidR="00591558" w:rsidRPr="004C15BE" w:rsidTr="00591558">
        <w:tc>
          <w:tcPr>
            <w:tcW w:w="1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Элемента уклада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Есть</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Отказаться</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Добавить</w:t>
            </w:r>
          </w:p>
        </w:tc>
      </w:tr>
      <w:tr w:rsidR="00591558" w:rsidRPr="004C15BE" w:rsidTr="00591558">
        <w:tc>
          <w:tcPr>
            <w:tcW w:w="1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Ценности</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 Ценность уважения и принятия любого ребёнка со стороны воспитателей.</w:t>
            </w:r>
          </w:p>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 Ценность развития творческих способностей ребёнка со стороны родителей</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Установка родителей на то, что развитие творческих способностей ребёнка возможно только в индивидуальной работе</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 Ценность принятия любого ребёнка всеми участниками образовательных отношений.</w:t>
            </w:r>
          </w:p>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2. Ценность раскрытия личностного потенциала каждого </w:t>
            </w:r>
            <w:r w:rsidRPr="004C15BE">
              <w:rPr>
                <w:rFonts w:ascii="Times New Roman" w:eastAsia="Times New Roman" w:hAnsi="Times New Roman" w:cs="Times New Roman"/>
                <w:color w:val="000000"/>
                <w:sz w:val="24"/>
                <w:szCs w:val="24"/>
                <w:lang w:eastAsia="ru-RU"/>
              </w:rPr>
              <w:lastRenderedPageBreak/>
              <w:t xml:space="preserve">ребёнка в совместной деятельности детей </w:t>
            </w:r>
            <w:proofErr w:type="gramStart"/>
            <w:r w:rsidRPr="004C15BE">
              <w:rPr>
                <w:rFonts w:ascii="Times New Roman" w:eastAsia="Times New Roman" w:hAnsi="Times New Roman" w:cs="Times New Roman"/>
                <w:color w:val="000000"/>
                <w:sz w:val="24"/>
                <w:szCs w:val="24"/>
                <w:lang w:eastAsia="ru-RU"/>
              </w:rPr>
              <w:t>со</w:t>
            </w:r>
            <w:proofErr w:type="gramEnd"/>
            <w:r w:rsidRPr="004C15BE">
              <w:rPr>
                <w:rFonts w:ascii="Times New Roman" w:eastAsia="Times New Roman" w:hAnsi="Times New Roman" w:cs="Times New Roman"/>
                <w:color w:val="000000"/>
                <w:sz w:val="24"/>
                <w:szCs w:val="24"/>
                <w:lang w:eastAsia="ru-RU"/>
              </w:rPr>
              <w:t> взрослыми</w:t>
            </w:r>
          </w:p>
        </w:tc>
      </w:tr>
      <w:tr w:rsidR="00591558" w:rsidRPr="004C15BE" w:rsidTr="00591558">
        <w:tc>
          <w:tcPr>
            <w:tcW w:w="1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Правила и нормы</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Сложились правила дежурства детей при подготовке к приёму пищи</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Отказаться от запрета на посильное участие детей в ситуациях самообслуживания</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Дети помогают помощнику воспитателя убирать и мыть игрушки</w:t>
            </w:r>
          </w:p>
        </w:tc>
      </w:tr>
      <w:tr w:rsidR="00591558" w:rsidRPr="004C15BE" w:rsidTr="00591558">
        <w:tc>
          <w:tcPr>
            <w:tcW w:w="1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Традиции и ритуалы</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Воспитатели встречают детей и родителей в группах</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Отказаться от формального воспроизведения ритуалов, актуализировать их воспитательные смыслы</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Зам. директора по ДО каждый день встречает и приветствует детей и родителей на входе в ДО, воспитатели встречают детей в группах</w:t>
            </w:r>
            <w:proofErr w:type="gramEnd"/>
          </w:p>
        </w:tc>
      </w:tr>
      <w:tr w:rsidR="00591558" w:rsidRPr="004C15BE" w:rsidTr="00591558">
        <w:tc>
          <w:tcPr>
            <w:tcW w:w="1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Система отношений в разных общностях</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Доброжелательная атмосфера для всех детей</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Отказаться от установки на </w:t>
            </w:r>
            <w:proofErr w:type="spellStart"/>
            <w:r w:rsidRPr="004C15BE">
              <w:rPr>
                <w:rFonts w:ascii="Times New Roman" w:eastAsia="Times New Roman" w:hAnsi="Times New Roman" w:cs="Times New Roman"/>
                <w:color w:val="000000"/>
                <w:sz w:val="24"/>
                <w:szCs w:val="24"/>
                <w:lang w:eastAsia="ru-RU"/>
              </w:rPr>
              <w:t>конкурентность</w:t>
            </w:r>
            <w:proofErr w:type="spellEnd"/>
            <w:r w:rsidRPr="004C15BE">
              <w:rPr>
                <w:rFonts w:ascii="Times New Roman" w:eastAsia="Times New Roman" w:hAnsi="Times New Roman" w:cs="Times New Roman"/>
                <w:color w:val="000000"/>
                <w:sz w:val="24"/>
                <w:szCs w:val="24"/>
                <w:lang w:eastAsia="ru-RU"/>
              </w:rPr>
              <w:t xml:space="preserve"> между детьми и между родителями</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Учёт, поддержка и согласование (гармонизация) детских инициатив в детской общности</w:t>
            </w:r>
          </w:p>
        </w:tc>
      </w:tr>
      <w:tr w:rsidR="00591558" w:rsidRPr="004C15BE" w:rsidTr="00591558">
        <w:tc>
          <w:tcPr>
            <w:tcW w:w="1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Характер воспитательных процессов</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Воспитатель отвечает за все аспекты жизнедеятельности</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Отказаться от </w:t>
            </w:r>
            <w:proofErr w:type="spellStart"/>
            <w:r w:rsidRPr="004C15BE">
              <w:rPr>
                <w:rFonts w:ascii="Times New Roman" w:eastAsia="Times New Roman" w:hAnsi="Times New Roman" w:cs="Times New Roman"/>
                <w:color w:val="000000"/>
                <w:sz w:val="24"/>
                <w:szCs w:val="24"/>
                <w:lang w:eastAsia="ru-RU"/>
              </w:rPr>
              <w:t>гиперопеки</w:t>
            </w:r>
            <w:proofErr w:type="spellEnd"/>
            <w:r w:rsidRPr="004C15BE">
              <w:rPr>
                <w:rFonts w:ascii="Times New Roman" w:eastAsia="Times New Roman" w:hAnsi="Times New Roman" w:cs="Times New Roman"/>
                <w:color w:val="000000"/>
                <w:sz w:val="24"/>
                <w:szCs w:val="24"/>
                <w:lang w:eastAsia="ru-RU"/>
              </w:rPr>
              <w:t xml:space="preserve"> каждого отдельного ребёнка</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Детская общность является полноправным участником воспитательного процесса</w:t>
            </w:r>
          </w:p>
        </w:tc>
      </w:tr>
      <w:tr w:rsidR="00591558" w:rsidRPr="004C15BE" w:rsidTr="00591558">
        <w:tc>
          <w:tcPr>
            <w:tcW w:w="1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Предметно-пространственная среда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РППС соответствует требованиям ФГОС ДО, АОП </w:t>
            </w:r>
            <w:proofErr w:type="gramStart"/>
            <w:r w:rsidRPr="004C15BE">
              <w:rPr>
                <w:rFonts w:ascii="Times New Roman" w:eastAsia="Times New Roman" w:hAnsi="Times New Roman" w:cs="Times New Roman"/>
                <w:color w:val="000000"/>
                <w:sz w:val="24"/>
                <w:szCs w:val="24"/>
                <w:lang w:eastAsia="ru-RU"/>
              </w:rPr>
              <w:t>ДО</w:t>
            </w:r>
            <w:proofErr w:type="gramEnd"/>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Отказаться от перенасыщенности РППС пособиями и материалами для дидактических игр</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Создание пространств культивирования традиционных детских игр</w:t>
            </w:r>
          </w:p>
        </w:tc>
      </w:tr>
    </w:tbl>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Взаимодействия педагогического работника с детьми с ТНР.</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События Организации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ребёнка.</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Проектирование событий</w:t>
      </w:r>
      <w:r w:rsidRPr="004C15BE">
        <w:rPr>
          <w:rFonts w:ascii="Times New Roman" w:eastAsia="Times New Roman" w:hAnsi="Times New Roman" w:cs="Times New Roman"/>
          <w:color w:val="000000"/>
          <w:sz w:val="24"/>
          <w:szCs w:val="24"/>
          <w:lang w:eastAsia="ru-RU"/>
        </w:rPr>
        <w:t> в Организации возможно </w:t>
      </w:r>
      <w:r w:rsidRPr="004C15BE">
        <w:rPr>
          <w:rFonts w:ascii="Times New Roman" w:eastAsia="Times New Roman" w:hAnsi="Times New Roman" w:cs="Times New Roman"/>
          <w:i/>
          <w:iCs/>
          <w:color w:val="000000"/>
          <w:sz w:val="24"/>
          <w:szCs w:val="24"/>
          <w:lang w:eastAsia="ru-RU"/>
        </w:rPr>
        <w:t>в следующих формах</w:t>
      </w:r>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45"/>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591558" w:rsidRPr="004C15BE" w:rsidRDefault="00591558" w:rsidP="00591558">
      <w:pPr>
        <w:numPr>
          <w:ilvl w:val="0"/>
          <w:numId w:val="245"/>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создание творческих детско-педагогических работников проектов (празднование Дня Победы с приглашением ветеранов, проведение «Военно-полевого лагеря», «Литературно-музыкальной </w:t>
      </w:r>
      <w:proofErr w:type="spellStart"/>
      <w:r w:rsidRPr="004C15BE">
        <w:rPr>
          <w:rFonts w:ascii="Times New Roman" w:eastAsia="Times New Roman" w:hAnsi="Times New Roman" w:cs="Times New Roman"/>
          <w:color w:val="000000"/>
          <w:sz w:val="24"/>
          <w:szCs w:val="24"/>
          <w:lang w:eastAsia="ru-RU"/>
        </w:rPr>
        <w:t>гастинной</w:t>
      </w:r>
      <w:proofErr w:type="spell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w:t>
      </w:r>
      <w:proofErr w:type="gramStart"/>
      <w:r w:rsidRPr="004C15BE">
        <w:rPr>
          <w:rFonts w:ascii="Times New Roman" w:eastAsia="Times New Roman" w:hAnsi="Times New Roman" w:cs="Times New Roman"/>
          <w:color w:val="000000"/>
          <w:sz w:val="24"/>
          <w:szCs w:val="24"/>
          <w:lang w:eastAsia="ru-RU"/>
        </w:rPr>
        <w:t>кт в св</w:t>
      </w:r>
      <w:proofErr w:type="gramEnd"/>
      <w:r w:rsidRPr="004C15BE">
        <w:rPr>
          <w:rFonts w:ascii="Times New Roman" w:eastAsia="Times New Roman" w:hAnsi="Times New Roman" w:cs="Times New Roman"/>
          <w:color w:val="000000"/>
          <w:sz w:val="24"/>
          <w:szCs w:val="24"/>
          <w:lang w:eastAsia="ru-RU"/>
        </w:rPr>
        <w:t>оей группе и спроектировать работу с группой в целом, с подгруппами, с каждым ребёнком</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Организация предметно-пространственной  развивающей образовательной среды</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Предметно-пространственная развивающая образовательная среда (далее — ППРОС) МБДОУ №11 отражает федеральную, региональную специфику и включает:</w:t>
      </w:r>
    </w:p>
    <w:p w:rsidR="00591558" w:rsidRPr="004C15BE" w:rsidRDefault="00591558" w:rsidP="00591558">
      <w:pPr>
        <w:numPr>
          <w:ilvl w:val="0"/>
          <w:numId w:val="246"/>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оформление помещений;</w:t>
      </w:r>
    </w:p>
    <w:p w:rsidR="00591558" w:rsidRPr="004C15BE" w:rsidRDefault="00591558" w:rsidP="00591558">
      <w:pPr>
        <w:numPr>
          <w:ilvl w:val="0"/>
          <w:numId w:val="246"/>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оборудование, в том числе специализированное оборудование для обучения и воспитания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ОВЗ;</w:t>
      </w:r>
    </w:p>
    <w:p w:rsidR="00591558" w:rsidRPr="004C15BE" w:rsidRDefault="00591558" w:rsidP="00591558">
      <w:pPr>
        <w:numPr>
          <w:ilvl w:val="0"/>
          <w:numId w:val="246"/>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игрушки.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ППРОС отражает ценности, на которых строится Программа воспитания, способствует их принятию и раскрытию ребёнком с ОВЗ.</w:t>
      </w:r>
    </w:p>
    <w:p w:rsidR="00591558" w:rsidRPr="004C15BE" w:rsidRDefault="00591558" w:rsidP="00591558">
      <w:pPr>
        <w:numPr>
          <w:ilvl w:val="0"/>
          <w:numId w:val="247"/>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Среда включает знаки и символы государства, региона, города.</w:t>
      </w:r>
    </w:p>
    <w:p w:rsidR="00591558" w:rsidRPr="004C15BE" w:rsidRDefault="00591558" w:rsidP="00591558">
      <w:pPr>
        <w:numPr>
          <w:ilvl w:val="0"/>
          <w:numId w:val="247"/>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591558" w:rsidRPr="004C15BE" w:rsidRDefault="00591558" w:rsidP="00591558">
      <w:pPr>
        <w:numPr>
          <w:ilvl w:val="0"/>
          <w:numId w:val="247"/>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Среда должна быть </w:t>
      </w:r>
      <w:proofErr w:type="spellStart"/>
      <w:r w:rsidRPr="004C15BE">
        <w:rPr>
          <w:rFonts w:ascii="Times New Roman" w:eastAsia="Times New Roman" w:hAnsi="Times New Roman" w:cs="Times New Roman"/>
          <w:color w:val="000000"/>
          <w:sz w:val="24"/>
          <w:szCs w:val="24"/>
          <w:lang w:eastAsia="ru-RU"/>
        </w:rPr>
        <w:t>экологичной</w:t>
      </w:r>
      <w:proofErr w:type="spellEnd"/>
      <w:r w:rsidRPr="004C15BE">
        <w:rPr>
          <w:rFonts w:ascii="Times New Roman" w:eastAsia="Times New Roman" w:hAnsi="Times New Roman" w:cs="Times New Roman"/>
          <w:color w:val="000000"/>
          <w:sz w:val="24"/>
          <w:szCs w:val="24"/>
          <w:lang w:eastAsia="ru-RU"/>
        </w:rPr>
        <w:t xml:space="preserve">, </w:t>
      </w:r>
      <w:proofErr w:type="spellStart"/>
      <w:r w:rsidRPr="004C15BE">
        <w:rPr>
          <w:rFonts w:ascii="Times New Roman" w:eastAsia="Times New Roman" w:hAnsi="Times New Roman" w:cs="Times New Roman"/>
          <w:color w:val="000000"/>
          <w:sz w:val="24"/>
          <w:szCs w:val="24"/>
          <w:lang w:eastAsia="ru-RU"/>
        </w:rPr>
        <w:t>природосообразной</w:t>
      </w:r>
      <w:proofErr w:type="spellEnd"/>
      <w:r w:rsidRPr="004C15BE">
        <w:rPr>
          <w:rFonts w:ascii="Times New Roman" w:eastAsia="Times New Roman" w:hAnsi="Times New Roman" w:cs="Times New Roman"/>
          <w:color w:val="000000"/>
          <w:sz w:val="24"/>
          <w:szCs w:val="24"/>
          <w:lang w:eastAsia="ru-RU"/>
        </w:rPr>
        <w:t xml:space="preserve"> и безопасной.</w:t>
      </w:r>
    </w:p>
    <w:p w:rsidR="00591558" w:rsidRPr="004C15BE" w:rsidRDefault="00591558" w:rsidP="00591558">
      <w:pPr>
        <w:numPr>
          <w:ilvl w:val="0"/>
          <w:numId w:val="247"/>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Среда обеспечивает ребёнку с ОВЗ возможность общения, игры и совместной деятельности. Отражает ценность семьи, людей разных поколений, радость общения с семьей.</w:t>
      </w:r>
    </w:p>
    <w:p w:rsidR="00591558" w:rsidRPr="004C15BE" w:rsidRDefault="00591558" w:rsidP="00591558">
      <w:pPr>
        <w:numPr>
          <w:ilvl w:val="0"/>
          <w:numId w:val="247"/>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Среда обеспечивает ребёнку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591558" w:rsidRPr="004C15BE" w:rsidRDefault="00591558" w:rsidP="00591558">
      <w:pPr>
        <w:numPr>
          <w:ilvl w:val="0"/>
          <w:numId w:val="247"/>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Среда обеспечивает ребёнку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ребёнка с ОВЗ могут быть отражены и сохранены в среде.</w:t>
      </w:r>
    </w:p>
    <w:p w:rsidR="00591558" w:rsidRPr="004C15BE" w:rsidRDefault="00591558" w:rsidP="00591558">
      <w:pPr>
        <w:numPr>
          <w:ilvl w:val="0"/>
          <w:numId w:val="247"/>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Среда обеспечивает ребёнку с ОВЗ возможности для укрепления здоровья, раскрывает смысл здорового образа жизни, физической культуры и спорта.</w:t>
      </w:r>
    </w:p>
    <w:p w:rsidR="00591558" w:rsidRPr="004C15BE" w:rsidRDefault="00591558" w:rsidP="00591558">
      <w:pPr>
        <w:numPr>
          <w:ilvl w:val="0"/>
          <w:numId w:val="247"/>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Среда предоставляет ребёнку с ОВЗ возможность погружения в культуру России, знакомства с особенностями региональной культурной традиции.</w:t>
      </w:r>
    </w:p>
    <w:p w:rsidR="00591558" w:rsidRPr="004C15BE" w:rsidRDefault="00591558" w:rsidP="00591558">
      <w:pPr>
        <w:numPr>
          <w:ilvl w:val="0"/>
          <w:numId w:val="247"/>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Среда дошкольной организации должна быть гармоничной и эстетически привлекательной.</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Кадровое обеспечение воспитательного процесса</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Заведующий -1</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Заместитель заведующего по воспитательной и методической работе, учитель-дефектолог - 1</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Воспитатели - 9</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Педагог-психолог - 1</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Учитель-логопед – 1</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Педагог – организатор - 1</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Инструктор по физической культуре - 1</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Музыкальный руководитель - 1</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Сведения о педагогическом коллективе</w:t>
      </w:r>
    </w:p>
    <w:tbl>
      <w:tblPr>
        <w:tblW w:w="9540" w:type="dxa"/>
        <w:tblCellMar>
          <w:top w:w="15" w:type="dxa"/>
          <w:left w:w="15" w:type="dxa"/>
          <w:bottom w:w="15" w:type="dxa"/>
          <w:right w:w="15" w:type="dxa"/>
        </w:tblCellMar>
        <w:tblLook w:val="04A0" w:firstRow="1" w:lastRow="0" w:firstColumn="1" w:lastColumn="0" w:noHBand="0" w:noVBand="1"/>
      </w:tblPr>
      <w:tblGrid>
        <w:gridCol w:w="2101"/>
        <w:gridCol w:w="5417"/>
        <w:gridCol w:w="2022"/>
      </w:tblGrid>
      <w:tr w:rsidR="00591558" w:rsidRPr="004C15BE" w:rsidTr="00591558">
        <w:trPr>
          <w:trHeight w:val="292"/>
        </w:trPr>
        <w:tc>
          <w:tcPr>
            <w:tcW w:w="75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Характеристика кадрового состава</w:t>
            </w:r>
          </w:p>
        </w:tc>
        <w:tc>
          <w:tcPr>
            <w:tcW w:w="20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Количество человек</w:t>
            </w:r>
          </w:p>
        </w:tc>
      </w:tr>
      <w:tr w:rsidR="00591558" w:rsidRPr="004C15BE" w:rsidTr="00591558">
        <w:trPr>
          <w:trHeight w:val="277"/>
        </w:trPr>
        <w:tc>
          <w:tcPr>
            <w:tcW w:w="210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 образованию</w:t>
            </w:r>
          </w:p>
        </w:tc>
        <w:tc>
          <w:tcPr>
            <w:tcW w:w="5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Высшее педагогическое</w:t>
            </w:r>
          </w:p>
        </w:tc>
        <w:tc>
          <w:tcPr>
            <w:tcW w:w="20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6</w:t>
            </w:r>
          </w:p>
        </w:tc>
      </w:tr>
      <w:tr w:rsidR="00591558" w:rsidRPr="004C15BE" w:rsidTr="00591558">
        <w:trPr>
          <w:trHeight w:val="361"/>
        </w:trPr>
        <w:tc>
          <w:tcPr>
            <w:tcW w:w="2101"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5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Среднее педагогическое</w:t>
            </w:r>
          </w:p>
        </w:tc>
        <w:tc>
          <w:tcPr>
            <w:tcW w:w="20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8</w:t>
            </w:r>
          </w:p>
        </w:tc>
      </w:tr>
      <w:tr w:rsidR="00591558" w:rsidRPr="004C15BE" w:rsidTr="00591558">
        <w:trPr>
          <w:trHeight w:val="292"/>
        </w:trPr>
        <w:tc>
          <w:tcPr>
            <w:tcW w:w="210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 стажу</w:t>
            </w:r>
          </w:p>
        </w:tc>
        <w:tc>
          <w:tcPr>
            <w:tcW w:w="5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До 5 лет</w:t>
            </w:r>
          </w:p>
        </w:tc>
        <w:tc>
          <w:tcPr>
            <w:tcW w:w="20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w:t>
            </w:r>
          </w:p>
        </w:tc>
      </w:tr>
      <w:tr w:rsidR="00591558" w:rsidRPr="004C15BE" w:rsidTr="00591558">
        <w:trPr>
          <w:trHeight w:val="148"/>
        </w:trPr>
        <w:tc>
          <w:tcPr>
            <w:tcW w:w="2101"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5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 5 до 10 лет</w:t>
            </w:r>
          </w:p>
        </w:tc>
        <w:tc>
          <w:tcPr>
            <w:tcW w:w="20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w:t>
            </w:r>
          </w:p>
        </w:tc>
      </w:tr>
      <w:tr w:rsidR="00591558" w:rsidRPr="004C15BE" w:rsidTr="00591558">
        <w:trPr>
          <w:trHeight w:val="148"/>
        </w:trPr>
        <w:tc>
          <w:tcPr>
            <w:tcW w:w="2101"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5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 10 до 15 лет</w:t>
            </w:r>
          </w:p>
        </w:tc>
        <w:tc>
          <w:tcPr>
            <w:tcW w:w="20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w:t>
            </w:r>
          </w:p>
        </w:tc>
      </w:tr>
      <w:tr w:rsidR="00591558" w:rsidRPr="004C15BE" w:rsidTr="00591558">
        <w:trPr>
          <w:trHeight w:val="148"/>
        </w:trPr>
        <w:tc>
          <w:tcPr>
            <w:tcW w:w="2101"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5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Свыше 15</w:t>
            </w:r>
          </w:p>
        </w:tc>
        <w:tc>
          <w:tcPr>
            <w:tcW w:w="20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w:t>
            </w:r>
          </w:p>
        </w:tc>
      </w:tr>
      <w:tr w:rsidR="00591558" w:rsidRPr="004C15BE" w:rsidTr="00591558">
        <w:trPr>
          <w:trHeight w:val="292"/>
        </w:trPr>
        <w:tc>
          <w:tcPr>
            <w:tcW w:w="210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 результатам аттестации</w:t>
            </w:r>
          </w:p>
        </w:tc>
        <w:tc>
          <w:tcPr>
            <w:tcW w:w="5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Высшая квалификационная категория</w:t>
            </w:r>
          </w:p>
        </w:tc>
        <w:tc>
          <w:tcPr>
            <w:tcW w:w="20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w:t>
            </w:r>
          </w:p>
        </w:tc>
      </w:tr>
      <w:tr w:rsidR="00591558" w:rsidRPr="004C15BE" w:rsidTr="00591558">
        <w:trPr>
          <w:trHeight w:val="148"/>
        </w:trPr>
        <w:tc>
          <w:tcPr>
            <w:tcW w:w="2101"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5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Первая квалификационная категория</w:t>
            </w:r>
          </w:p>
        </w:tc>
        <w:tc>
          <w:tcPr>
            <w:tcW w:w="20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w:t>
            </w:r>
          </w:p>
        </w:tc>
      </w:tr>
      <w:tr w:rsidR="00591558" w:rsidRPr="004C15BE" w:rsidTr="00591558">
        <w:trPr>
          <w:trHeight w:val="148"/>
        </w:trPr>
        <w:tc>
          <w:tcPr>
            <w:tcW w:w="2101"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5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Не имеют квалификационной категории</w:t>
            </w:r>
          </w:p>
        </w:tc>
        <w:tc>
          <w:tcPr>
            <w:tcW w:w="20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w:t>
            </w:r>
          </w:p>
        </w:tc>
      </w:tr>
      <w:tr w:rsidR="00591558" w:rsidRPr="004C15BE" w:rsidTr="00591558">
        <w:trPr>
          <w:trHeight w:val="148"/>
        </w:trPr>
        <w:tc>
          <w:tcPr>
            <w:tcW w:w="2101" w:type="dxa"/>
            <w:vMerge/>
            <w:tcBorders>
              <w:top w:val="single" w:sz="8" w:space="0" w:color="000000"/>
              <w:left w:val="single" w:sz="8" w:space="0" w:color="000000"/>
              <w:bottom w:val="single" w:sz="8" w:space="0" w:color="000000"/>
              <w:right w:val="single" w:sz="8" w:space="0" w:color="000000"/>
            </w:tcBorders>
            <w:vAlign w:val="center"/>
            <w:hideMark/>
          </w:tcPr>
          <w:p w:rsidR="00591558" w:rsidRPr="004C15BE" w:rsidRDefault="00591558" w:rsidP="00591558">
            <w:pPr>
              <w:spacing w:after="0" w:line="240" w:lineRule="auto"/>
              <w:rPr>
                <w:rFonts w:ascii="Calibri" w:eastAsia="Times New Roman" w:hAnsi="Calibri" w:cs="Calibri"/>
                <w:color w:val="000000"/>
                <w:sz w:val="24"/>
                <w:szCs w:val="24"/>
                <w:lang w:eastAsia="ru-RU"/>
              </w:rPr>
            </w:pPr>
          </w:p>
        </w:tc>
        <w:tc>
          <w:tcPr>
            <w:tcW w:w="5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Соответствие занимаемой должности</w:t>
            </w:r>
          </w:p>
        </w:tc>
        <w:tc>
          <w:tcPr>
            <w:tcW w:w="20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0</w:t>
            </w:r>
          </w:p>
        </w:tc>
      </w:tr>
    </w:tbl>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Особые требования к условиям, обеспечивающим достижение</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планируемых личностных результатов в работе с детьми с ОВЗ</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Инклюзия</w:t>
      </w:r>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i/>
          <w:iCs/>
          <w:color w:val="000000"/>
          <w:sz w:val="24"/>
          <w:szCs w:val="24"/>
          <w:lang w:eastAsia="ru-RU"/>
        </w:rPr>
        <w:t>является</w:t>
      </w:r>
      <w:r w:rsidRPr="004C15BE">
        <w:rPr>
          <w:rFonts w:ascii="Times New Roman" w:eastAsia="Times New Roman" w:hAnsi="Times New Roman" w:cs="Times New Roman"/>
          <w:color w:val="000000"/>
          <w:sz w:val="24"/>
          <w:szCs w:val="24"/>
          <w:lang w:eastAsia="ru-RU"/>
        </w:rPr>
        <w:t> ценностной </w:t>
      </w:r>
      <w:r w:rsidRPr="004C15BE">
        <w:rPr>
          <w:rFonts w:ascii="Times New Roman" w:eastAsia="Times New Roman" w:hAnsi="Times New Roman" w:cs="Times New Roman"/>
          <w:i/>
          <w:iCs/>
          <w:color w:val="000000"/>
          <w:sz w:val="24"/>
          <w:szCs w:val="24"/>
          <w:lang w:eastAsia="ru-RU"/>
        </w:rPr>
        <w:t>основой уклада</w:t>
      </w:r>
      <w:r w:rsidRPr="004C15BE">
        <w:rPr>
          <w:rFonts w:ascii="Times New Roman" w:eastAsia="Times New Roman" w:hAnsi="Times New Roman" w:cs="Times New Roman"/>
          <w:color w:val="000000"/>
          <w:sz w:val="24"/>
          <w:szCs w:val="24"/>
          <w:lang w:eastAsia="ru-RU"/>
        </w:rPr>
        <w:t> Организации и </w:t>
      </w:r>
      <w:r w:rsidRPr="004C15BE">
        <w:rPr>
          <w:rFonts w:ascii="Times New Roman" w:eastAsia="Times New Roman" w:hAnsi="Times New Roman" w:cs="Times New Roman"/>
          <w:i/>
          <w:iCs/>
          <w:color w:val="000000"/>
          <w:sz w:val="24"/>
          <w:szCs w:val="24"/>
          <w:lang w:eastAsia="ru-RU"/>
        </w:rPr>
        <w:t>основанием для</w:t>
      </w:r>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i/>
          <w:iCs/>
          <w:color w:val="000000"/>
          <w:sz w:val="24"/>
          <w:szCs w:val="24"/>
          <w:lang w:eastAsia="ru-RU"/>
        </w:rPr>
        <w:t>проектирования</w:t>
      </w:r>
      <w:r w:rsidRPr="004C15BE">
        <w:rPr>
          <w:rFonts w:ascii="Times New Roman" w:eastAsia="Times New Roman" w:hAnsi="Times New Roman" w:cs="Times New Roman"/>
          <w:color w:val="000000"/>
          <w:sz w:val="24"/>
          <w:szCs w:val="24"/>
          <w:lang w:eastAsia="ru-RU"/>
        </w:rPr>
        <w:t> воспитывающих сред, деятельностей и событий.</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i/>
          <w:iCs/>
          <w:color w:val="000000"/>
          <w:sz w:val="24"/>
          <w:szCs w:val="24"/>
          <w:lang w:eastAsia="ru-RU"/>
        </w:rPr>
        <w:t>На уровне уклада</w:t>
      </w:r>
      <w:r w:rsidRPr="004C15BE">
        <w:rPr>
          <w:rFonts w:ascii="Times New Roman" w:eastAsia="Times New Roman" w:hAnsi="Times New Roman" w:cs="Times New Roman"/>
          <w:color w:val="000000"/>
          <w:sz w:val="24"/>
          <w:szCs w:val="24"/>
          <w:lang w:eastAsia="ru-RU"/>
        </w:rPr>
        <w:t>: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w:t>
      </w:r>
      <w:proofErr w:type="gramEnd"/>
      <w:r w:rsidRPr="004C15BE">
        <w:rPr>
          <w:rFonts w:ascii="Times New Roman" w:eastAsia="Times New Roman" w:hAnsi="Times New Roman" w:cs="Times New Roman"/>
          <w:color w:val="000000"/>
          <w:sz w:val="24"/>
          <w:szCs w:val="24"/>
          <w:lang w:eastAsia="ru-RU"/>
        </w:rPr>
        <w:t xml:space="preserve"> Эти ценности должны разделяться всеми участниками образовательных отношений в Организации.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На уровне воспитывающих сред</w:t>
      </w:r>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ребёнка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ребёнка.</w:t>
      </w:r>
      <w:proofErr w:type="gramEnd"/>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На уровне общности</w:t>
      </w:r>
      <w:r w:rsidRPr="004C15BE">
        <w:rPr>
          <w:rFonts w:ascii="Times New Roman" w:eastAsia="Times New Roman" w:hAnsi="Times New Roman" w:cs="Times New Roman"/>
          <w:color w:val="000000"/>
          <w:sz w:val="24"/>
          <w:szCs w:val="24"/>
          <w:lang w:eastAsia="ru-RU"/>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На уровне деятельностей</w:t>
      </w:r>
      <w:r w:rsidRPr="004C15BE">
        <w:rPr>
          <w:rFonts w:ascii="Times New Roman" w:eastAsia="Times New Roman" w:hAnsi="Times New Roman" w:cs="Times New Roman"/>
          <w:color w:val="000000"/>
          <w:sz w:val="24"/>
          <w:szCs w:val="24"/>
          <w:lang w:eastAsia="ru-RU"/>
        </w:rPr>
        <w:t xml:space="preserve">: педагогическое проектирование совместной деятельности в разновозрастных группах, в малых </w:t>
      </w:r>
      <w:proofErr w:type="gramStart"/>
      <w:r w:rsidRPr="004C15BE">
        <w:rPr>
          <w:rFonts w:ascii="Times New Roman" w:eastAsia="Times New Roman" w:hAnsi="Times New Roman" w:cs="Times New Roman"/>
          <w:color w:val="000000"/>
          <w:sz w:val="24"/>
          <w:szCs w:val="24"/>
          <w:lang w:eastAsia="ru-RU"/>
        </w:rPr>
        <w:t>группах</w:t>
      </w:r>
      <w:proofErr w:type="gramEnd"/>
      <w:r w:rsidRPr="004C15BE">
        <w:rPr>
          <w:rFonts w:ascii="Times New Roman" w:eastAsia="Times New Roman" w:hAnsi="Times New Roman" w:cs="Times New Roman"/>
          <w:color w:val="000000"/>
          <w:sz w:val="24"/>
          <w:szCs w:val="24"/>
          <w:lang w:eastAsia="ru-RU"/>
        </w:rPr>
        <w:t xml:space="preserve">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ребёнка в социальной ситуации его развития.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На уровне событий</w:t>
      </w:r>
      <w:r w:rsidRPr="004C15BE">
        <w:rPr>
          <w:rFonts w:ascii="Times New Roman" w:eastAsia="Times New Roman" w:hAnsi="Times New Roman" w:cs="Times New Roman"/>
          <w:color w:val="000000"/>
          <w:sz w:val="24"/>
          <w:szCs w:val="24"/>
          <w:lang w:eastAsia="ru-RU"/>
        </w:rPr>
        <w:t>: проектирование педагогическим работником ритмов жизни, праздников и общих дел с учётом специфики социальной и культурной ситуации развития каждого ребёнка обеспечивает возможность участия каждого в жизни и событиях группы, формирует личностный опыт, развивает самооценку и уверенность ребёнка в своих силах. Событийная организация должна обеспечить переживание ребёнком опыта самостоятельности, счастья и свободы в коллективе обучающихся и педагогических работников.</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Основными условиями реализации Программы воспитания</w:t>
      </w:r>
      <w:r w:rsidRPr="004C15BE">
        <w:rPr>
          <w:rFonts w:ascii="Times New Roman" w:eastAsia="Times New Roman" w:hAnsi="Times New Roman" w:cs="Times New Roman"/>
          <w:color w:val="000000"/>
          <w:sz w:val="24"/>
          <w:szCs w:val="24"/>
          <w:lang w:eastAsia="ru-RU"/>
        </w:rPr>
        <w:t> в Организации, являются:</w:t>
      </w:r>
    </w:p>
    <w:p w:rsidR="00591558" w:rsidRPr="004C15BE" w:rsidRDefault="00591558" w:rsidP="00591558">
      <w:pPr>
        <w:numPr>
          <w:ilvl w:val="0"/>
          <w:numId w:val="248"/>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591558" w:rsidRPr="004C15BE" w:rsidRDefault="00591558" w:rsidP="00591558">
      <w:pPr>
        <w:numPr>
          <w:ilvl w:val="0"/>
          <w:numId w:val="248"/>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построение воспитательной деятельности с учётом индивидуальных особенностей каждого ребёнка, при котором сам ребёнок становится активным субъектом воспитания;</w:t>
      </w:r>
    </w:p>
    <w:p w:rsidR="00591558" w:rsidRPr="004C15BE" w:rsidRDefault="00591558" w:rsidP="00591558">
      <w:pPr>
        <w:numPr>
          <w:ilvl w:val="0"/>
          <w:numId w:val="248"/>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содействие и сотрудничество обучающихся и педагогических работников, признание ребёнка полноценным участником (субъектом) образовательных отношений;</w:t>
      </w:r>
    </w:p>
    <w:p w:rsidR="00591558" w:rsidRPr="004C15BE" w:rsidRDefault="00591558" w:rsidP="00591558">
      <w:pPr>
        <w:numPr>
          <w:ilvl w:val="0"/>
          <w:numId w:val="248"/>
        </w:numPr>
        <w:shd w:val="clear" w:color="auto" w:fill="FFFFFF"/>
        <w:spacing w:before="30" w:after="30" w:line="240" w:lineRule="auto"/>
        <w:ind w:left="644"/>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формирование и поддержка инициативы обучающихся в различных видах детской деятельности;</w:t>
      </w:r>
      <w:proofErr w:type="gramEnd"/>
    </w:p>
    <w:p w:rsidR="00591558" w:rsidRPr="004C15BE" w:rsidRDefault="00591558" w:rsidP="00591558">
      <w:pPr>
        <w:numPr>
          <w:ilvl w:val="0"/>
          <w:numId w:val="248"/>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активное привлечение ближайшего социального окружения к воспитанию ребёнка.</w:t>
      </w:r>
    </w:p>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i/>
          <w:iCs/>
          <w:color w:val="000000"/>
          <w:sz w:val="24"/>
          <w:szCs w:val="24"/>
          <w:lang w:eastAsia="ru-RU"/>
        </w:rPr>
        <w:t>Задачами воспитания</w:t>
      </w:r>
      <w:r w:rsidRPr="004C15BE">
        <w:rPr>
          <w:rFonts w:ascii="Times New Roman" w:eastAsia="Times New Roman" w:hAnsi="Times New Roman" w:cs="Times New Roman"/>
          <w:color w:val="000000"/>
          <w:sz w:val="24"/>
          <w:szCs w:val="24"/>
          <w:lang w:eastAsia="ru-RU"/>
        </w:rPr>
        <w:t> обучающихся с ОВЗ в условиях Организации </w:t>
      </w:r>
      <w:r w:rsidRPr="004C15BE">
        <w:rPr>
          <w:rFonts w:ascii="Times New Roman" w:eastAsia="Times New Roman" w:hAnsi="Times New Roman" w:cs="Times New Roman"/>
          <w:i/>
          <w:iCs/>
          <w:color w:val="000000"/>
          <w:sz w:val="24"/>
          <w:szCs w:val="24"/>
          <w:lang w:eastAsia="ru-RU"/>
        </w:rPr>
        <w:t>являются</w:t>
      </w:r>
      <w:r w:rsidRPr="004C15BE">
        <w:rPr>
          <w:rFonts w:ascii="Times New Roman" w:eastAsia="Times New Roman" w:hAnsi="Times New Roman" w:cs="Times New Roman"/>
          <w:color w:val="000000"/>
          <w:sz w:val="24"/>
          <w:szCs w:val="24"/>
          <w:lang w:eastAsia="ru-RU"/>
        </w:rPr>
        <w:t>:</w:t>
      </w:r>
      <w:proofErr w:type="gramEnd"/>
    </w:p>
    <w:p w:rsidR="00591558" w:rsidRPr="004C15BE" w:rsidRDefault="00591558" w:rsidP="00591558">
      <w:pPr>
        <w:numPr>
          <w:ilvl w:val="0"/>
          <w:numId w:val="24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591558" w:rsidRPr="004C15BE" w:rsidRDefault="00591558" w:rsidP="00591558">
      <w:pPr>
        <w:numPr>
          <w:ilvl w:val="0"/>
          <w:numId w:val="24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 доброжелательного отношения к детям с ОВЗ и их семьям со стороны всех участников образовательных отношений;</w:t>
      </w:r>
    </w:p>
    <w:p w:rsidR="00591558" w:rsidRPr="004C15BE" w:rsidRDefault="00591558" w:rsidP="00591558">
      <w:pPr>
        <w:numPr>
          <w:ilvl w:val="0"/>
          <w:numId w:val="24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обеспечение психолого-педагогической поддержки семье ребёнка с особенностями в развитии и содействие повышению уровня педагогической компетентности родителей (законных представителей);</w:t>
      </w:r>
    </w:p>
    <w:p w:rsidR="00591558" w:rsidRPr="004C15BE" w:rsidRDefault="00591558" w:rsidP="00591558">
      <w:pPr>
        <w:numPr>
          <w:ilvl w:val="0"/>
          <w:numId w:val="24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обеспечение эмоционально-положительного взаимодействия обучающихся с окружающими в целях их успешной адаптации и интеграции в общество;</w:t>
      </w:r>
    </w:p>
    <w:p w:rsidR="00591558" w:rsidRPr="004C15BE" w:rsidRDefault="00591558" w:rsidP="00591558">
      <w:pPr>
        <w:numPr>
          <w:ilvl w:val="0"/>
          <w:numId w:val="24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расширение у обучающихся с различными нарушениями развития знаний и представлений об окружающем мире;</w:t>
      </w:r>
    </w:p>
    <w:p w:rsidR="00591558" w:rsidRPr="004C15BE" w:rsidRDefault="00591558" w:rsidP="00591558">
      <w:pPr>
        <w:numPr>
          <w:ilvl w:val="0"/>
          <w:numId w:val="24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взаимодействие с семьей для обеспечения полноценного развития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ОВЗ;</w:t>
      </w:r>
    </w:p>
    <w:p w:rsidR="00591558" w:rsidRPr="004C15BE" w:rsidRDefault="00591558" w:rsidP="00591558">
      <w:pPr>
        <w:numPr>
          <w:ilvl w:val="0"/>
          <w:numId w:val="24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охрана и укрепление физического и психического здоровья обучающихся, в том числе их эмоционального благополучия;</w:t>
      </w:r>
    </w:p>
    <w:p w:rsidR="00591558" w:rsidRPr="004C15BE" w:rsidRDefault="00591558" w:rsidP="00591558">
      <w:pPr>
        <w:numPr>
          <w:ilvl w:val="0"/>
          <w:numId w:val="24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Календарный план воспитательной работы</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 основе Рабочей программы воспитания МБДОУ №11 составлен календарный план воспитательной работы на учебный год, который строится на основе базовых ценностей по следующим этапам:</w:t>
      </w:r>
    </w:p>
    <w:p w:rsidR="00591558" w:rsidRPr="004C15BE" w:rsidRDefault="00591558" w:rsidP="00591558">
      <w:pPr>
        <w:numPr>
          <w:ilvl w:val="0"/>
          <w:numId w:val="25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погружение-знакомство, которое реализуется в различных формах (чтение, просмотр, экскурсии и пр.);</w:t>
      </w:r>
    </w:p>
    <w:p w:rsidR="00591558" w:rsidRPr="004C15BE" w:rsidRDefault="00591558" w:rsidP="00591558">
      <w:pPr>
        <w:numPr>
          <w:ilvl w:val="0"/>
          <w:numId w:val="25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разработка коллективного проекта, в рамках которого создаются творческие продукты;</w:t>
      </w:r>
    </w:p>
    <w:p w:rsidR="00591558" w:rsidRPr="004C15BE" w:rsidRDefault="00591558" w:rsidP="00591558">
      <w:pPr>
        <w:numPr>
          <w:ilvl w:val="0"/>
          <w:numId w:val="25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события, которое формирует ценности.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Данная последовательность является циклом, который при необходимости может повторяться в расширенном, углублённом и соответствующем возрасту варианте неограниченное количество раз. Данный цикл является примерным. На практике цикл начинается с яркого события, после которого будет разворачиваться погружение и приобщение к культурному содержанию на основе ценности.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События, формы и методы работы по решению воспитательных задач являются интегративными.</w:t>
      </w: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III. ОРГАНИЗАЦИОННЫЙ РАЗДЕЛ</w:t>
      </w: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i/>
          <w:iCs/>
          <w:color w:val="000000"/>
          <w:sz w:val="24"/>
          <w:szCs w:val="24"/>
          <w:lang w:eastAsia="ru-RU"/>
        </w:rPr>
        <w:t>(Составлен в соответствии с ФАОП ДО Глава IV, п.50; п.51; п.51.3;п. 52; п. 52.1; п.52.2; п.52.3;  п.53; п.53.1; п.53.2; п.53.3; п.54; п.54.1)</w:t>
      </w:r>
      <w:proofErr w:type="gramEnd"/>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Организационное обеспечение образования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ребёнка на получение соответствующего его возможностям образования, но и реализацию прав всех остальных обучающихся, включённых наравне с ребёнком с ОВЗ в образовательное пространство. Поэтому помимо нормативной базы, фиксирующей права ребёнка с ТНР, необходима разработка соответствующих локальных актов, обеспечивающих эффективное образование и других обучающихся.</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3.1. Психолого-педагогические условия, обеспечивающие развитие ребёнка</w:t>
      </w:r>
      <w:r w:rsidRPr="004C15BE">
        <w:rPr>
          <w:rFonts w:ascii="Times New Roman" w:eastAsia="Times New Roman" w:hAnsi="Times New Roman" w:cs="Times New Roman"/>
          <w:color w:val="FF0000"/>
          <w:sz w:val="24"/>
          <w:szCs w:val="24"/>
          <w:lang w:eastAsia="ru-RU"/>
        </w:rPr>
        <w:t> </w:t>
      </w:r>
      <w:r w:rsidRPr="004C15BE">
        <w:rPr>
          <w:rFonts w:ascii="Times New Roman" w:eastAsia="Times New Roman" w:hAnsi="Times New Roman" w:cs="Times New Roman"/>
          <w:b/>
          <w:bCs/>
          <w:color w:val="000000"/>
          <w:sz w:val="24"/>
          <w:szCs w:val="24"/>
          <w:lang w:eastAsia="ru-RU"/>
        </w:rPr>
        <w:t>с ТНР</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Программа предполагает создание следующих психолого-педагогических условий, обеспечивающих образование ребёнка с ТНР в соответствии с его особыми образовательными потребностями: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1. </w:t>
      </w:r>
      <w:r w:rsidRPr="004C15BE">
        <w:rPr>
          <w:rFonts w:ascii="Times New Roman" w:eastAsia="Times New Roman" w:hAnsi="Times New Roman" w:cs="Times New Roman"/>
          <w:i/>
          <w:iCs/>
          <w:color w:val="000000"/>
          <w:sz w:val="24"/>
          <w:szCs w:val="24"/>
          <w:lang w:eastAsia="ru-RU"/>
        </w:rPr>
        <w:t>Личностно-порождающее взаимодействие педагогических работников с детьми</w:t>
      </w:r>
      <w:r w:rsidRPr="004C15BE">
        <w:rPr>
          <w:rFonts w:ascii="Times New Roman" w:eastAsia="Times New Roman" w:hAnsi="Times New Roman" w:cs="Times New Roman"/>
          <w:color w:val="000000"/>
          <w:sz w:val="24"/>
          <w:szCs w:val="24"/>
          <w:lang w:eastAsia="ru-RU"/>
        </w:rPr>
        <w:t xml:space="preserve">, предполагающее создание таких ситуаций, в которых каждому ребёнку с ТНР предоставляется возможность выбора деятельности, партнёра, средств и жизненных навыков; учитываются обусловленные структурой нарушенного </w:t>
      </w:r>
      <w:proofErr w:type="spellStart"/>
      <w:r w:rsidRPr="004C15BE">
        <w:rPr>
          <w:rFonts w:ascii="Times New Roman" w:eastAsia="Times New Roman" w:hAnsi="Times New Roman" w:cs="Times New Roman"/>
          <w:color w:val="000000"/>
          <w:sz w:val="24"/>
          <w:szCs w:val="24"/>
          <w:lang w:eastAsia="ru-RU"/>
        </w:rPr>
        <w:t>речеязыкового</w:t>
      </w:r>
      <w:proofErr w:type="spellEnd"/>
      <w:r w:rsidRPr="004C15BE">
        <w:rPr>
          <w:rFonts w:ascii="Times New Roman" w:eastAsia="Times New Roman" w:hAnsi="Times New Roman" w:cs="Times New Roman"/>
          <w:color w:val="000000"/>
          <w:sz w:val="24"/>
          <w:szCs w:val="24"/>
          <w:lang w:eastAsia="ru-RU"/>
        </w:rPr>
        <w:t xml:space="preserve"> развития особенности деятельности (в том числе речевой), средств её реализации, ограниченный объём личного опыта.</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2. </w:t>
      </w:r>
      <w:r w:rsidRPr="004C15BE">
        <w:rPr>
          <w:rFonts w:ascii="Times New Roman" w:eastAsia="Times New Roman" w:hAnsi="Times New Roman" w:cs="Times New Roman"/>
          <w:i/>
          <w:iCs/>
          <w:color w:val="000000"/>
          <w:sz w:val="24"/>
          <w:szCs w:val="24"/>
          <w:lang w:eastAsia="ru-RU"/>
        </w:rPr>
        <w:t>Ориентированность педагогической оценки на относительные показатели детской успешности</w:t>
      </w:r>
      <w:r w:rsidRPr="004C15BE">
        <w:rPr>
          <w:rFonts w:ascii="Times New Roman" w:eastAsia="Times New Roman" w:hAnsi="Times New Roman" w:cs="Times New Roman"/>
          <w:color w:val="000000"/>
          <w:sz w:val="24"/>
          <w:szCs w:val="24"/>
          <w:lang w:eastAsia="ru-RU"/>
        </w:rPr>
        <w:t>, то есть сравнение нынешних и предыдущих достижений ребёнка с ТНР, стимулирование самооценки.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3. </w:t>
      </w:r>
      <w:r w:rsidRPr="004C15BE">
        <w:rPr>
          <w:rFonts w:ascii="Times New Roman" w:eastAsia="Times New Roman" w:hAnsi="Times New Roman" w:cs="Times New Roman"/>
          <w:i/>
          <w:iCs/>
          <w:color w:val="000000"/>
          <w:sz w:val="24"/>
          <w:szCs w:val="24"/>
          <w:lang w:eastAsia="ru-RU"/>
        </w:rPr>
        <w:t>Формирование игры как важнейшего фактора развития ребёнка с ТНР</w:t>
      </w:r>
      <w:r w:rsidRPr="004C15BE">
        <w:rPr>
          <w:rFonts w:ascii="Times New Roman" w:eastAsia="Times New Roman" w:hAnsi="Times New Roman" w:cs="Times New Roman"/>
          <w:color w:val="000000"/>
          <w:sz w:val="24"/>
          <w:szCs w:val="24"/>
          <w:lang w:eastAsia="ru-RU"/>
        </w:rPr>
        <w:t>, с учётом необходимости развития вербальных и невербальных компонентов развития ребёнка с ТНР в разных видах игры.</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4. </w:t>
      </w:r>
      <w:r w:rsidRPr="004C15BE">
        <w:rPr>
          <w:rFonts w:ascii="Times New Roman" w:eastAsia="Times New Roman" w:hAnsi="Times New Roman" w:cs="Times New Roman"/>
          <w:i/>
          <w:iCs/>
          <w:color w:val="000000"/>
          <w:sz w:val="24"/>
          <w:szCs w:val="24"/>
          <w:lang w:eastAsia="ru-RU"/>
        </w:rPr>
        <w:t>Создание развивающей образовательной среды</w:t>
      </w:r>
      <w:r w:rsidRPr="004C15BE">
        <w:rPr>
          <w:rFonts w:ascii="Times New Roman" w:eastAsia="Times New Roman" w:hAnsi="Times New Roman" w:cs="Times New Roman"/>
          <w:color w:val="000000"/>
          <w:sz w:val="24"/>
          <w:szCs w:val="24"/>
          <w:lang w:eastAsia="ru-RU"/>
        </w:rPr>
        <w:t>, способствующей физическому, социально-коммуникативному, познавательному, речевому, художественно-эстетическому развитию ребёнка с ТНР и сохранению его индивидуальности.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5. </w:t>
      </w:r>
      <w:r w:rsidRPr="004C15BE">
        <w:rPr>
          <w:rFonts w:ascii="Times New Roman" w:eastAsia="Times New Roman" w:hAnsi="Times New Roman" w:cs="Times New Roman"/>
          <w:i/>
          <w:iCs/>
          <w:color w:val="000000"/>
          <w:sz w:val="24"/>
          <w:szCs w:val="24"/>
          <w:lang w:eastAsia="ru-RU"/>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4C15BE">
        <w:rPr>
          <w:rFonts w:ascii="Times New Roman" w:eastAsia="Times New Roman" w:hAnsi="Times New Roman" w:cs="Times New Roman"/>
          <w:color w:val="000000"/>
          <w:sz w:val="24"/>
          <w:szCs w:val="24"/>
          <w:lang w:eastAsia="ru-RU"/>
        </w:rPr>
        <w:t>,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учётом особенностей развития и образовательных потребностей ребёнка с ТНР.</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6. </w:t>
      </w:r>
      <w:r w:rsidRPr="004C15BE">
        <w:rPr>
          <w:rFonts w:ascii="Times New Roman" w:eastAsia="Times New Roman" w:hAnsi="Times New Roman" w:cs="Times New Roman"/>
          <w:i/>
          <w:iCs/>
          <w:color w:val="000000"/>
          <w:sz w:val="24"/>
          <w:szCs w:val="24"/>
          <w:lang w:eastAsia="ru-RU"/>
        </w:rPr>
        <w:t>Участие семьи</w:t>
      </w:r>
      <w:r w:rsidRPr="004C15BE">
        <w:rPr>
          <w:rFonts w:ascii="Times New Roman" w:eastAsia="Times New Roman" w:hAnsi="Times New Roman" w:cs="Times New Roman"/>
          <w:color w:val="000000"/>
          <w:sz w:val="24"/>
          <w:szCs w:val="24"/>
          <w:lang w:eastAsia="ru-RU"/>
        </w:rPr>
        <w:t> как необходимое условие для полноценного развития ребёнка дошкольного возраста с тяжёлыми нарушениями речи.</w:t>
      </w:r>
    </w:p>
    <w:p w:rsidR="00591558" w:rsidRPr="004C15BE" w:rsidRDefault="00591558" w:rsidP="00591558">
      <w:pPr>
        <w:shd w:val="clear" w:color="auto" w:fill="FFFFFF"/>
        <w:spacing w:after="0" w:line="240" w:lineRule="auto"/>
        <w:ind w:left="-568"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3.1.1. Роль воспитателей в организации психолого-педагогических условий</w:t>
      </w:r>
    </w:p>
    <w:tbl>
      <w:tblPr>
        <w:tblW w:w="9371" w:type="dxa"/>
        <w:tblCellMar>
          <w:top w:w="15" w:type="dxa"/>
          <w:left w:w="15" w:type="dxa"/>
          <w:bottom w:w="15" w:type="dxa"/>
          <w:right w:w="15" w:type="dxa"/>
        </w:tblCellMar>
        <w:tblLook w:val="04A0" w:firstRow="1" w:lastRow="0" w:firstColumn="1" w:lastColumn="0" w:noHBand="0" w:noVBand="1"/>
      </w:tblPr>
      <w:tblGrid>
        <w:gridCol w:w="2442"/>
        <w:gridCol w:w="6929"/>
      </w:tblGrid>
      <w:tr w:rsidR="00591558" w:rsidRPr="004C15BE" w:rsidTr="00591558">
        <w:trPr>
          <w:trHeight w:val="143"/>
        </w:trPr>
        <w:tc>
          <w:tcPr>
            <w:tcW w:w="24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Деятельность воспитателя</w:t>
            </w:r>
          </w:p>
        </w:tc>
        <w:tc>
          <w:tcPr>
            <w:tcW w:w="69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Содержание</w:t>
            </w:r>
          </w:p>
        </w:tc>
      </w:tr>
      <w:tr w:rsidR="00591558" w:rsidRPr="004C15BE" w:rsidTr="00591558">
        <w:trPr>
          <w:trHeight w:val="977"/>
        </w:trPr>
        <w:tc>
          <w:tcPr>
            <w:tcW w:w="24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568"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Обеспечение эмоционального благополучия детей</w:t>
            </w:r>
          </w:p>
        </w:tc>
        <w:tc>
          <w:tcPr>
            <w:tcW w:w="69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51"/>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общение воспитателей с детьми с ТНР без обвинений и угроз;</w:t>
            </w:r>
          </w:p>
          <w:p w:rsidR="00591558" w:rsidRPr="004C15BE" w:rsidRDefault="00591558" w:rsidP="00591558">
            <w:pPr>
              <w:numPr>
                <w:ilvl w:val="0"/>
                <w:numId w:val="251"/>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оказание помощи детям, сочувствие, сопереживание;</w:t>
            </w:r>
          </w:p>
          <w:p w:rsidR="00591558" w:rsidRPr="004C15BE" w:rsidRDefault="00591558" w:rsidP="00591558">
            <w:pPr>
              <w:numPr>
                <w:ilvl w:val="0"/>
                <w:numId w:val="251"/>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создание ситуаций, в которых дети с ТНР при помощи разных культурных средств могут выразить своё отношение к лично значимым событиям и явлениям;</w:t>
            </w:r>
          </w:p>
          <w:p w:rsidR="00591558" w:rsidRPr="004C15BE" w:rsidRDefault="00591558" w:rsidP="00591558">
            <w:pPr>
              <w:numPr>
                <w:ilvl w:val="0"/>
                <w:numId w:val="251"/>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обеспечение в течение дня чередования ситуаций, когда дети играют вместе и могут при желании побыть в одиночестве или в небольшой группе детей.</w:t>
            </w:r>
          </w:p>
        </w:tc>
      </w:tr>
      <w:tr w:rsidR="00591558" w:rsidRPr="004C15BE" w:rsidTr="00591558">
        <w:trPr>
          <w:trHeight w:val="143"/>
        </w:trPr>
        <w:tc>
          <w:tcPr>
            <w:tcW w:w="24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 доброжелательных отношений в группе</w:t>
            </w:r>
          </w:p>
        </w:tc>
        <w:tc>
          <w:tcPr>
            <w:tcW w:w="69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52"/>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установление понятных для детей с ТНР правил взаимодействия;</w:t>
            </w:r>
          </w:p>
          <w:p w:rsidR="00591558" w:rsidRPr="004C15BE" w:rsidRDefault="00591558" w:rsidP="00591558">
            <w:pPr>
              <w:numPr>
                <w:ilvl w:val="0"/>
                <w:numId w:val="252"/>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создание ситуаций для обсуждения правил;</w:t>
            </w:r>
          </w:p>
          <w:p w:rsidR="00591558" w:rsidRPr="004C15BE" w:rsidRDefault="00591558" w:rsidP="00591558">
            <w:pPr>
              <w:numPr>
                <w:ilvl w:val="0"/>
                <w:numId w:val="252"/>
              </w:numPr>
              <w:spacing w:before="30" w:after="30" w:line="0" w:lineRule="atLeast"/>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поддержание инициативы для решения проблемных ситуаций.</w:t>
            </w:r>
          </w:p>
        </w:tc>
      </w:tr>
      <w:tr w:rsidR="00591558" w:rsidRPr="004C15BE" w:rsidTr="00591558">
        <w:trPr>
          <w:trHeight w:val="143"/>
        </w:trPr>
        <w:tc>
          <w:tcPr>
            <w:tcW w:w="24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Развитие самостоятельности</w:t>
            </w:r>
          </w:p>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 детей с ТНР</w:t>
            </w:r>
          </w:p>
        </w:tc>
        <w:tc>
          <w:tcPr>
            <w:tcW w:w="69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53"/>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создание условий для детского экспериментирования;</w:t>
            </w:r>
          </w:p>
          <w:p w:rsidR="00591558" w:rsidRPr="004C15BE" w:rsidRDefault="00591558" w:rsidP="00591558">
            <w:pPr>
              <w:numPr>
                <w:ilvl w:val="0"/>
                <w:numId w:val="253"/>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возможность изменения игрового пространства;</w:t>
            </w:r>
          </w:p>
          <w:p w:rsidR="00591558" w:rsidRPr="004C15BE" w:rsidRDefault="00591558" w:rsidP="00591558">
            <w:pPr>
              <w:numPr>
                <w:ilvl w:val="0"/>
                <w:numId w:val="253"/>
              </w:numPr>
              <w:spacing w:before="30" w:after="30" w:line="0" w:lineRule="atLeast"/>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автономность детей с ТНР в действиях и принятии решений.</w:t>
            </w:r>
          </w:p>
        </w:tc>
      </w:tr>
      <w:tr w:rsidR="00591558" w:rsidRPr="004C15BE" w:rsidTr="00591558">
        <w:trPr>
          <w:trHeight w:val="143"/>
        </w:trPr>
        <w:tc>
          <w:tcPr>
            <w:tcW w:w="24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Создание условий для развития свободной игровой деятельности</w:t>
            </w:r>
          </w:p>
        </w:tc>
        <w:tc>
          <w:tcPr>
            <w:tcW w:w="69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54"/>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создание условий для свободной игровой деятельности;</w:t>
            </w:r>
          </w:p>
          <w:p w:rsidR="00591558" w:rsidRPr="004C15BE" w:rsidRDefault="00591558" w:rsidP="00591558">
            <w:pPr>
              <w:numPr>
                <w:ilvl w:val="0"/>
                <w:numId w:val="254"/>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косвенная помощь детям с ТНР в игровых ситуациях;</w:t>
            </w:r>
          </w:p>
          <w:p w:rsidR="00591558" w:rsidRPr="004C15BE" w:rsidRDefault="00591558" w:rsidP="00591558">
            <w:pPr>
              <w:numPr>
                <w:ilvl w:val="0"/>
                <w:numId w:val="254"/>
              </w:numPr>
              <w:spacing w:before="30" w:after="30" w:line="0" w:lineRule="atLeast"/>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косвенное руководство со стороны воспитателей (предлагать новые идей, способы).</w:t>
            </w:r>
          </w:p>
        </w:tc>
      </w:tr>
      <w:tr w:rsidR="00591558" w:rsidRPr="004C15BE" w:rsidTr="00591558">
        <w:trPr>
          <w:trHeight w:val="143"/>
        </w:trPr>
        <w:tc>
          <w:tcPr>
            <w:tcW w:w="24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Создание условий для развития познавательной деятельности</w:t>
            </w:r>
          </w:p>
        </w:tc>
        <w:tc>
          <w:tcPr>
            <w:tcW w:w="69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55"/>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регулярное предложение детям с ТНР вопросов, требующих мышления;</w:t>
            </w:r>
          </w:p>
          <w:p w:rsidR="00591558" w:rsidRPr="004C15BE" w:rsidRDefault="00591558" w:rsidP="00591558">
            <w:pPr>
              <w:numPr>
                <w:ilvl w:val="0"/>
                <w:numId w:val="255"/>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предложение проблемно-противоречивых ситуаций;</w:t>
            </w:r>
          </w:p>
          <w:p w:rsidR="00591558" w:rsidRPr="004C15BE" w:rsidRDefault="00591558" w:rsidP="00591558">
            <w:pPr>
              <w:numPr>
                <w:ilvl w:val="0"/>
                <w:numId w:val="255"/>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обеспечение атмосферы поддержки и принятия ребёнка с ТНР;</w:t>
            </w:r>
          </w:p>
          <w:p w:rsidR="00591558" w:rsidRPr="004C15BE" w:rsidRDefault="00591558" w:rsidP="00591558">
            <w:pPr>
              <w:numPr>
                <w:ilvl w:val="0"/>
                <w:numId w:val="255"/>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обсуждений для высказывания детьми разных точек зрения;</w:t>
            </w:r>
          </w:p>
          <w:p w:rsidR="00591558" w:rsidRPr="004C15BE" w:rsidRDefault="00591558" w:rsidP="00591558">
            <w:pPr>
              <w:numPr>
                <w:ilvl w:val="0"/>
                <w:numId w:val="255"/>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помощь детям с ТНР в обнаружении и признании своих ошибок;</w:t>
            </w:r>
          </w:p>
          <w:p w:rsidR="00591558" w:rsidRPr="004C15BE" w:rsidRDefault="00591558" w:rsidP="00591558">
            <w:pPr>
              <w:numPr>
                <w:ilvl w:val="0"/>
                <w:numId w:val="255"/>
              </w:numPr>
              <w:spacing w:before="30" w:after="30" w:line="0" w:lineRule="atLeast"/>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помощь детям с ТНР в организации дискуссий.</w:t>
            </w:r>
          </w:p>
        </w:tc>
      </w:tr>
      <w:tr w:rsidR="00591558" w:rsidRPr="004C15BE" w:rsidTr="00591558">
        <w:trPr>
          <w:trHeight w:val="143"/>
        </w:trPr>
        <w:tc>
          <w:tcPr>
            <w:tcW w:w="24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Создание условий для развития проектной деятельности</w:t>
            </w:r>
          </w:p>
        </w:tc>
        <w:tc>
          <w:tcPr>
            <w:tcW w:w="69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56"/>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создание проблемных ситуаций, которые инициируют детское любопытство, стимулируют исследование;</w:t>
            </w:r>
          </w:p>
          <w:p w:rsidR="00591558" w:rsidRPr="004C15BE" w:rsidRDefault="00591558" w:rsidP="00591558">
            <w:pPr>
              <w:numPr>
                <w:ilvl w:val="0"/>
                <w:numId w:val="256"/>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внимательность к детским вопросам;</w:t>
            </w:r>
          </w:p>
          <w:p w:rsidR="00591558" w:rsidRPr="004C15BE" w:rsidRDefault="00591558" w:rsidP="00591558">
            <w:pPr>
              <w:numPr>
                <w:ilvl w:val="0"/>
                <w:numId w:val="256"/>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поддержка детской автономности;</w:t>
            </w:r>
          </w:p>
          <w:p w:rsidR="00591558" w:rsidRPr="004C15BE" w:rsidRDefault="00591558" w:rsidP="00591558">
            <w:pPr>
              <w:numPr>
                <w:ilvl w:val="0"/>
                <w:numId w:val="256"/>
              </w:numPr>
              <w:spacing w:before="30" w:after="30" w:line="0" w:lineRule="atLeast"/>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помощь детям с ТНР в планировании своей деятельности.</w:t>
            </w:r>
          </w:p>
        </w:tc>
      </w:tr>
      <w:tr w:rsidR="00591558" w:rsidRPr="004C15BE" w:rsidTr="00591558">
        <w:trPr>
          <w:trHeight w:val="143"/>
        </w:trPr>
        <w:tc>
          <w:tcPr>
            <w:tcW w:w="24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Создание условий для самовыражения средствами искусства</w:t>
            </w:r>
          </w:p>
        </w:tc>
        <w:tc>
          <w:tcPr>
            <w:tcW w:w="69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57"/>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создание условий в течение дня для детского творчества;</w:t>
            </w:r>
          </w:p>
          <w:p w:rsidR="00591558" w:rsidRPr="004C15BE" w:rsidRDefault="00591558" w:rsidP="00591558">
            <w:pPr>
              <w:numPr>
                <w:ilvl w:val="0"/>
                <w:numId w:val="257"/>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принятие и поддержка во время творческой деятельности детей;</w:t>
            </w:r>
          </w:p>
          <w:p w:rsidR="00591558" w:rsidRPr="004C15BE" w:rsidRDefault="00591558" w:rsidP="00591558">
            <w:pPr>
              <w:numPr>
                <w:ilvl w:val="0"/>
                <w:numId w:val="257"/>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оказание помощи и поддержки в овладении новыми техническими навыками;</w:t>
            </w:r>
          </w:p>
          <w:p w:rsidR="00591558" w:rsidRPr="004C15BE" w:rsidRDefault="00591558" w:rsidP="00591558">
            <w:pPr>
              <w:numPr>
                <w:ilvl w:val="0"/>
                <w:numId w:val="257"/>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поддержка детской инициативности в воплощении замысла;</w:t>
            </w:r>
          </w:p>
          <w:p w:rsidR="00591558" w:rsidRPr="004C15BE" w:rsidRDefault="00591558" w:rsidP="00591558">
            <w:pPr>
              <w:numPr>
                <w:ilvl w:val="0"/>
                <w:numId w:val="257"/>
              </w:numPr>
              <w:spacing w:before="30" w:after="30" w:line="0" w:lineRule="atLeast"/>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организации событий, выставок проектов.</w:t>
            </w:r>
          </w:p>
        </w:tc>
      </w:tr>
      <w:tr w:rsidR="00591558" w:rsidRPr="004C15BE" w:rsidTr="00591558">
        <w:trPr>
          <w:trHeight w:val="143"/>
        </w:trPr>
        <w:tc>
          <w:tcPr>
            <w:tcW w:w="24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Создание условий для физического развития</w:t>
            </w:r>
          </w:p>
        </w:tc>
        <w:tc>
          <w:tcPr>
            <w:tcW w:w="69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58"/>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предоставление возможностей для физического развития детей с ТНР;</w:t>
            </w:r>
          </w:p>
          <w:p w:rsidR="00591558" w:rsidRPr="004C15BE" w:rsidRDefault="00591558" w:rsidP="00591558">
            <w:pPr>
              <w:numPr>
                <w:ilvl w:val="0"/>
                <w:numId w:val="258"/>
              </w:numPr>
              <w:spacing w:before="30" w:after="30" w:line="240" w:lineRule="auto"/>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обучение правилам безопасности во время подвижных игр;</w:t>
            </w:r>
          </w:p>
          <w:p w:rsidR="00591558" w:rsidRPr="004C15BE" w:rsidRDefault="00591558" w:rsidP="00591558">
            <w:pPr>
              <w:numPr>
                <w:ilvl w:val="0"/>
                <w:numId w:val="258"/>
              </w:numPr>
              <w:spacing w:before="30" w:after="30" w:line="0" w:lineRule="atLeast"/>
              <w:ind w:left="39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создание условий для ежедневной двигательной активности детей с ТНР</w:t>
            </w:r>
          </w:p>
        </w:tc>
      </w:tr>
    </w:tbl>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3.2. Организация развивающей предметно-пространственной развивающей образовательной среды</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Предметно-пространственная развивающая образовательная среда (далее — ППРОС) в Организации должна обеспечивать реализацию АОП ДО для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с ТНР. Организация имеет право самостоятельно проектировать ППРОС с учётом психофизических особенностей, обучающихся с ОВЗ.</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соответствии со </w:t>
      </w:r>
      <w:hyperlink r:id="rId23" w:history="1">
        <w:r w:rsidRPr="004C15BE">
          <w:rPr>
            <w:rFonts w:ascii="Times New Roman" w:eastAsia="Times New Roman" w:hAnsi="Times New Roman" w:cs="Times New Roman"/>
            <w:b/>
            <w:bCs/>
            <w:color w:val="0000FF"/>
            <w:sz w:val="24"/>
            <w:szCs w:val="24"/>
            <w:u w:val="single"/>
            <w:lang w:eastAsia="ru-RU"/>
          </w:rPr>
          <w:t>Стандартом</w:t>
        </w:r>
      </w:hyperlink>
      <w:r w:rsidRPr="004C15BE">
        <w:rPr>
          <w:rFonts w:ascii="Times New Roman" w:eastAsia="Times New Roman" w:hAnsi="Times New Roman" w:cs="Times New Roman"/>
          <w:color w:val="000000"/>
          <w:sz w:val="24"/>
          <w:szCs w:val="24"/>
          <w:lang w:eastAsia="ru-RU"/>
        </w:rPr>
        <w:t>, ППРОС Организации должна обеспечивать и гарантировать:</w:t>
      </w:r>
    </w:p>
    <w:p w:rsidR="00591558" w:rsidRPr="004C15BE" w:rsidRDefault="00591558" w:rsidP="00591558">
      <w:pPr>
        <w:numPr>
          <w:ilvl w:val="0"/>
          <w:numId w:val="25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 xml:space="preserve">охрану и укрепление физического и психического здоровья и эмоционального </w:t>
      </w:r>
      <w:proofErr w:type="gramStart"/>
      <w:r w:rsidRPr="004C15BE">
        <w:rPr>
          <w:rFonts w:ascii="Times New Roman" w:eastAsia="Times New Roman" w:hAnsi="Times New Roman" w:cs="Times New Roman"/>
          <w:i/>
          <w:iCs/>
          <w:color w:val="000000"/>
          <w:sz w:val="24"/>
          <w:szCs w:val="24"/>
          <w:lang w:eastAsia="ru-RU"/>
        </w:rPr>
        <w:t>благополучия</w:t>
      </w:r>
      <w:proofErr w:type="gramEnd"/>
      <w:r w:rsidRPr="004C15BE">
        <w:rPr>
          <w:rFonts w:ascii="Times New Roman" w:eastAsia="Times New Roman" w:hAnsi="Times New Roman" w:cs="Times New Roman"/>
          <w:color w:val="000000"/>
          <w:sz w:val="24"/>
          <w:szCs w:val="24"/>
          <w:lang w:eastAsia="ru-RU"/>
        </w:rPr>
        <w:t> обучающихся с ТНР,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591558" w:rsidRPr="004C15BE" w:rsidRDefault="00591558" w:rsidP="00591558">
      <w:pPr>
        <w:numPr>
          <w:ilvl w:val="0"/>
          <w:numId w:val="25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максимальную реализацию образовательного потенциала пространства Организации</w:t>
      </w:r>
      <w:r w:rsidRPr="004C15BE">
        <w:rPr>
          <w:rFonts w:ascii="Times New Roman" w:eastAsia="Times New Roman" w:hAnsi="Times New Roman" w:cs="Times New Roman"/>
          <w:color w:val="000000"/>
          <w:sz w:val="24"/>
          <w:szCs w:val="24"/>
          <w:lang w:eastAsia="ru-RU"/>
        </w:rPr>
        <w:t>,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ТНР в соответствии с потребностями каждого возрастного этапа, охраны и укрепления их здоровья, возможностями учёта особенностей и коррекции недостатков их развития;</w:t>
      </w:r>
    </w:p>
    <w:p w:rsidR="00591558" w:rsidRPr="004C15BE" w:rsidRDefault="00591558" w:rsidP="00591558">
      <w:pPr>
        <w:numPr>
          <w:ilvl w:val="0"/>
          <w:numId w:val="25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построение вариативного развивающего образования</w:t>
      </w:r>
      <w:r w:rsidRPr="004C15BE">
        <w:rPr>
          <w:rFonts w:ascii="Times New Roman" w:eastAsia="Times New Roman" w:hAnsi="Times New Roman" w:cs="Times New Roman"/>
          <w:color w:val="000000"/>
          <w:sz w:val="24"/>
          <w:szCs w:val="24"/>
          <w:lang w:eastAsia="ru-RU"/>
        </w:rPr>
        <w:t xml:space="preserve">, ориентированного на возможность свободного выбора детьми материалов, видов активности, </w:t>
      </w:r>
      <w:r w:rsidRPr="004C15BE">
        <w:rPr>
          <w:rFonts w:ascii="Times New Roman" w:eastAsia="Times New Roman" w:hAnsi="Times New Roman" w:cs="Times New Roman"/>
          <w:color w:val="000000"/>
          <w:sz w:val="24"/>
          <w:szCs w:val="24"/>
          <w:lang w:eastAsia="ru-RU"/>
        </w:rPr>
        <w:lastRenderedPageBreak/>
        <w:t xml:space="preserve">участников совместной деятельности и </w:t>
      </w:r>
      <w:proofErr w:type="gramStart"/>
      <w:r w:rsidRPr="004C15BE">
        <w:rPr>
          <w:rFonts w:ascii="Times New Roman" w:eastAsia="Times New Roman" w:hAnsi="Times New Roman" w:cs="Times New Roman"/>
          <w:color w:val="000000"/>
          <w:sz w:val="24"/>
          <w:szCs w:val="24"/>
          <w:lang w:eastAsia="ru-RU"/>
        </w:rPr>
        <w:t>общения</w:t>
      </w:r>
      <w:proofErr w:type="gramEnd"/>
      <w:r w:rsidRPr="004C15BE">
        <w:rPr>
          <w:rFonts w:ascii="Times New Roman" w:eastAsia="Times New Roman" w:hAnsi="Times New Roman" w:cs="Times New Roman"/>
          <w:color w:val="000000"/>
          <w:sz w:val="24"/>
          <w:szCs w:val="24"/>
          <w:lang w:eastAsia="ru-RU"/>
        </w:rPr>
        <w:t xml:space="preserve"> как с детьми разного возраста, так и с педагогическим работниками, а также свободу в выражении своих чувств и мыслей;</w:t>
      </w:r>
    </w:p>
    <w:p w:rsidR="00591558" w:rsidRPr="004C15BE" w:rsidRDefault="00591558" w:rsidP="00591558">
      <w:pPr>
        <w:numPr>
          <w:ilvl w:val="0"/>
          <w:numId w:val="25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w:t>
      </w:r>
      <w:r w:rsidRPr="004C15BE">
        <w:rPr>
          <w:rFonts w:ascii="Times New Roman" w:eastAsia="Times New Roman" w:hAnsi="Times New Roman" w:cs="Times New Roman"/>
          <w:color w:val="000000"/>
          <w:sz w:val="24"/>
          <w:szCs w:val="24"/>
          <w:lang w:eastAsia="ru-RU"/>
        </w:rPr>
        <w:t>, а также содействие в определении собственных целей, личных и профессиональных потребностей и мотивов;</w:t>
      </w:r>
    </w:p>
    <w:p w:rsidR="00591558" w:rsidRPr="004C15BE" w:rsidRDefault="00591558" w:rsidP="00591558">
      <w:pPr>
        <w:numPr>
          <w:ilvl w:val="0"/>
          <w:numId w:val="25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открытость дошкольного образования и вовлечение родителей</w:t>
      </w:r>
      <w:r w:rsidRPr="004C15BE">
        <w:rPr>
          <w:rFonts w:ascii="Times New Roman" w:eastAsia="Times New Roman" w:hAnsi="Times New Roman" w:cs="Times New Roman"/>
          <w:color w:val="000000"/>
          <w:sz w:val="24"/>
          <w:szCs w:val="24"/>
          <w:lang w:eastAsia="ru-RU"/>
        </w:rPr>
        <w:t>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591558" w:rsidRPr="004C15BE" w:rsidRDefault="00591558" w:rsidP="00591558">
      <w:pPr>
        <w:numPr>
          <w:ilvl w:val="0"/>
          <w:numId w:val="259"/>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построение образовательной деятельности на основе взаимодействия педагогических работников с детьми</w:t>
      </w:r>
      <w:r w:rsidRPr="004C15BE">
        <w:rPr>
          <w:rFonts w:ascii="Times New Roman" w:eastAsia="Times New Roman" w:hAnsi="Times New Roman" w:cs="Times New Roman"/>
          <w:color w:val="000000"/>
          <w:sz w:val="24"/>
          <w:szCs w:val="24"/>
          <w:lang w:eastAsia="ru-RU"/>
        </w:rPr>
        <w:t>, ориентированного на уважение достоинства и личности, интересы и возможности каждого ребёнка и учитывающего социальную ситуацию его развития и соответствующие возрастные и индивидуальные особенности (</w:t>
      </w:r>
      <w:proofErr w:type="gramStart"/>
      <w:r w:rsidRPr="004C15BE">
        <w:rPr>
          <w:rFonts w:ascii="Times New Roman" w:eastAsia="Times New Roman" w:hAnsi="Times New Roman" w:cs="Times New Roman"/>
          <w:color w:val="000000"/>
          <w:sz w:val="24"/>
          <w:szCs w:val="24"/>
          <w:lang w:eastAsia="ru-RU"/>
        </w:rPr>
        <w:t>недопустимость</w:t>
      </w:r>
      <w:proofErr w:type="gramEnd"/>
      <w:r w:rsidRPr="004C15BE">
        <w:rPr>
          <w:rFonts w:ascii="Times New Roman" w:eastAsia="Times New Roman" w:hAnsi="Times New Roman" w:cs="Times New Roman"/>
          <w:color w:val="000000"/>
          <w:sz w:val="24"/>
          <w:szCs w:val="24"/>
          <w:lang w:eastAsia="ru-RU"/>
        </w:rPr>
        <w:t xml:space="preserve"> как искусственного ускорения, так и искусственного замедления развития обучающихся).</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ППРОС Организации создаётся педагогическими работниками для развития индивидуальности каждого ребёнка с учётом его возможностей, уровня активности и интересов, поддерживая формирование его индивидуальной траектории развития. Она должна строиться </w:t>
      </w:r>
      <w:r w:rsidRPr="004C15BE">
        <w:rPr>
          <w:rFonts w:ascii="Times New Roman" w:eastAsia="Times New Roman" w:hAnsi="Times New Roman" w:cs="Times New Roman"/>
          <w:i/>
          <w:iCs/>
          <w:color w:val="000000"/>
          <w:sz w:val="24"/>
          <w:szCs w:val="24"/>
          <w:lang w:eastAsia="ru-RU"/>
        </w:rPr>
        <w:t xml:space="preserve">на основе принципа соответствия анатомо-физиологическим особенностям </w:t>
      </w:r>
      <w:proofErr w:type="gramStart"/>
      <w:r w:rsidRPr="004C15BE">
        <w:rPr>
          <w:rFonts w:ascii="Times New Roman" w:eastAsia="Times New Roman" w:hAnsi="Times New Roman" w:cs="Times New Roman"/>
          <w:i/>
          <w:iCs/>
          <w:color w:val="000000"/>
          <w:sz w:val="24"/>
          <w:szCs w:val="24"/>
          <w:lang w:eastAsia="ru-RU"/>
        </w:rPr>
        <w:t>обучающихся</w:t>
      </w:r>
      <w:proofErr w:type="gramEnd"/>
      <w:r w:rsidRPr="004C15BE">
        <w:rPr>
          <w:rFonts w:ascii="Times New Roman" w:eastAsia="Times New Roman" w:hAnsi="Times New Roman" w:cs="Times New Roman"/>
          <w:i/>
          <w:iCs/>
          <w:color w:val="000000"/>
          <w:sz w:val="24"/>
          <w:szCs w:val="24"/>
          <w:lang w:eastAsia="ru-RU"/>
        </w:rPr>
        <w:t> </w:t>
      </w:r>
      <w:r w:rsidRPr="004C15BE">
        <w:rPr>
          <w:rFonts w:ascii="Times New Roman" w:eastAsia="Times New Roman" w:hAnsi="Times New Roman" w:cs="Times New Roman"/>
          <w:color w:val="000000"/>
          <w:sz w:val="24"/>
          <w:szCs w:val="24"/>
          <w:lang w:eastAsia="ru-RU"/>
        </w:rPr>
        <w:t>(соответствие росту, массе тела, размеру руки, дающей возможность захвата предмета).</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Для выполнения этой задачи ППРОС должна быть:</w:t>
      </w:r>
    </w:p>
    <w:p w:rsidR="00591558" w:rsidRPr="004C15BE" w:rsidRDefault="00591558" w:rsidP="00591558">
      <w:pPr>
        <w:numPr>
          <w:ilvl w:val="0"/>
          <w:numId w:val="260"/>
        </w:numPr>
        <w:shd w:val="clear" w:color="auto" w:fill="FFFFFF"/>
        <w:spacing w:before="30" w:after="30" w:line="240" w:lineRule="auto"/>
        <w:ind w:left="644"/>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i/>
          <w:iCs/>
          <w:color w:val="000000"/>
          <w:sz w:val="24"/>
          <w:szCs w:val="24"/>
          <w:lang w:eastAsia="ru-RU"/>
        </w:rPr>
        <w:t>содержательно-насыщенной и динамичной</w:t>
      </w:r>
      <w:r w:rsidRPr="004C15BE">
        <w:rPr>
          <w:rFonts w:ascii="Times New Roman" w:eastAsia="Times New Roman" w:hAnsi="Times New Roman" w:cs="Times New Roman"/>
          <w:color w:val="000000"/>
          <w:sz w:val="24"/>
          <w:szCs w:val="24"/>
          <w:lang w:eastAsia="ru-RU"/>
        </w:rPr>
        <w:t>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ТНР, участие в подвижных играх и соревнованиях;</w:t>
      </w:r>
      <w:proofErr w:type="gramEnd"/>
      <w:r w:rsidRPr="004C15BE">
        <w:rPr>
          <w:rFonts w:ascii="Times New Roman" w:eastAsia="Times New Roman" w:hAnsi="Times New Roman" w:cs="Times New Roman"/>
          <w:color w:val="000000"/>
          <w:sz w:val="24"/>
          <w:szCs w:val="24"/>
          <w:lang w:eastAsia="ru-RU"/>
        </w:rPr>
        <w:t xml:space="preserve">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591558" w:rsidRPr="004C15BE" w:rsidRDefault="00591558" w:rsidP="00591558">
      <w:pPr>
        <w:numPr>
          <w:ilvl w:val="0"/>
          <w:numId w:val="260"/>
        </w:numPr>
        <w:shd w:val="clear" w:color="auto" w:fill="FFFFFF"/>
        <w:spacing w:before="30" w:after="30" w:line="240" w:lineRule="auto"/>
        <w:ind w:left="644"/>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i/>
          <w:iCs/>
          <w:color w:val="000000"/>
          <w:sz w:val="24"/>
          <w:szCs w:val="24"/>
          <w:lang w:eastAsia="ru-RU"/>
        </w:rPr>
        <w:t>трансформируемой</w:t>
      </w:r>
      <w:r w:rsidRPr="004C15BE">
        <w:rPr>
          <w:rFonts w:ascii="Times New Roman" w:eastAsia="Times New Roman" w:hAnsi="Times New Roman" w:cs="Times New Roman"/>
          <w:color w:val="000000"/>
          <w:sz w:val="24"/>
          <w:szCs w:val="24"/>
          <w:lang w:eastAsia="ru-RU"/>
        </w:rPr>
        <w:t>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roofErr w:type="gramEnd"/>
    </w:p>
    <w:p w:rsidR="00591558" w:rsidRPr="004C15BE" w:rsidRDefault="00591558" w:rsidP="00591558">
      <w:pPr>
        <w:numPr>
          <w:ilvl w:val="0"/>
          <w:numId w:val="26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полифункциональной</w:t>
      </w:r>
      <w:r w:rsidRPr="004C15BE">
        <w:rPr>
          <w:rFonts w:ascii="Times New Roman" w:eastAsia="Times New Roman" w:hAnsi="Times New Roman" w:cs="Times New Roman"/>
          <w:color w:val="000000"/>
          <w:sz w:val="24"/>
          <w:szCs w:val="24"/>
          <w:lang w:eastAsia="ru-RU"/>
        </w:rPr>
        <w:t>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591558" w:rsidRPr="004C15BE" w:rsidRDefault="00591558" w:rsidP="00591558">
      <w:pPr>
        <w:numPr>
          <w:ilvl w:val="0"/>
          <w:numId w:val="26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доступной</w:t>
      </w:r>
      <w:r w:rsidRPr="004C15BE">
        <w:rPr>
          <w:rFonts w:ascii="Times New Roman" w:eastAsia="Times New Roman" w:hAnsi="Times New Roman" w:cs="Times New Roman"/>
          <w:color w:val="000000"/>
          <w:sz w:val="24"/>
          <w:szCs w:val="24"/>
          <w:lang w:eastAsia="ru-RU"/>
        </w:rPr>
        <w:t xml:space="preserve"> — обеспечивать свободный доступ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учётом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591558" w:rsidRPr="004C15BE" w:rsidRDefault="00591558" w:rsidP="00591558">
      <w:pPr>
        <w:numPr>
          <w:ilvl w:val="0"/>
          <w:numId w:val="26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безопасной</w:t>
      </w:r>
      <w:r w:rsidRPr="004C15BE">
        <w:rPr>
          <w:rFonts w:ascii="Times New Roman" w:eastAsia="Times New Roman" w:hAnsi="Times New Roman" w:cs="Times New Roman"/>
          <w:color w:val="000000"/>
          <w:sz w:val="24"/>
          <w:szCs w:val="24"/>
          <w:lang w:eastAsia="ru-RU"/>
        </w:rPr>
        <w:t xml:space="preserve"> — все элементы ППРОС должны соответствовать требованиям по обеспечению надежности и безопасность их использования. При </w:t>
      </w:r>
      <w:r w:rsidRPr="004C15BE">
        <w:rPr>
          <w:rFonts w:ascii="Times New Roman" w:eastAsia="Times New Roman" w:hAnsi="Times New Roman" w:cs="Times New Roman"/>
          <w:color w:val="000000"/>
          <w:sz w:val="24"/>
          <w:szCs w:val="24"/>
          <w:lang w:eastAsia="ru-RU"/>
        </w:rPr>
        <w:lastRenderedPageBreak/>
        <w:t>проектировании ППРОС необходимо учитывать целостность образовательного процесса в Организации, в заданных </w:t>
      </w:r>
      <w:hyperlink r:id="rId24" w:history="1">
        <w:r w:rsidRPr="004C15BE">
          <w:rPr>
            <w:rFonts w:ascii="Times New Roman" w:eastAsia="Times New Roman" w:hAnsi="Times New Roman" w:cs="Times New Roman"/>
            <w:b/>
            <w:bCs/>
            <w:color w:val="0000FF"/>
            <w:sz w:val="24"/>
            <w:szCs w:val="24"/>
            <w:u w:val="single"/>
            <w:lang w:eastAsia="ru-RU"/>
          </w:rPr>
          <w:t>Стандартом</w:t>
        </w:r>
      </w:hyperlink>
      <w:r w:rsidRPr="004C15BE">
        <w:rPr>
          <w:rFonts w:ascii="Times New Roman" w:eastAsia="Times New Roman" w:hAnsi="Times New Roman" w:cs="Times New Roman"/>
          <w:color w:val="000000"/>
          <w:sz w:val="24"/>
          <w:szCs w:val="24"/>
          <w:lang w:eastAsia="ru-RU"/>
        </w:rPr>
        <w:t> образовательных областях: социально-коммуникативной, познавательной, речевой, художественно-эстетической и физической;</w:t>
      </w:r>
    </w:p>
    <w:p w:rsidR="00591558" w:rsidRPr="004C15BE" w:rsidRDefault="00591558" w:rsidP="00591558">
      <w:pPr>
        <w:numPr>
          <w:ilvl w:val="0"/>
          <w:numId w:val="260"/>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эстетичной</w:t>
      </w:r>
      <w:r w:rsidRPr="004C15BE">
        <w:rPr>
          <w:rFonts w:ascii="Times New Roman" w:eastAsia="Times New Roman" w:hAnsi="Times New Roman" w:cs="Times New Roman"/>
          <w:color w:val="000000"/>
          <w:sz w:val="24"/>
          <w:szCs w:val="24"/>
          <w:lang w:eastAsia="ru-RU"/>
        </w:rPr>
        <w:t>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ребёнка; приобщать его к миру искусства.</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ППРОС в Организации должна соответствовать Рекомендациям </w:t>
      </w:r>
      <w:proofErr w:type="spellStart"/>
      <w:r w:rsidRPr="004C15BE">
        <w:rPr>
          <w:rFonts w:ascii="Times New Roman" w:eastAsia="Times New Roman" w:hAnsi="Times New Roman" w:cs="Times New Roman"/>
          <w:color w:val="000000"/>
          <w:sz w:val="24"/>
          <w:szCs w:val="24"/>
          <w:lang w:eastAsia="ru-RU"/>
        </w:rPr>
        <w:t>Минпросвещения</w:t>
      </w:r>
      <w:proofErr w:type="spellEnd"/>
      <w:r w:rsidRPr="004C15BE">
        <w:rPr>
          <w:rFonts w:ascii="Times New Roman" w:eastAsia="Times New Roman" w:hAnsi="Times New Roman" w:cs="Times New Roman"/>
          <w:color w:val="000000"/>
          <w:sz w:val="24"/>
          <w:szCs w:val="24"/>
          <w:lang w:eastAsia="ru-RU"/>
        </w:rPr>
        <w:t xml:space="preserve"> РФ</w:t>
      </w:r>
      <w:hyperlink r:id="rId25" w:anchor="ftnt6" w:history="1">
        <w:r w:rsidRPr="004C15BE">
          <w:rPr>
            <w:rFonts w:ascii="Times New Roman" w:eastAsia="Times New Roman" w:hAnsi="Times New Roman" w:cs="Times New Roman"/>
            <w:color w:val="27638C"/>
            <w:sz w:val="24"/>
            <w:szCs w:val="24"/>
            <w:vertAlign w:val="superscript"/>
            <w:lang w:eastAsia="ru-RU"/>
          </w:rPr>
          <w:t>[6]</w:t>
        </w:r>
      </w:hyperlink>
      <w:r w:rsidRPr="004C15BE">
        <w:rPr>
          <w:rFonts w:ascii="Times New Roman" w:eastAsia="Times New Roman" w:hAnsi="Times New Roman" w:cs="Times New Roman"/>
          <w:color w:val="000000"/>
          <w:sz w:val="24"/>
          <w:szCs w:val="24"/>
          <w:lang w:eastAsia="ru-RU"/>
        </w:rPr>
        <w:t> и обеспечивать условия для эмоционального благополучия обучающихся с ТНР, а также для комфортной работы педагогических работников.</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ППРОС группового помещения является частью образовательной среды ДОО.</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Также при организации ППРОС педагогические работники должны соблюдать </w:t>
      </w:r>
      <w:r w:rsidRPr="004C15BE">
        <w:rPr>
          <w:rFonts w:ascii="Times New Roman" w:eastAsia="Times New Roman" w:hAnsi="Times New Roman" w:cs="Times New Roman"/>
          <w:i/>
          <w:iCs/>
          <w:color w:val="000000"/>
          <w:sz w:val="24"/>
          <w:szCs w:val="24"/>
          <w:lang w:eastAsia="ru-RU"/>
        </w:rPr>
        <w:t>принцип стабильности и динамичности </w:t>
      </w:r>
      <w:r w:rsidRPr="004C15BE">
        <w:rPr>
          <w:rFonts w:ascii="Times New Roman" w:eastAsia="Times New Roman" w:hAnsi="Times New Roman" w:cs="Times New Roman"/>
          <w:color w:val="000000"/>
          <w:sz w:val="24"/>
          <w:szCs w:val="24"/>
          <w:lang w:eastAsia="ru-RU"/>
        </w:rPr>
        <w:t>окружающих ребёнка предметов в сбалансированном сочетании традиционных (привычных) и инновационных (неординарных) элементов, что позволит сделать образовательную деятельность более интересной, формы работы с детьми более вариативными, повысить результативность ДО и способствовать формированию у детей новых компетенций (с учётом особенностей их развития), отвечающих современным требованиям.</w:t>
      </w:r>
      <w:proofErr w:type="gramEnd"/>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Принцип обеспечения сотрудничества всех участников образовательных отношений</w:t>
      </w:r>
      <w:r w:rsidRPr="004C15BE">
        <w:rPr>
          <w:rFonts w:ascii="Times New Roman" w:eastAsia="Times New Roman" w:hAnsi="Times New Roman" w:cs="Times New Roman"/>
          <w:color w:val="000000"/>
          <w:sz w:val="24"/>
          <w:szCs w:val="24"/>
          <w:lang w:eastAsia="ru-RU"/>
        </w:rPr>
        <w:t> (педагогов, родителей, детей) – предполагает организацию совместных мероприятий со стороны ДОО в лице педагога с семьей воспитанника для обеспечения преемственности ППРОС. Обеспечение возможности свободного выбора ребёнком предметов и оборудования, индивидуальной и коллективной деятельности со сверстниками предполагает необходимость при формировании ППРОС учитывать её информативность, разнообразие тематики материалов и оборудования. При реализации образовательной программы ДОО в различных организационных моделях и формах ППРОС должна соответствовать:</w:t>
      </w:r>
    </w:p>
    <w:p w:rsidR="00591558" w:rsidRPr="004C15BE" w:rsidRDefault="00591558" w:rsidP="00591558">
      <w:pPr>
        <w:numPr>
          <w:ilvl w:val="0"/>
          <w:numId w:val="26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ФАОП ДО для обучающихся с ОВЗ;</w:t>
      </w:r>
    </w:p>
    <w:p w:rsidR="00591558" w:rsidRPr="004C15BE" w:rsidRDefault="00591558" w:rsidP="00591558">
      <w:pPr>
        <w:numPr>
          <w:ilvl w:val="0"/>
          <w:numId w:val="26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материально-техническим и </w:t>
      </w:r>
      <w:proofErr w:type="gramStart"/>
      <w:r w:rsidRPr="004C15BE">
        <w:rPr>
          <w:rFonts w:ascii="Times New Roman" w:eastAsia="Times New Roman" w:hAnsi="Times New Roman" w:cs="Times New Roman"/>
          <w:color w:val="000000"/>
          <w:sz w:val="24"/>
          <w:szCs w:val="24"/>
          <w:lang w:eastAsia="ru-RU"/>
        </w:rPr>
        <w:t>медико-социальным</w:t>
      </w:r>
      <w:proofErr w:type="gramEnd"/>
      <w:r w:rsidRPr="004C15BE">
        <w:rPr>
          <w:rFonts w:ascii="Times New Roman" w:eastAsia="Times New Roman" w:hAnsi="Times New Roman" w:cs="Times New Roman"/>
          <w:color w:val="000000"/>
          <w:sz w:val="24"/>
          <w:szCs w:val="24"/>
          <w:lang w:eastAsia="ru-RU"/>
        </w:rPr>
        <w:t xml:space="preserve"> условиям пребывания детей в ДОО;</w:t>
      </w:r>
    </w:p>
    <w:p w:rsidR="00591558" w:rsidRPr="004C15BE" w:rsidRDefault="00591558" w:rsidP="00591558">
      <w:pPr>
        <w:numPr>
          <w:ilvl w:val="0"/>
          <w:numId w:val="26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возрастным особенностям детей;</w:t>
      </w:r>
    </w:p>
    <w:p w:rsidR="00591558" w:rsidRPr="004C15BE" w:rsidRDefault="00591558" w:rsidP="00591558">
      <w:pPr>
        <w:numPr>
          <w:ilvl w:val="0"/>
          <w:numId w:val="26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требованиям безопасности и надёжности при использовании согласно действующим санитарно-эпидемиологическим правилам и нормам;</w:t>
      </w:r>
    </w:p>
    <w:p w:rsidR="00591558" w:rsidRPr="004C15BE" w:rsidRDefault="00591558" w:rsidP="00591558">
      <w:pPr>
        <w:numPr>
          <w:ilvl w:val="0"/>
          <w:numId w:val="261"/>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требованиям безопасности и надёжности при использовании согласно действующему законодательству в сфере технического регулирования, стандартизации и оценке соответствия продукции, защите прав потребителей.</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Определяя наполняемость ППРОС, следует помнить о концептуальной целостности образовательного процесса. Для реализации содержания каждого из направлений развития и образования детей ФГОС </w:t>
      </w:r>
      <w:proofErr w:type="gramStart"/>
      <w:r w:rsidRPr="004C15BE">
        <w:rPr>
          <w:rFonts w:ascii="Times New Roman" w:eastAsia="Times New Roman" w:hAnsi="Times New Roman" w:cs="Times New Roman"/>
          <w:color w:val="000000"/>
          <w:sz w:val="24"/>
          <w:szCs w:val="24"/>
          <w:lang w:eastAsia="ru-RU"/>
        </w:rPr>
        <w:t>ДО определяет</w:t>
      </w:r>
      <w:proofErr w:type="gramEnd"/>
      <w:r w:rsidRPr="004C15BE">
        <w:rPr>
          <w:rFonts w:ascii="Times New Roman" w:eastAsia="Times New Roman" w:hAnsi="Times New Roman" w:cs="Times New Roman"/>
          <w:color w:val="000000"/>
          <w:sz w:val="24"/>
          <w:szCs w:val="24"/>
          <w:lang w:eastAsia="ru-RU"/>
        </w:rPr>
        <w:t xml:space="preserve"> пять образовательных областей:</w:t>
      </w:r>
    </w:p>
    <w:p w:rsidR="00591558" w:rsidRPr="004C15BE" w:rsidRDefault="00591558" w:rsidP="00591558">
      <w:pPr>
        <w:numPr>
          <w:ilvl w:val="0"/>
          <w:numId w:val="262"/>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социально-коммуникативное развитие;</w:t>
      </w:r>
    </w:p>
    <w:p w:rsidR="00591558" w:rsidRPr="004C15BE" w:rsidRDefault="00591558" w:rsidP="00591558">
      <w:pPr>
        <w:numPr>
          <w:ilvl w:val="0"/>
          <w:numId w:val="262"/>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познавательное развитие;</w:t>
      </w:r>
    </w:p>
    <w:p w:rsidR="00591558" w:rsidRPr="004C15BE" w:rsidRDefault="00591558" w:rsidP="00591558">
      <w:pPr>
        <w:numPr>
          <w:ilvl w:val="0"/>
          <w:numId w:val="262"/>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речевое развитие;</w:t>
      </w:r>
    </w:p>
    <w:p w:rsidR="00591558" w:rsidRPr="004C15BE" w:rsidRDefault="00591558" w:rsidP="00591558">
      <w:pPr>
        <w:numPr>
          <w:ilvl w:val="0"/>
          <w:numId w:val="262"/>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художественно-эстетическое развитие;</w:t>
      </w:r>
    </w:p>
    <w:p w:rsidR="00591558" w:rsidRPr="004C15BE" w:rsidRDefault="00591558" w:rsidP="00591558">
      <w:pPr>
        <w:numPr>
          <w:ilvl w:val="0"/>
          <w:numId w:val="262"/>
        </w:numPr>
        <w:shd w:val="clear" w:color="auto" w:fill="FFFFFF"/>
        <w:spacing w:before="30" w:after="3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физическое развитие.</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 xml:space="preserve">Принимая во внимание интегративный характер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познавательно-исследовательской, изобразительной, </w:t>
      </w:r>
      <w:r w:rsidRPr="004C15BE">
        <w:rPr>
          <w:rFonts w:ascii="Times New Roman" w:eastAsia="Times New Roman" w:hAnsi="Times New Roman" w:cs="Times New Roman"/>
          <w:color w:val="000000"/>
          <w:sz w:val="24"/>
          <w:szCs w:val="24"/>
          <w:lang w:eastAsia="ru-RU"/>
        </w:rPr>
        <w:lastRenderedPageBreak/>
        <w:t>конструирования, восприятия художественной литературы и фольклора, музыкальной и др.), в том числе для детей с ОВЗ.</w:t>
      </w:r>
      <w:proofErr w:type="gramEnd"/>
    </w:p>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3.2.1. Составляющие инфраструктуры ДОО: инвариантная и вариативная части</w:t>
      </w:r>
      <w:r w:rsidRPr="004C15BE">
        <w:rPr>
          <w:rFonts w:ascii="Calibri" w:eastAsia="Times New Roman" w:hAnsi="Calibri" w:cs="Calibri"/>
          <w:color w:val="000000"/>
          <w:sz w:val="24"/>
          <w:szCs w:val="24"/>
          <w:lang w:eastAsia="ru-RU"/>
        </w:rPr>
        <w:t> </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ходе создания и оснащения инфраструктуры ДОО можно выделить две структурные составляющие</w:t>
      </w:r>
      <w:hyperlink r:id="rId26" w:anchor="ftnt7" w:history="1">
        <w:r w:rsidRPr="004C15BE">
          <w:rPr>
            <w:rFonts w:ascii="Times New Roman" w:eastAsia="Times New Roman" w:hAnsi="Times New Roman" w:cs="Times New Roman"/>
            <w:color w:val="27638C"/>
            <w:sz w:val="24"/>
            <w:szCs w:val="24"/>
            <w:vertAlign w:val="superscript"/>
            <w:lang w:eastAsia="ru-RU"/>
          </w:rPr>
          <w:t>[7]</w:t>
        </w:r>
      </w:hyperlink>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63"/>
        </w:numPr>
        <w:shd w:val="clear" w:color="auto" w:fill="FFFFFF"/>
        <w:spacing w:before="30" w:after="30" w:line="240" w:lineRule="auto"/>
        <w:ind w:left="644"/>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инвариантную</w:t>
      </w:r>
      <w:proofErr w:type="gramEnd"/>
      <w:r w:rsidRPr="004C15BE">
        <w:rPr>
          <w:rFonts w:ascii="Times New Roman" w:eastAsia="Times New Roman" w:hAnsi="Times New Roman" w:cs="Times New Roman"/>
          <w:color w:val="000000"/>
          <w:sz w:val="24"/>
          <w:szCs w:val="24"/>
          <w:lang w:eastAsia="ru-RU"/>
        </w:rPr>
        <w:t>, обеспечивающую решение задач ФГОС ДО в процессе реализации ФАОП ДО;</w:t>
      </w:r>
    </w:p>
    <w:p w:rsidR="00591558" w:rsidRPr="004C15BE" w:rsidRDefault="00591558" w:rsidP="00591558">
      <w:pPr>
        <w:numPr>
          <w:ilvl w:val="0"/>
          <w:numId w:val="263"/>
        </w:numPr>
        <w:shd w:val="clear" w:color="auto" w:fill="FFFFFF"/>
        <w:spacing w:before="30" w:after="30" w:line="240" w:lineRule="auto"/>
        <w:ind w:left="644"/>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вариативную, обеспечивающую решение задач с учётом социокультурных, региональных особенностей Организации, особенностей организации ДО того или иного субъекта Российской Федерации.</w:t>
      </w:r>
    </w:p>
    <w:tbl>
      <w:tblPr>
        <w:tblW w:w="9464" w:type="dxa"/>
        <w:tblCellMar>
          <w:top w:w="15" w:type="dxa"/>
          <w:left w:w="15" w:type="dxa"/>
          <w:bottom w:w="15" w:type="dxa"/>
          <w:right w:w="15" w:type="dxa"/>
        </w:tblCellMar>
        <w:tblLook w:val="04A0" w:firstRow="1" w:lastRow="0" w:firstColumn="1" w:lastColumn="0" w:noHBand="0" w:noVBand="1"/>
      </w:tblPr>
      <w:tblGrid>
        <w:gridCol w:w="4786"/>
        <w:gridCol w:w="4678"/>
      </w:tblGrid>
      <w:tr w:rsidR="00591558" w:rsidRPr="004C15BE" w:rsidTr="00591558">
        <w:tc>
          <w:tcPr>
            <w:tcW w:w="4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Инвариантная составляющая</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Вариативная составляющая</w:t>
            </w:r>
          </w:p>
        </w:tc>
      </w:tr>
      <w:tr w:rsidR="00591558" w:rsidRPr="004C15BE" w:rsidTr="00591558">
        <w:tc>
          <w:tcPr>
            <w:tcW w:w="4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64"/>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научно-методическое сопровождение образовательного процесса, определяющее соответствие инфраструктурного обеспечения актуальным и перспективным составляющим значимого содержания обучения и воспитания;</w:t>
            </w:r>
          </w:p>
          <w:p w:rsidR="00591558" w:rsidRPr="004C15BE" w:rsidRDefault="00591558" w:rsidP="00591558">
            <w:pPr>
              <w:numPr>
                <w:ilvl w:val="0"/>
                <w:numId w:val="264"/>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стандартный перечень комплектации с описанием оборудования и средств, обеспечивающих реализацию инвариантной части образовательной программы Организации (соответствующей ФАОП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64"/>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цели и задачи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w:t>
            </w:r>
            <w:proofErr w:type="gramStart"/>
            <w:r w:rsidRPr="004C15BE">
              <w:rPr>
                <w:rFonts w:ascii="Times New Roman" w:eastAsia="Times New Roman" w:hAnsi="Times New Roman" w:cs="Times New Roman"/>
                <w:color w:val="000000"/>
                <w:sz w:val="24"/>
                <w:szCs w:val="24"/>
                <w:lang w:eastAsia="ru-RU"/>
              </w:rPr>
              <w:t>в</w:t>
            </w:r>
            <w:proofErr w:type="gramEnd"/>
            <w:r w:rsidRPr="004C15BE">
              <w:rPr>
                <w:rFonts w:ascii="Times New Roman" w:eastAsia="Times New Roman" w:hAnsi="Times New Roman" w:cs="Times New Roman"/>
                <w:color w:val="000000"/>
                <w:sz w:val="24"/>
                <w:szCs w:val="24"/>
                <w:lang w:eastAsia="ru-RU"/>
              </w:rPr>
              <w:t xml:space="preserve"> целом, с учётом особенности организации преемственности между ДО и школой, а также реализации инклюзивной среды в контексте федеральных нормативных стратегических документов</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65"/>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комплекс локальных нормативных актов, обосновывающих вариативную часть инфраструктуры ДОО;</w:t>
            </w:r>
          </w:p>
          <w:p w:rsidR="00591558" w:rsidRPr="004C15BE" w:rsidRDefault="00591558" w:rsidP="00591558">
            <w:pPr>
              <w:numPr>
                <w:ilvl w:val="0"/>
                <w:numId w:val="265"/>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нормативно-правовое обеспечение, определяющее реализацию образовательного процесса в вариативной части;</w:t>
            </w:r>
          </w:p>
          <w:p w:rsidR="00591558" w:rsidRPr="004C15BE" w:rsidRDefault="00591558" w:rsidP="00591558">
            <w:pPr>
              <w:numPr>
                <w:ilvl w:val="0"/>
                <w:numId w:val="265"/>
              </w:numPr>
              <w:spacing w:before="30" w:after="30" w:line="240" w:lineRule="auto"/>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комплекс программ (комплексных программ, специальных программ обучения и воспитания детей с ОВЗ, парциальных программ, программ дополнительного образования и др.), необходимых для исчерпывающего учёта специфики ДОО;</w:t>
            </w:r>
          </w:p>
          <w:p w:rsidR="00591558" w:rsidRPr="004C15BE" w:rsidRDefault="00591558" w:rsidP="00591558">
            <w:pPr>
              <w:numPr>
                <w:ilvl w:val="0"/>
                <w:numId w:val="265"/>
              </w:numPr>
              <w:spacing w:before="30" w:after="30" w:line="0" w:lineRule="atLeast"/>
              <w:ind w:left="36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обоснованный перечень комплектации с описанием оборудования и средств обучения и воспитания, учитывающий специфику вариативной части образовательной программы ДОО</w:t>
            </w:r>
          </w:p>
        </w:tc>
      </w:tr>
    </w:tbl>
    <w:p w:rsidR="00591558" w:rsidRPr="004C15BE" w:rsidRDefault="00591558" w:rsidP="00591558">
      <w:pPr>
        <w:shd w:val="clear" w:color="auto" w:fill="FFFFFF"/>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p>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3.2.2. Организация внутренней инфраструктуры ДОО</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Для организации ППРОС ДОУ следует рассматривать определённое пространство в рамках имеющихся возможностей. Традиционно это входная зона и комната охраны, административный модуль (кабинет зам. руководителя по ДО, кабинет зам. руководителя по </w:t>
      </w:r>
      <w:proofErr w:type="gramStart"/>
      <w:r w:rsidRPr="004C15BE">
        <w:rPr>
          <w:rFonts w:ascii="Times New Roman" w:eastAsia="Times New Roman" w:hAnsi="Times New Roman" w:cs="Times New Roman"/>
          <w:color w:val="000000"/>
          <w:sz w:val="24"/>
          <w:szCs w:val="24"/>
          <w:lang w:eastAsia="ru-RU"/>
        </w:rPr>
        <w:t>ХР</w:t>
      </w:r>
      <w:proofErr w:type="gramEnd"/>
      <w:r w:rsidRPr="004C15BE">
        <w:rPr>
          <w:rFonts w:ascii="Times New Roman" w:eastAsia="Times New Roman" w:hAnsi="Times New Roman" w:cs="Times New Roman"/>
          <w:color w:val="000000"/>
          <w:sz w:val="24"/>
          <w:szCs w:val="24"/>
          <w:lang w:eastAsia="ru-RU"/>
        </w:rPr>
        <w:t>, методический кабинет), система кабинетов (кабинет учителя-логопеда, кабинет педагога-психолога), физкультурный зал, музыкальный зал, групповые помещения, медицинский блок, пищеблок, игровые площадки на территории ДОО. Таким образом, образовательные задачи развития и воспитания ребёнка дошкольного возраста могут быть решены с учётом возможностей имеющего пространства.</w:t>
      </w:r>
    </w:p>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Критерии оценки ППРОС</w:t>
      </w:r>
    </w:p>
    <w:tbl>
      <w:tblPr>
        <w:tblW w:w="9461" w:type="dxa"/>
        <w:tblCellMar>
          <w:top w:w="15" w:type="dxa"/>
          <w:left w:w="15" w:type="dxa"/>
          <w:bottom w:w="15" w:type="dxa"/>
          <w:right w:w="15" w:type="dxa"/>
        </w:tblCellMar>
        <w:tblLook w:val="04A0" w:firstRow="1" w:lastRow="0" w:firstColumn="1" w:lastColumn="0" w:noHBand="0" w:noVBand="1"/>
      </w:tblPr>
      <w:tblGrid>
        <w:gridCol w:w="563"/>
        <w:gridCol w:w="2272"/>
        <w:gridCol w:w="6626"/>
      </w:tblGrid>
      <w:tr w:rsidR="00591558" w:rsidRPr="004C15BE" w:rsidTr="00591558">
        <w:trPr>
          <w:trHeight w:val="146"/>
        </w:trPr>
        <w:tc>
          <w:tcPr>
            <w:tcW w:w="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 </w:t>
            </w:r>
            <w:proofErr w:type="gramStart"/>
            <w:r w:rsidRPr="004C15BE">
              <w:rPr>
                <w:rFonts w:ascii="Times New Roman" w:eastAsia="Times New Roman" w:hAnsi="Times New Roman" w:cs="Times New Roman"/>
                <w:b/>
                <w:bCs/>
                <w:color w:val="000000"/>
                <w:sz w:val="24"/>
                <w:szCs w:val="24"/>
                <w:lang w:eastAsia="ru-RU"/>
              </w:rPr>
              <w:t>п</w:t>
            </w:r>
            <w:proofErr w:type="gramEnd"/>
            <w:r w:rsidRPr="004C15BE">
              <w:rPr>
                <w:rFonts w:ascii="Times New Roman" w:eastAsia="Times New Roman" w:hAnsi="Times New Roman" w:cs="Times New Roman"/>
                <w:b/>
                <w:bCs/>
                <w:color w:val="000000"/>
                <w:sz w:val="24"/>
                <w:szCs w:val="24"/>
                <w:lang w:eastAsia="ru-RU"/>
              </w:rPr>
              <w:t>/п</w:t>
            </w:r>
          </w:p>
        </w:tc>
        <w:tc>
          <w:tcPr>
            <w:tcW w:w="20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Критерий</w:t>
            </w:r>
          </w:p>
        </w:tc>
        <w:tc>
          <w:tcPr>
            <w:tcW w:w="6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Содержание</w:t>
            </w:r>
          </w:p>
        </w:tc>
      </w:tr>
      <w:tr w:rsidR="00591558" w:rsidRPr="004C15BE" w:rsidTr="00591558">
        <w:trPr>
          <w:trHeight w:val="146"/>
        </w:trPr>
        <w:tc>
          <w:tcPr>
            <w:tcW w:w="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w:t>
            </w:r>
          </w:p>
        </w:tc>
        <w:tc>
          <w:tcPr>
            <w:tcW w:w="20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Открытость среды для преобразований</w:t>
            </w:r>
          </w:p>
        </w:tc>
        <w:tc>
          <w:tcPr>
            <w:tcW w:w="6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66"/>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элементы, которые можно менять, преобразовывать (стена творчества, выставки-мастерские и пр.);</w:t>
            </w:r>
          </w:p>
          <w:p w:rsidR="00591558" w:rsidRPr="004C15BE" w:rsidRDefault="00591558" w:rsidP="00591558">
            <w:pPr>
              <w:numPr>
                <w:ilvl w:val="0"/>
                <w:numId w:val="266"/>
              </w:numPr>
              <w:spacing w:before="30" w:after="30" w:line="0" w:lineRule="atLeast"/>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отсутствие жёстко закреплённых центров активности.</w:t>
            </w:r>
          </w:p>
        </w:tc>
      </w:tr>
      <w:tr w:rsidR="00591558" w:rsidRPr="004C15BE" w:rsidTr="00591558">
        <w:trPr>
          <w:trHeight w:val="146"/>
        </w:trPr>
        <w:tc>
          <w:tcPr>
            <w:tcW w:w="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2.</w:t>
            </w:r>
          </w:p>
        </w:tc>
        <w:tc>
          <w:tcPr>
            <w:tcW w:w="20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Современность среды</w:t>
            </w:r>
          </w:p>
        </w:tc>
        <w:tc>
          <w:tcPr>
            <w:tcW w:w="6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67"/>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современные и традиционные игрушки и пособия;</w:t>
            </w:r>
          </w:p>
          <w:p w:rsidR="00591558" w:rsidRPr="004C15BE" w:rsidRDefault="00591558" w:rsidP="00591558">
            <w:pPr>
              <w:numPr>
                <w:ilvl w:val="0"/>
                <w:numId w:val="267"/>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оборудование, соответствующее реалиям времени;</w:t>
            </w:r>
          </w:p>
          <w:p w:rsidR="00591558" w:rsidRPr="004C15BE" w:rsidRDefault="00591558" w:rsidP="00591558">
            <w:pPr>
              <w:numPr>
                <w:ilvl w:val="0"/>
                <w:numId w:val="267"/>
              </w:numPr>
              <w:spacing w:before="30" w:after="30" w:line="0" w:lineRule="atLeast"/>
              <w:ind w:left="176" w:firstLine="90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мебель и инвентарь, соответствующие требованиям современной социально-культурной ситуации (</w:t>
            </w:r>
            <w:proofErr w:type="spellStart"/>
            <w:r w:rsidRPr="004C15BE">
              <w:rPr>
                <w:rFonts w:ascii="Times New Roman" w:eastAsia="Times New Roman" w:hAnsi="Times New Roman" w:cs="Times New Roman"/>
                <w:color w:val="000000"/>
                <w:sz w:val="24"/>
                <w:szCs w:val="24"/>
                <w:lang w:eastAsia="ru-RU"/>
              </w:rPr>
              <w:t>трансформируемость</w:t>
            </w:r>
            <w:proofErr w:type="spellEnd"/>
            <w:r w:rsidRPr="004C15BE">
              <w:rPr>
                <w:rFonts w:ascii="Times New Roman" w:eastAsia="Times New Roman" w:hAnsi="Times New Roman" w:cs="Times New Roman"/>
                <w:color w:val="000000"/>
                <w:sz w:val="24"/>
                <w:szCs w:val="24"/>
                <w:lang w:eastAsia="ru-RU"/>
              </w:rPr>
              <w:t xml:space="preserve">, </w:t>
            </w:r>
            <w:proofErr w:type="spellStart"/>
            <w:r w:rsidRPr="004C15BE">
              <w:rPr>
                <w:rFonts w:ascii="Times New Roman" w:eastAsia="Times New Roman" w:hAnsi="Times New Roman" w:cs="Times New Roman"/>
                <w:color w:val="000000"/>
                <w:sz w:val="24"/>
                <w:szCs w:val="24"/>
                <w:lang w:eastAsia="ru-RU"/>
              </w:rPr>
              <w:t>полифункциональность</w:t>
            </w:r>
            <w:proofErr w:type="spellEnd"/>
            <w:r w:rsidRPr="004C15BE">
              <w:rPr>
                <w:rFonts w:ascii="Times New Roman" w:eastAsia="Times New Roman" w:hAnsi="Times New Roman" w:cs="Times New Roman"/>
                <w:color w:val="000000"/>
                <w:sz w:val="24"/>
                <w:szCs w:val="24"/>
                <w:lang w:eastAsia="ru-RU"/>
              </w:rPr>
              <w:t xml:space="preserve"> и пр.).</w:t>
            </w:r>
            <w:proofErr w:type="gramEnd"/>
          </w:p>
        </w:tc>
      </w:tr>
      <w:tr w:rsidR="00591558" w:rsidRPr="004C15BE" w:rsidTr="00591558">
        <w:trPr>
          <w:trHeight w:val="146"/>
        </w:trPr>
        <w:tc>
          <w:tcPr>
            <w:tcW w:w="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w:t>
            </w:r>
          </w:p>
        </w:tc>
        <w:tc>
          <w:tcPr>
            <w:tcW w:w="20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Ориентированность на повышение физической активности</w:t>
            </w:r>
          </w:p>
        </w:tc>
        <w:tc>
          <w:tcPr>
            <w:tcW w:w="6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68"/>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специальное оборудование для физкультурного центра;</w:t>
            </w:r>
          </w:p>
          <w:p w:rsidR="00591558" w:rsidRPr="004C15BE" w:rsidRDefault="00591558" w:rsidP="00591558">
            <w:pPr>
              <w:numPr>
                <w:ilvl w:val="0"/>
                <w:numId w:val="268"/>
              </w:numPr>
              <w:spacing w:before="30" w:after="30" w:line="0" w:lineRule="atLeast"/>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пространство для осуществления физической активности.</w:t>
            </w:r>
          </w:p>
        </w:tc>
      </w:tr>
      <w:tr w:rsidR="00591558" w:rsidRPr="004C15BE" w:rsidTr="00591558">
        <w:trPr>
          <w:trHeight w:val="146"/>
        </w:trPr>
        <w:tc>
          <w:tcPr>
            <w:tcW w:w="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w:t>
            </w:r>
          </w:p>
        </w:tc>
        <w:tc>
          <w:tcPr>
            <w:tcW w:w="20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Приспособленность для познавательной деятельности</w:t>
            </w:r>
          </w:p>
        </w:tc>
        <w:tc>
          <w:tcPr>
            <w:tcW w:w="6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69"/>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дидактические игры и материалы;</w:t>
            </w:r>
          </w:p>
          <w:p w:rsidR="00591558" w:rsidRPr="004C15BE" w:rsidRDefault="00591558" w:rsidP="00591558">
            <w:pPr>
              <w:numPr>
                <w:ilvl w:val="0"/>
                <w:numId w:val="269"/>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книжный центр с набором разнообразных книг;</w:t>
            </w:r>
          </w:p>
          <w:p w:rsidR="00591558" w:rsidRPr="004C15BE" w:rsidRDefault="00591558" w:rsidP="00591558">
            <w:pPr>
              <w:numPr>
                <w:ilvl w:val="0"/>
                <w:numId w:val="269"/>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обучающие элементы в оформлении среды (карты, схемы, алгоритмы);</w:t>
            </w:r>
          </w:p>
          <w:p w:rsidR="00591558" w:rsidRPr="004C15BE" w:rsidRDefault="00591558" w:rsidP="00591558">
            <w:pPr>
              <w:numPr>
                <w:ilvl w:val="0"/>
                <w:numId w:val="269"/>
              </w:numPr>
              <w:spacing w:before="30" w:after="30" w:line="0" w:lineRule="atLeast"/>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материалы для экспериментальной деятельности и др.</w:t>
            </w:r>
          </w:p>
        </w:tc>
      </w:tr>
      <w:tr w:rsidR="00591558" w:rsidRPr="004C15BE" w:rsidTr="00591558">
        <w:trPr>
          <w:trHeight w:val="146"/>
        </w:trPr>
        <w:tc>
          <w:tcPr>
            <w:tcW w:w="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w:t>
            </w:r>
          </w:p>
        </w:tc>
        <w:tc>
          <w:tcPr>
            <w:tcW w:w="20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Приспособленность для сюжетно-ролевых игр</w:t>
            </w:r>
          </w:p>
        </w:tc>
        <w:tc>
          <w:tcPr>
            <w:tcW w:w="6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70"/>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игрушки и атрибуты для организации сюжетно-ролевых игр в соответствии с гендерными предпочтениями;</w:t>
            </w:r>
          </w:p>
          <w:p w:rsidR="00591558" w:rsidRPr="004C15BE" w:rsidRDefault="00591558" w:rsidP="00591558">
            <w:pPr>
              <w:numPr>
                <w:ilvl w:val="0"/>
                <w:numId w:val="270"/>
              </w:numPr>
              <w:spacing w:before="30" w:after="30" w:line="0" w:lineRule="atLeast"/>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пространство для организации сюжетно-ролевых игр.</w:t>
            </w:r>
          </w:p>
        </w:tc>
      </w:tr>
      <w:tr w:rsidR="00591558" w:rsidRPr="004C15BE" w:rsidTr="00591558">
        <w:trPr>
          <w:trHeight w:val="146"/>
        </w:trPr>
        <w:tc>
          <w:tcPr>
            <w:tcW w:w="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6.</w:t>
            </w:r>
          </w:p>
        </w:tc>
        <w:tc>
          <w:tcPr>
            <w:tcW w:w="20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Ориентированность на творческое развитие</w:t>
            </w:r>
          </w:p>
        </w:tc>
        <w:tc>
          <w:tcPr>
            <w:tcW w:w="6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71"/>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игры и материалы для организации творческой активности детей;</w:t>
            </w:r>
          </w:p>
          <w:p w:rsidR="00591558" w:rsidRPr="004C15BE" w:rsidRDefault="00591558" w:rsidP="00591558">
            <w:pPr>
              <w:numPr>
                <w:ilvl w:val="0"/>
                <w:numId w:val="271"/>
              </w:numPr>
              <w:spacing w:before="30" w:after="30" w:line="0" w:lineRule="atLeast"/>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пространство для организации творческой активности детей.</w:t>
            </w:r>
          </w:p>
        </w:tc>
      </w:tr>
      <w:tr w:rsidR="00591558" w:rsidRPr="004C15BE" w:rsidTr="00591558">
        <w:trPr>
          <w:trHeight w:val="146"/>
        </w:trPr>
        <w:tc>
          <w:tcPr>
            <w:tcW w:w="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7.</w:t>
            </w:r>
          </w:p>
        </w:tc>
        <w:tc>
          <w:tcPr>
            <w:tcW w:w="20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Элементы природы в среде</w:t>
            </w:r>
          </w:p>
        </w:tc>
        <w:tc>
          <w:tcPr>
            <w:tcW w:w="6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72"/>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специально оборудованный центр природы;</w:t>
            </w:r>
          </w:p>
          <w:p w:rsidR="00591558" w:rsidRPr="004C15BE" w:rsidRDefault="00591558" w:rsidP="00591558">
            <w:pPr>
              <w:numPr>
                <w:ilvl w:val="0"/>
                <w:numId w:val="272"/>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растительность в группе (цветы, мини-огороды) при возможности;</w:t>
            </w:r>
          </w:p>
          <w:p w:rsidR="00591558" w:rsidRPr="004C15BE" w:rsidRDefault="00591558" w:rsidP="00591558">
            <w:pPr>
              <w:numPr>
                <w:ilvl w:val="0"/>
                <w:numId w:val="272"/>
              </w:numPr>
              <w:spacing w:before="30" w:after="30" w:line="0" w:lineRule="atLeast"/>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прочие элементы природы в среде.</w:t>
            </w:r>
          </w:p>
        </w:tc>
      </w:tr>
      <w:tr w:rsidR="00591558" w:rsidRPr="004C15BE" w:rsidTr="00591558">
        <w:trPr>
          <w:trHeight w:val="146"/>
        </w:trPr>
        <w:tc>
          <w:tcPr>
            <w:tcW w:w="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8.</w:t>
            </w:r>
          </w:p>
        </w:tc>
        <w:tc>
          <w:tcPr>
            <w:tcW w:w="20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Комфортность среды</w:t>
            </w:r>
          </w:p>
        </w:tc>
        <w:tc>
          <w:tcPr>
            <w:tcW w:w="6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73"/>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мягкая, комфортная мебель;</w:t>
            </w:r>
          </w:p>
          <w:p w:rsidR="00591558" w:rsidRPr="004C15BE" w:rsidRDefault="00591558" w:rsidP="00591558">
            <w:pPr>
              <w:numPr>
                <w:ilvl w:val="0"/>
                <w:numId w:val="273"/>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уголок психологической разгрузки (уединения);</w:t>
            </w:r>
          </w:p>
          <w:p w:rsidR="00591558" w:rsidRPr="004C15BE" w:rsidRDefault="00591558" w:rsidP="00591558">
            <w:pPr>
              <w:numPr>
                <w:ilvl w:val="0"/>
                <w:numId w:val="273"/>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наличие частички дома: любимой игрушки из дома, семейных фото;</w:t>
            </w:r>
          </w:p>
          <w:p w:rsidR="00591558" w:rsidRPr="004C15BE" w:rsidRDefault="00591558" w:rsidP="00591558">
            <w:pPr>
              <w:numPr>
                <w:ilvl w:val="0"/>
                <w:numId w:val="273"/>
              </w:numPr>
              <w:spacing w:before="30" w:after="30" w:line="0" w:lineRule="atLeast"/>
              <w:ind w:left="176" w:firstLine="90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оптимальное расположение предметов мебели и оборудования в пространстве (возможности для свободного осуществления детьми непересекающихся видов деятельности, свободного перемещения в пространстве группы.</w:t>
            </w:r>
            <w:proofErr w:type="gramEnd"/>
          </w:p>
        </w:tc>
      </w:tr>
      <w:tr w:rsidR="00591558" w:rsidRPr="004C15BE" w:rsidTr="00591558">
        <w:trPr>
          <w:trHeight w:val="146"/>
        </w:trPr>
        <w:tc>
          <w:tcPr>
            <w:tcW w:w="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9.</w:t>
            </w:r>
          </w:p>
        </w:tc>
        <w:tc>
          <w:tcPr>
            <w:tcW w:w="20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Эстетика среды</w:t>
            </w:r>
          </w:p>
        </w:tc>
        <w:tc>
          <w:tcPr>
            <w:tcW w:w="6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74"/>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наличие элементов художественной культуры (декоративные элементы на стенах, выставки предметов народного творчества, репродукции картин и пр.);</w:t>
            </w:r>
          </w:p>
          <w:p w:rsidR="00591558" w:rsidRPr="004C15BE" w:rsidRDefault="00591558" w:rsidP="00591558">
            <w:pPr>
              <w:spacing w:after="0" w:line="240" w:lineRule="auto"/>
              <w:ind w:left="176"/>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присутствие дизайнерских элементов в оформлении среды (стен, окон, пола);</w:t>
            </w:r>
          </w:p>
          <w:p w:rsidR="00591558" w:rsidRPr="004C15BE" w:rsidRDefault="00591558" w:rsidP="00591558">
            <w:pPr>
              <w:numPr>
                <w:ilvl w:val="0"/>
                <w:numId w:val="275"/>
              </w:numPr>
              <w:spacing w:before="30" w:after="30" w:line="0" w:lineRule="atLeast"/>
              <w:ind w:left="176" w:firstLine="90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сбалансированность цветовой гаммы помещения (отсутствие «кричащих», «кислотных» тонов, взаимоисключающих цветов, разброса цвета, несоответствия и пр.).</w:t>
            </w:r>
            <w:proofErr w:type="gramEnd"/>
          </w:p>
        </w:tc>
      </w:tr>
      <w:tr w:rsidR="00591558" w:rsidRPr="004C15BE" w:rsidTr="00591558">
        <w:trPr>
          <w:trHeight w:val="146"/>
        </w:trPr>
        <w:tc>
          <w:tcPr>
            <w:tcW w:w="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w:t>
            </w:r>
          </w:p>
        </w:tc>
        <w:tc>
          <w:tcPr>
            <w:tcW w:w="20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Безопасность среды</w:t>
            </w:r>
          </w:p>
        </w:tc>
        <w:tc>
          <w:tcPr>
            <w:tcW w:w="6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ind w:left="176"/>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обеспечение детей такими материалами и оборудованием, </w:t>
            </w:r>
            <w:r w:rsidRPr="004C15BE">
              <w:rPr>
                <w:rFonts w:ascii="Times New Roman" w:eastAsia="Times New Roman" w:hAnsi="Times New Roman" w:cs="Times New Roman"/>
                <w:color w:val="000000"/>
                <w:sz w:val="24"/>
                <w:szCs w:val="24"/>
                <w:lang w:eastAsia="ru-RU"/>
              </w:rPr>
              <w:lastRenderedPageBreak/>
              <w:t>при использовании которых их физическому и психическому здоровью не угрожает опасность;</w:t>
            </w:r>
          </w:p>
          <w:p w:rsidR="00591558" w:rsidRPr="004C15BE" w:rsidRDefault="00591558" w:rsidP="00591558">
            <w:pPr>
              <w:numPr>
                <w:ilvl w:val="0"/>
                <w:numId w:val="276"/>
              </w:numPr>
              <w:spacing w:before="30" w:after="30" w:line="0" w:lineRule="atLeast"/>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соответствие предметно-развивающей среды требованиям СанПиН.</w:t>
            </w:r>
          </w:p>
        </w:tc>
      </w:tr>
      <w:tr w:rsidR="00591558" w:rsidRPr="004C15BE" w:rsidTr="00591558">
        <w:trPr>
          <w:trHeight w:val="146"/>
        </w:trPr>
        <w:tc>
          <w:tcPr>
            <w:tcW w:w="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11.</w:t>
            </w:r>
          </w:p>
        </w:tc>
        <w:tc>
          <w:tcPr>
            <w:tcW w:w="20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Нормативно-правовое и методическое обеспечение</w:t>
            </w:r>
          </w:p>
        </w:tc>
        <w:tc>
          <w:tcPr>
            <w:tcW w:w="6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77"/>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наличие необходимой документации (правовая база; текущая документация; паспорт группы, кабинета);</w:t>
            </w:r>
          </w:p>
          <w:p w:rsidR="00591558" w:rsidRPr="004C15BE" w:rsidRDefault="00591558" w:rsidP="00591558">
            <w:pPr>
              <w:numPr>
                <w:ilvl w:val="0"/>
                <w:numId w:val="277"/>
              </w:numPr>
              <w:spacing w:before="30" w:after="30" w:line="0" w:lineRule="atLeast"/>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соответствие методической литературы направлению деятельности, наличие периодических изданий.</w:t>
            </w:r>
          </w:p>
        </w:tc>
      </w:tr>
      <w:tr w:rsidR="00591558" w:rsidRPr="004C15BE" w:rsidTr="00591558">
        <w:trPr>
          <w:trHeight w:val="146"/>
        </w:trPr>
        <w:tc>
          <w:tcPr>
            <w:tcW w:w="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12.</w:t>
            </w:r>
          </w:p>
        </w:tc>
        <w:tc>
          <w:tcPr>
            <w:tcW w:w="20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Создание информационного пространства для родителей</w:t>
            </w:r>
          </w:p>
        </w:tc>
        <w:tc>
          <w:tcPr>
            <w:tcW w:w="68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78"/>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содержание информационных материалов для родителей;</w:t>
            </w:r>
          </w:p>
          <w:p w:rsidR="00591558" w:rsidRPr="004C15BE" w:rsidRDefault="00591558" w:rsidP="00591558">
            <w:pPr>
              <w:numPr>
                <w:ilvl w:val="0"/>
                <w:numId w:val="278"/>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эстетика оформления;</w:t>
            </w:r>
          </w:p>
          <w:p w:rsidR="00591558" w:rsidRPr="004C15BE" w:rsidRDefault="00591558" w:rsidP="00591558">
            <w:pPr>
              <w:numPr>
                <w:ilvl w:val="0"/>
                <w:numId w:val="278"/>
              </w:numPr>
              <w:spacing w:before="30" w:after="30" w:line="0" w:lineRule="atLeast"/>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наличие информации о воспитанниках, материалы, отражающие включение родителей в образовательный процесс.</w:t>
            </w:r>
          </w:p>
        </w:tc>
      </w:tr>
    </w:tbl>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3.2.3. Организация внутренней инфраструктуры групповых помещений</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ППРОС в группах компенсирующей / комбинированной направленности в соответствии с Рекомендациями Министерства Просвещения</w:t>
      </w:r>
      <w:hyperlink r:id="rId27" w:anchor="ftnt8" w:history="1">
        <w:r w:rsidRPr="004C15BE">
          <w:rPr>
            <w:rFonts w:ascii="Times New Roman" w:eastAsia="Times New Roman" w:hAnsi="Times New Roman" w:cs="Times New Roman"/>
            <w:color w:val="27638C"/>
            <w:sz w:val="24"/>
            <w:szCs w:val="24"/>
            <w:vertAlign w:val="superscript"/>
            <w:lang w:eastAsia="ru-RU"/>
          </w:rPr>
          <w:t>[8]</w:t>
        </w:r>
      </w:hyperlink>
      <w:r w:rsidRPr="004C15BE">
        <w:rPr>
          <w:rFonts w:ascii="Times New Roman" w:eastAsia="Times New Roman" w:hAnsi="Times New Roman" w:cs="Times New Roman"/>
          <w:color w:val="000000"/>
          <w:sz w:val="24"/>
          <w:szCs w:val="24"/>
          <w:lang w:eastAsia="ru-RU"/>
        </w:rPr>
        <w:t> должна быть представлена в виде Центров детской активности, которые обеспечивают все виды детской деятельности, в которых организуется образовательная деятельность.</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 группах для детей дошкольного возраста (от 3 до 7 лет) предусматривается двенадцать  Центров детской активности.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Центры детской активности для детей дошкольного возраста (от 3 до 7 лет)</w:t>
      </w:r>
    </w:p>
    <w:tbl>
      <w:tblPr>
        <w:tblW w:w="9463" w:type="dxa"/>
        <w:tblCellMar>
          <w:top w:w="15" w:type="dxa"/>
          <w:left w:w="15" w:type="dxa"/>
          <w:bottom w:w="15" w:type="dxa"/>
          <w:right w:w="15" w:type="dxa"/>
        </w:tblCellMar>
        <w:tblLook w:val="04A0" w:firstRow="1" w:lastRow="0" w:firstColumn="1" w:lastColumn="0" w:noHBand="0" w:noVBand="1"/>
      </w:tblPr>
      <w:tblGrid>
        <w:gridCol w:w="560"/>
        <w:gridCol w:w="2473"/>
        <w:gridCol w:w="3468"/>
        <w:gridCol w:w="2962"/>
      </w:tblGrid>
      <w:tr w:rsidR="00591558" w:rsidRPr="004C15BE" w:rsidTr="00591558">
        <w:trPr>
          <w:trHeight w:val="144"/>
        </w:trPr>
        <w:tc>
          <w:tcPr>
            <w:tcW w:w="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 </w:t>
            </w:r>
            <w:proofErr w:type="gramStart"/>
            <w:r w:rsidRPr="004C15BE">
              <w:rPr>
                <w:rFonts w:ascii="Times New Roman" w:eastAsia="Times New Roman" w:hAnsi="Times New Roman" w:cs="Times New Roman"/>
                <w:b/>
                <w:bCs/>
                <w:color w:val="000000"/>
                <w:sz w:val="24"/>
                <w:szCs w:val="24"/>
                <w:lang w:eastAsia="ru-RU"/>
              </w:rPr>
              <w:t>п</w:t>
            </w:r>
            <w:proofErr w:type="gramEnd"/>
            <w:r w:rsidRPr="004C15BE">
              <w:rPr>
                <w:rFonts w:ascii="Times New Roman" w:eastAsia="Times New Roman" w:hAnsi="Times New Roman" w:cs="Times New Roman"/>
                <w:b/>
                <w:bCs/>
                <w:color w:val="000000"/>
                <w:sz w:val="24"/>
                <w:szCs w:val="24"/>
                <w:lang w:eastAsia="ru-RU"/>
              </w:rPr>
              <w:t>/п</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Наименование</w:t>
            </w:r>
          </w:p>
        </w:tc>
        <w:tc>
          <w:tcPr>
            <w:tcW w:w="3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Содержание</w:t>
            </w:r>
          </w:p>
        </w:tc>
        <w:tc>
          <w:tcPr>
            <w:tcW w:w="3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Интеграция образовательных областей</w:t>
            </w:r>
          </w:p>
        </w:tc>
      </w:tr>
      <w:tr w:rsidR="00591558" w:rsidRPr="004C15BE" w:rsidTr="00591558">
        <w:trPr>
          <w:trHeight w:val="144"/>
        </w:trPr>
        <w:tc>
          <w:tcPr>
            <w:tcW w:w="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Центр двигательной активности</w:t>
            </w:r>
          </w:p>
        </w:tc>
        <w:tc>
          <w:tcPr>
            <w:tcW w:w="3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w:t>
            </w:r>
          </w:p>
        </w:tc>
        <w:tc>
          <w:tcPr>
            <w:tcW w:w="3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79"/>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«Физическое развитие»;</w:t>
            </w:r>
          </w:p>
          <w:p w:rsidR="00591558" w:rsidRPr="004C15BE" w:rsidRDefault="00591558" w:rsidP="00591558">
            <w:pPr>
              <w:numPr>
                <w:ilvl w:val="0"/>
                <w:numId w:val="279"/>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«Социально-коммуникативное развитие»;</w:t>
            </w:r>
          </w:p>
          <w:p w:rsidR="00591558" w:rsidRPr="004C15BE" w:rsidRDefault="00591558" w:rsidP="00591558">
            <w:pPr>
              <w:numPr>
                <w:ilvl w:val="0"/>
                <w:numId w:val="279"/>
              </w:numPr>
              <w:spacing w:before="30" w:after="30" w:line="0" w:lineRule="atLeast"/>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«Речевое развитие»</w:t>
            </w:r>
          </w:p>
        </w:tc>
      </w:tr>
      <w:tr w:rsidR="00591558" w:rsidRPr="004C15BE" w:rsidTr="00591558">
        <w:trPr>
          <w:trHeight w:val="144"/>
        </w:trPr>
        <w:tc>
          <w:tcPr>
            <w:tcW w:w="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Центр безопасности</w:t>
            </w:r>
          </w:p>
        </w:tc>
        <w:tc>
          <w:tcPr>
            <w:tcW w:w="3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образовательного процесса для развития у детей навыков безопасности жизнедеятельности — картинки, плакаты, литература, атрибуты.</w:t>
            </w:r>
          </w:p>
        </w:tc>
        <w:tc>
          <w:tcPr>
            <w:tcW w:w="3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80"/>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«Физическое развитие»;</w:t>
            </w:r>
          </w:p>
          <w:p w:rsidR="00591558" w:rsidRPr="004C15BE" w:rsidRDefault="00591558" w:rsidP="00591558">
            <w:pPr>
              <w:numPr>
                <w:ilvl w:val="0"/>
                <w:numId w:val="280"/>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«Познавательное развитие»;</w:t>
            </w:r>
          </w:p>
          <w:p w:rsidR="00591558" w:rsidRPr="004C15BE" w:rsidRDefault="00591558" w:rsidP="00591558">
            <w:pPr>
              <w:numPr>
                <w:ilvl w:val="0"/>
                <w:numId w:val="280"/>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«Речевое развитие»;</w:t>
            </w:r>
          </w:p>
          <w:p w:rsidR="00591558" w:rsidRPr="004C15BE" w:rsidRDefault="00591558" w:rsidP="00591558">
            <w:pPr>
              <w:numPr>
                <w:ilvl w:val="0"/>
                <w:numId w:val="280"/>
              </w:numPr>
              <w:spacing w:before="30" w:after="30" w:line="0" w:lineRule="atLeast"/>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«Социально-коммуникативное развитие»</w:t>
            </w:r>
          </w:p>
        </w:tc>
      </w:tr>
      <w:tr w:rsidR="00591558" w:rsidRPr="004C15BE" w:rsidTr="00591558">
        <w:trPr>
          <w:trHeight w:val="144"/>
        </w:trPr>
        <w:tc>
          <w:tcPr>
            <w:tcW w:w="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Центр игры</w:t>
            </w:r>
          </w:p>
        </w:tc>
        <w:tc>
          <w:tcPr>
            <w:tcW w:w="3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сюжетно-ролевых детских игр — оборудование для игр, предметы-заместители, костюмы, атрибуты.</w:t>
            </w:r>
          </w:p>
        </w:tc>
        <w:tc>
          <w:tcPr>
            <w:tcW w:w="3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81"/>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«Познавательное развитие»;</w:t>
            </w:r>
          </w:p>
          <w:p w:rsidR="00591558" w:rsidRPr="004C15BE" w:rsidRDefault="00591558" w:rsidP="00591558">
            <w:pPr>
              <w:numPr>
                <w:ilvl w:val="0"/>
                <w:numId w:val="281"/>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«Речевое развитие»;</w:t>
            </w:r>
          </w:p>
          <w:p w:rsidR="00591558" w:rsidRPr="004C15BE" w:rsidRDefault="00591558" w:rsidP="00591558">
            <w:pPr>
              <w:numPr>
                <w:ilvl w:val="0"/>
                <w:numId w:val="281"/>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«Социально-</w:t>
            </w:r>
            <w:r w:rsidRPr="004C15BE">
              <w:rPr>
                <w:rFonts w:ascii="Times New Roman" w:eastAsia="Times New Roman" w:hAnsi="Times New Roman" w:cs="Times New Roman"/>
                <w:color w:val="000000"/>
                <w:sz w:val="24"/>
                <w:szCs w:val="24"/>
                <w:lang w:eastAsia="ru-RU"/>
              </w:rPr>
              <w:lastRenderedPageBreak/>
              <w:t>коммуникативное развитие»;</w:t>
            </w:r>
          </w:p>
          <w:p w:rsidR="00591558" w:rsidRPr="004C15BE" w:rsidRDefault="00591558" w:rsidP="00591558">
            <w:pPr>
              <w:numPr>
                <w:ilvl w:val="0"/>
                <w:numId w:val="281"/>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«Художественно-эстетическое развитие»;</w:t>
            </w:r>
          </w:p>
          <w:p w:rsidR="00591558" w:rsidRPr="004C15BE" w:rsidRDefault="00591558" w:rsidP="00591558">
            <w:pPr>
              <w:numPr>
                <w:ilvl w:val="0"/>
                <w:numId w:val="281"/>
              </w:numPr>
              <w:spacing w:before="30" w:after="30" w:line="0" w:lineRule="atLeast"/>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«Физическое развитие»</w:t>
            </w:r>
          </w:p>
        </w:tc>
      </w:tr>
      <w:tr w:rsidR="00591558" w:rsidRPr="004C15BE" w:rsidTr="00591558">
        <w:trPr>
          <w:trHeight w:val="144"/>
        </w:trPr>
        <w:tc>
          <w:tcPr>
            <w:tcW w:w="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4.</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Центр конструирования</w:t>
            </w:r>
          </w:p>
        </w:tc>
        <w:tc>
          <w:tcPr>
            <w:tcW w:w="3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конструкторской деятельности — разнообразные виды строительного материала и детских конструкторов, бросового материала, схем, рисунков, картин, демонстрационные материалы.</w:t>
            </w:r>
          </w:p>
        </w:tc>
        <w:tc>
          <w:tcPr>
            <w:tcW w:w="3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82"/>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«Познавательное развитие»;</w:t>
            </w:r>
          </w:p>
          <w:p w:rsidR="00591558" w:rsidRPr="004C15BE" w:rsidRDefault="00591558" w:rsidP="00591558">
            <w:pPr>
              <w:numPr>
                <w:ilvl w:val="0"/>
                <w:numId w:val="282"/>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«Речевое развитие»;</w:t>
            </w:r>
          </w:p>
          <w:p w:rsidR="00591558" w:rsidRPr="004C15BE" w:rsidRDefault="00591558" w:rsidP="00591558">
            <w:pPr>
              <w:numPr>
                <w:ilvl w:val="0"/>
                <w:numId w:val="282"/>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«Социально-коммуникативное развитие»;</w:t>
            </w:r>
          </w:p>
          <w:p w:rsidR="00591558" w:rsidRPr="004C15BE" w:rsidRDefault="00591558" w:rsidP="00591558">
            <w:pPr>
              <w:numPr>
                <w:ilvl w:val="0"/>
                <w:numId w:val="282"/>
              </w:numPr>
              <w:spacing w:before="30" w:after="30" w:line="0" w:lineRule="atLeast"/>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«Художественно-эстетическое развитие»</w:t>
            </w:r>
          </w:p>
        </w:tc>
      </w:tr>
      <w:tr w:rsidR="00591558" w:rsidRPr="004C15BE" w:rsidTr="00591558">
        <w:trPr>
          <w:trHeight w:val="144"/>
        </w:trPr>
        <w:tc>
          <w:tcPr>
            <w:tcW w:w="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Центр логики и математики</w:t>
            </w:r>
          </w:p>
        </w:tc>
        <w:tc>
          <w:tcPr>
            <w:tcW w:w="3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Формирование элементарных  математических навыков и логических операций — разнообразный дидактический материал и развивающие игрушки, демонстрационные материалы.</w:t>
            </w:r>
          </w:p>
        </w:tc>
        <w:tc>
          <w:tcPr>
            <w:tcW w:w="3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83"/>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«Познавательное развитие»;</w:t>
            </w:r>
          </w:p>
          <w:p w:rsidR="00591558" w:rsidRPr="004C15BE" w:rsidRDefault="00591558" w:rsidP="00591558">
            <w:pPr>
              <w:numPr>
                <w:ilvl w:val="0"/>
                <w:numId w:val="283"/>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«Речевое развитие»;</w:t>
            </w:r>
          </w:p>
          <w:p w:rsidR="00591558" w:rsidRPr="004C15BE" w:rsidRDefault="00591558" w:rsidP="00591558">
            <w:pPr>
              <w:numPr>
                <w:ilvl w:val="0"/>
                <w:numId w:val="283"/>
              </w:numPr>
              <w:spacing w:before="30" w:after="30" w:line="0" w:lineRule="atLeast"/>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«Социально-коммуникативное развитие»</w:t>
            </w:r>
          </w:p>
        </w:tc>
      </w:tr>
      <w:tr w:rsidR="00591558" w:rsidRPr="004C15BE" w:rsidTr="00591558">
        <w:trPr>
          <w:trHeight w:val="144"/>
        </w:trPr>
        <w:tc>
          <w:tcPr>
            <w:tcW w:w="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6.</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Центр экспериментирования</w:t>
            </w:r>
          </w:p>
        </w:tc>
        <w:tc>
          <w:tcPr>
            <w:tcW w:w="3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наблюдения, поисково-экспериментальной и трудовой деятельности детей — игровое оборудование, демонстрационные материалы, дидактические пособия.</w:t>
            </w:r>
          </w:p>
        </w:tc>
        <w:tc>
          <w:tcPr>
            <w:tcW w:w="3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84"/>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«Познавательное развитие»;</w:t>
            </w:r>
          </w:p>
          <w:p w:rsidR="00591558" w:rsidRPr="004C15BE" w:rsidRDefault="00591558" w:rsidP="00591558">
            <w:pPr>
              <w:numPr>
                <w:ilvl w:val="0"/>
                <w:numId w:val="284"/>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«Речевое развитие»;</w:t>
            </w:r>
          </w:p>
          <w:p w:rsidR="00591558" w:rsidRPr="004C15BE" w:rsidRDefault="00591558" w:rsidP="00591558">
            <w:pPr>
              <w:numPr>
                <w:ilvl w:val="0"/>
                <w:numId w:val="284"/>
              </w:numPr>
              <w:spacing w:before="30" w:after="30" w:line="0" w:lineRule="atLeast"/>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«Социально-коммуникативное развитие»</w:t>
            </w:r>
          </w:p>
        </w:tc>
      </w:tr>
      <w:tr w:rsidR="00591558" w:rsidRPr="004C15BE" w:rsidTr="00591558">
        <w:trPr>
          <w:trHeight w:val="144"/>
        </w:trPr>
        <w:tc>
          <w:tcPr>
            <w:tcW w:w="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7.</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Центр познания и коммуникации</w:t>
            </w:r>
          </w:p>
        </w:tc>
        <w:tc>
          <w:tcPr>
            <w:tcW w:w="3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Организация расширение кругозора детей и их знаний об окружающем мире во взаимодействии </w:t>
            </w:r>
            <w:proofErr w:type="gramStart"/>
            <w:r w:rsidRPr="004C15BE">
              <w:rPr>
                <w:rFonts w:ascii="Times New Roman" w:eastAsia="Times New Roman" w:hAnsi="Times New Roman" w:cs="Times New Roman"/>
                <w:color w:val="000000"/>
                <w:sz w:val="24"/>
                <w:szCs w:val="24"/>
                <w:lang w:eastAsia="ru-RU"/>
              </w:rPr>
              <w:t>со</w:t>
            </w:r>
            <w:proofErr w:type="gramEnd"/>
            <w:r w:rsidRPr="004C15BE">
              <w:rPr>
                <w:rFonts w:ascii="Times New Roman" w:eastAsia="Times New Roman" w:hAnsi="Times New Roman" w:cs="Times New Roman"/>
                <w:color w:val="000000"/>
                <w:sz w:val="24"/>
                <w:szCs w:val="24"/>
                <w:lang w:eastAsia="ru-RU"/>
              </w:rPr>
              <w:t xml:space="preserve"> взрослыми и сверстниками</w:t>
            </w:r>
          </w:p>
        </w:tc>
        <w:tc>
          <w:tcPr>
            <w:tcW w:w="3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85"/>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«Познавательное развитие»;</w:t>
            </w:r>
          </w:p>
          <w:p w:rsidR="00591558" w:rsidRPr="004C15BE" w:rsidRDefault="00591558" w:rsidP="00591558">
            <w:pPr>
              <w:numPr>
                <w:ilvl w:val="0"/>
                <w:numId w:val="285"/>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«Речевое развитие»;</w:t>
            </w:r>
          </w:p>
          <w:p w:rsidR="00591558" w:rsidRPr="004C15BE" w:rsidRDefault="00591558" w:rsidP="00591558">
            <w:pPr>
              <w:numPr>
                <w:ilvl w:val="0"/>
                <w:numId w:val="285"/>
              </w:numPr>
              <w:spacing w:before="30" w:after="30" w:line="0" w:lineRule="atLeast"/>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«Социально-коммуникативное развитие»</w:t>
            </w:r>
          </w:p>
        </w:tc>
      </w:tr>
      <w:tr w:rsidR="00591558" w:rsidRPr="004C15BE" w:rsidTr="00591558">
        <w:trPr>
          <w:trHeight w:val="144"/>
        </w:trPr>
        <w:tc>
          <w:tcPr>
            <w:tcW w:w="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8.</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Центр «Книжный уголок»</w:t>
            </w:r>
          </w:p>
        </w:tc>
        <w:tc>
          <w:tcPr>
            <w:tcW w:w="3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Воспитание любви и интереса к художественному слову, удовлетворение познавательных потребностей — художественная и документальная литература для детей, обеспечивающая духовно-нравственное и этико-эстетическое воспитание, формирование общей культуры, освоение разных жанров художественной </w:t>
            </w:r>
            <w:r w:rsidRPr="004C15BE">
              <w:rPr>
                <w:rFonts w:ascii="Times New Roman" w:eastAsia="Times New Roman" w:hAnsi="Times New Roman" w:cs="Times New Roman"/>
                <w:color w:val="000000"/>
                <w:sz w:val="24"/>
                <w:szCs w:val="24"/>
                <w:lang w:eastAsia="ru-RU"/>
              </w:rPr>
              <w:lastRenderedPageBreak/>
              <w:t>литературы</w:t>
            </w:r>
          </w:p>
        </w:tc>
        <w:tc>
          <w:tcPr>
            <w:tcW w:w="3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86"/>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«Познавательное развитие»;</w:t>
            </w:r>
          </w:p>
          <w:p w:rsidR="00591558" w:rsidRPr="004C15BE" w:rsidRDefault="00591558" w:rsidP="00591558">
            <w:pPr>
              <w:numPr>
                <w:ilvl w:val="0"/>
                <w:numId w:val="286"/>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«Речевое развитие»;</w:t>
            </w:r>
          </w:p>
          <w:p w:rsidR="00591558" w:rsidRPr="004C15BE" w:rsidRDefault="00591558" w:rsidP="00591558">
            <w:pPr>
              <w:numPr>
                <w:ilvl w:val="0"/>
                <w:numId w:val="286"/>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«Социально-коммуникативное развитие»;</w:t>
            </w:r>
          </w:p>
          <w:p w:rsidR="00591558" w:rsidRPr="004C15BE" w:rsidRDefault="00591558" w:rsidP="00591558">
            <w:pPr>
              <w:numPr>
                <w:ilvl w:val="0"/>
                <w:numId w:val="286"/>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«Художественно-эстетическое развитие»;</w:t>
            </w:r>
          </w:p>
          <w:p w:rsidR="00591558" w:rsidRPr="004C15BE" w:rsidRDefault="00591558" w:rsidP="00591558">
            <w:pPr>
              <w:numPr>
                <w:ilvl w:val="0"/>
                <w:numId w:val="286"/>
              </w:numPr>
              <w:spacing w:before="30" w:after="30" w:line="0" w:lineRule="atLeast"/>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«Физическо</w:t>
            </w:r>
            <w:r w:rsidRPr="004C15BE">
              <w:rPr>
                <w:rFonts w:ascii="Times New Roman" w:eastAsia="Times New Roman" w:hAnsi="Times New Roman" w:cs="Times New Roman"/>
                <w:color w:val="000000"/>
                <w:sz w:val="24"/>
                <w:szCs w:val="24"/>
                <w:lang w:eastAsia="ru-RU"/>
              </w:rPr>
              <w:lastRenderedPageBreak/>
              <w:t>е развитие»</w:t>
            </w:r>
          </w:p>
        </w:tc>
      </w:tr>
      <w:tr w:rsidR="00591558" w:rsidRPr="004C15BE" w:rsidTr="00591558">
        <w:trPr>
          <w:trHeight w:val="144"/>
        </w:trPr>
        <w:tc>
          <w:tcPr>
            <w:tcW w:w="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9.</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Центр театрализации и </w:t>
            </w:r>
            <w:proofErr w:type="spellStart"/>
            <w:r w:rsidRPr="004C15BE">
              <w:rPr>
                <w:rFonts w:ascii="Times New Roman" w:eastAsia="Times New Roman" w:hAnsi="Times New Roman" w:cs="Times New Roman"/>
                <w:color w:val="000000"/>
                <w:sz w:val="24"/>
                <w:szCs w:val="24"/>
                <w:lang w:eastAsia="ru-RU"/>
              </w:rPr>
              <w:t>музицирования</w:t>
            </w:r>
            <w:proofErr w:type="spellEnd"/>
          </w:p>
        </w:tc>
        <w:tc>
          <w:tcPr>
            <w:tcW w:w="3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музыкальной и театрализованной деятельности детей — детские музыкальные инструменты, театральные костюмы, атрибуты, предметы-заместители, декорации, ширма</w:t>
            </w:r>
          </w:p>
        </w:tc>
        <w:tc>
          <w:tcPr>
            <w:tcW w:w="3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87"/>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«Художественно-эстетическое развитие»;</w:t>
            </w:r>
          </w:p>
          <w:p w:rsidR="00591558" w:rsidRPr="004C15BE" w:rsidRDefault="00591558" w:rsidP="00591558">
            <w:pPr>
              <w:numPr>
                <w:ilvl w:val="0"/>
                <w:numId w:val="287"/>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«Познавательное развитие»;</w:t>
            </w:r>
          </w:p>
          <w:p w:rsidR="00591558" w:rsidRPr="004C15BE" w:rsidRDefault="00591558" w:rsidP="00591558">
            <w:pPr>
              <w:numPr>
                <w:ilvl w:val="0"/>
                <w:numId w:val="287"/>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«Речевое развитие»;</w:t>
            </w:r>
          </w:p>
          <w:p w:rsidR="00591558" w:rsidRPr="004C15BE" w:rsidRDefault="00591558" w:rsidP="00591558">
            <w:pPr>
              <w:numPr>
                <w:ilvl w:val="0"/>
                <w:numId w:val="287"/>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«Социально-коммуникативное развитие»;</w:t>
            </w:r>
          </w:p>
          <w:p w:rsidR="00591558" w:rsidRPr="004C15BE" w:rsidRDefault="00591558" w:rsidP="00591558">
            <w:pPr>
              <w:numPr>
                <w:ilvl w:val="0"/>
                <w:numId w:val="287"/>
              </w:numPr>
              <w:spacing w:before="30" w:after="30" w:line="0" w:lineRule="atLeast"/>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«Физическое развитие».</w:t>
            </w:r>
          </w:p>
        </w:tc>
      </w:tr>
      <w:tr w:rsidR="00591558" w:rsidRPr="004C15BE" w:rsidTr="00591558">
        <w:trPr>
          <w:trHeight w:val="270"/>
        </w:trPr>
        <w:tc>
          <w:tcPr>
            <w:tcW w:w="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Центр уединения</w:t>
            </w:r>
          </w:p>
        </w:tc>
        <w:tc>
          <w:tcPr>
            <w:tcW w:w="3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Организация пространства для снятия психоэмоционального напряжения </w:t>
            </w:r>
            <w:proofErr w:type="gramStart"/>
            <w:r w:rsidRPr="004C15BE">
              <w:rPr>
                <w:rFonts w:ascii="Times New Roman" w:eastAsia="Times New Roman" w:hAnsi="Times New Roman" w:cs="Times New Roman"/>
                <w:color w:val="000000"/>
                <w:sz w:val="24"/>
                <w:szCs w:val="24"/>
                <w:lang w:eastAsia="ru-RU"/>
              </w:rPr>
              <w:t>обучающихся</w:t>
            </w:r>
            <w:proofErr w:type="gramEnd"/>
          </w:p>
        </w:tc>
        <w:tc>
          <w:tcPr>
            <w:tcW w:w="3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rPr>
                <w:rFonts w:ascii="Times New Roman" w:eastAsia="Times New Roman" w:hAnsi="Times New Roman" w:cs="Times New Roman"/>
                <w:sz w:val="24"/>
                <w:szCs w:val="24"/>
                <w:lang w:eastAsia="ru-RU"/>
              </w:rPr>
            </w:pPr>
          </w:p>
        </w:tc>
      </w:tr>
      <w:tr w:rsidR="00591558" w:rsidRPr="004C15BE" w:rsidTr="00591558">
        <w:trPr>
          <w:trHeight w:val="144"/>
        </w:trPr>
        <w:tc>
          <w:tcPr>
            <w:tcW w:w="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Центр коррекции</w:t>
            </w:r>
          </w:p>
        </w:tc>
        <w:tc>
          <w:tcPr>
            <w:tcW w:w="3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совместной деятельности воспитателя и/или специалиста с </w:t>
            </w:r>
            <w:proofErr w:type="gramStart"/>
            <w:r w:rsidRPr="004C15BE">
              <w:rPr>
                <w:rFonts w:ascii="Times New Roman" w:eastAsia="Times New Roman" w:hAnsi="Times New Roman" w:cs="Times New Roman"/>
                <w:color w:val="000000"/>
                <w:sz w:val="24"/>
                <w:szCs w:val="24"/>
                <w:lang w:eastAsia="ru-RU"/>
              </w:rPr>
              <w:t>обучающимися</w:t>
            </w:r>
            <w:proofErr w:type="gramEnd"/>
            <w:r w:rsidRPr="004C15BE">
              <w:rPr>
                <w:rFonts w:ascii="Times New Roman" w:eastAsia="Times New Roman" w:hAnsi="Times New Roman" w:cs="Times New Roman"/>
                <w:color w:val="000000"/>
                <w:sz w:val="24"/>
                <w:szCs w:val="24"/>
                <w:lang w:eastAsia="ru-RU"/>
              </w:rPr>
              <w:t xml:space="preserve"> с ОВЗ, направленной на коррекцию имеющихся у них нарушений</w:t>
            </w:r>
          </w:p>
        </w:tc>
        <w:tc>
          <w:tcPr>
            <w:tcW w:w="3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88"/>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«Познавательное развитие»;</w:t>
            </w:r>
          </w:p>
          <w:p w:rsidR="00591558" w:rsidRPr="004C15BE" w:rsidRDefault="00591558" w:rsidP="00591558">
            <w:pPr>
              <w:numPr>
                <w:ilvl w:val="0"/>
                <w:numId w:val="288"/>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«Речевое развитие»;</w:t>
            </w:r>
          </w:p>
          <w:p w:rsidR="00591558" w:rsidRPr="004C15BE" w:rsidRDefault="00591558" w:rsidP="00591558">
            <w:pPr>
              <w:numPr>
                <w:ilvl w:val="0"/>
                <w:numId w:val="288"/>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«Социально-коммуникативное развитие»;</w:t>
            </w:r>
          </w:p>
          <w:p w:rsidR="00591558" w:rsidRPr="004C15BE" w:rsidRDefault="00591558" w:rsidP="00591558">
            <w:pPr>
              <w:numPr>
                <w:ilvl w:val="0"/>
                <w:numId w:val="288"/>
              </w:numPr>
              <w:spacing w:before="30" w:after="30" w:line="0" w:lineRule="atLeast"/>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«Физическое развитие».</w:t>
            </w:r>
          </w:p>
        </w:tc>
      </w:tr>
      <w:tr w:rsidR="00591558" w:rsidRPr="004C15BE" w:rsidTr="00591558">
        <w:trPr>
          <w:trHeight w:val="144"/>
        </w:trPr>
        <w:tc>
          <w:tcPr>
            <w:tcW w:w="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12.</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Центр творчества</w:t>
            </w:r>
          </w:p>
        </w:tc>
        <w:tc>
          <w:tcPr>
            <w:tcW w:w="3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Организация продуктивной деятельности </w:t>
            </w:r>
            <w:proofErr w:type="gramStart"/>
            <w:r w:rsidRPr="004C15BE">
              <w:rPr>
                <w:rFonts w:ascii="Times New Roman" w:eastAsia="Times New Roman" w:hAnsi="Times New Roman" w:cs="Times New Roman"/>
                <w:color w:val="000000"/>
                <w:sz w:val="24"/>
                <w:szCs w:val="24"/>
                <w:lang w:eastAsia="ru-RU"/>
              </w:rPr>
              <w:t>обучающихся</w:t>
            </w:r>
            <w:proofErr w:type="gramEnd"/>
            <w:r w:rsidRPr="004C15BE">
              <w:rPr>
                <w:rFonts w:ascii="Times New Roman" w:eastAsia="Times New Roman" w:hAnsi="Times New Roman" w:cs="Times New Roman"/>
                <w:color w:val="000000"/>
                <w:sz w:val="24"/>
                <w:szCs w:val="24"/>
                <w:lang w:eastAsia="ru-RU"/>
              </w:rPr>
              <w:t xml:space="preserve"> —  рисование, лепка, аппликация, художественный труд</w:t>
            </w:r>
          </w:p>
        </w:tc>
        <w:tc>
          <w:tcPr>
            <w:tcW w:w="3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numPr>
                <w:ilvl w:val="0"/>
                <w:numId w:val="289"/>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«Речевое развитие»;</w:t>
            </w:r>
          </w:p>
          <w:p w:rsidR="00591558" w:rsidRPr="004C15BE" w:rsidRDefault="00591558" w:rsidP="00591558">
            <w:pPr>
              <w:numPr>
                <w:ilvl w:val="0"/>
                <w:numId w:val="289"/>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«Познавательное развитие»;</w:t>
            </w:r>
          </w:p>
          <w:p w:rsidR="00591558" w:rsidRPr="004C15BE" w:rsidRDefault="00591558" w:rsidP="00591558">
            <w:pPr>
              <w:numPr>
                <w:ilvl w:val="0"/>
                <w:numId w:val="289"/>
              </w:numPr>
              <w:spacing w:before="30" w:after="30" w:line="240" w:lineRule="auto"/>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«Социально-коммуникативное развитие»;</w:t>
            </w:r>
          </w:p>
          <w:p w:rsidR="00591558" w:rsidRPr="004C15BE" w:rsidRDefault="00591558" w:rsidP="00591558">
            <w:pPr>
              <w:numPr>
                <w:ilvl w:val="0"/>
                <w:numId w:val="289"/>
              </w:numPr>
              <w:spacing w:before="30" w:after="30" w:line="0" w:lineRule="atLeast"/>
              <w:ind w:left="176" w:firstLine="90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«Художественно-эстетическое развитие»</w:t>
            </w:r>
          </w:p>
        </w:tc>
      </w:tr>
    </w:tbl>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Развивающая предметно-пространственная среда помещений групп компенсирующей и комбинированной направленности для детей с ТНР — часть образовательной среды, представленная специально организованным пространством, предназначенными для реализации АОП ДО,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обучающихся с ТНР, охраны и укрепления их здоровья, предоставляющими возможность учёта особенностей и коррекции недостатков их развития.</w:t>
      </w:r>
      <w:proofErr w:type="gramEnd"/>
    </w:p>
    <w:p w:rsidR="00591558" w:rsidRPr="004C15BE" w:rsidRDefault="00591558" w:rsidP="00591558">
      <w:pPr>
        <w:shd w:val="clear" w:color="auto" w:fill="FFFFFF"/>
        <w:spacing w:after="0" w:line="240" w:lineRule="auto"/>
        <w:ind w:left="108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3.3. Кадровые условия реализации Программы</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Реализация Программы обеспечивается созданием в образовательной организации кадровых, финансовых, материально-технических условий.</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w:t>
      </w:r>
      <w:r w:rsidRPr="004C15BE">
        <w:rPr>
          <w:rFonts w:ascii="Times New Roman" w:eastAsia="Times New Roman" w:hAnsi="Times New Roman" w:cs="Times New Roman"/>
          <w:color w:val="000000"/>
          <w:sz w:val="24"/>
          <w:szCs w:val="24"/>
          <w:lang w:eastAsia="ru-RU"/>
        </w:rPr>
        <w:lastRenderedPageBreak/>
        <w:t>"Квалификационные характеристики должностей работников образования", утверждённом </w:t>
      </w:r>
      <w:hyperlink r:id="rId28" w:history="1">
        <w:r w:rsidRPr="004C15BE">
          <w:rPr>
            <w:rFonts w:ascii="Times New Roman" w:eastAsia="Times New Roman" w:hAnsi="Times New Roman" w:cs="Times New Roman"/>
            <w:color w:val="0000FF"/>
            <w:sz w:val="24"/>
            <w:szCs w:val="24"/>
            <w:u w:val="single"/>
            <w:lang w:eastAsia="ru-RU"/>
          </w:rPr>
          <w:t>приказом</w:t>
        </w:r>
      </w:hyperlink>
      <w:r w:rsidRPr="004C15BE">
        <w:rPr>
          <w:rFonts w:ascii="Times New Roman" w:eastAsia="Times New Roman" w:hAnsi="Times New Roman" w:cs="Times New Roman"/>
          <w:color w:val="000000"/>
          <w:sz w:val="24"/>
          <w:szCs w:val="24"/>
          <w:lang w:eastAsia="ru-RU"/>
        </w:rPr>
        <w:t>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w:t>
      </w:r>
      <w:hyperlink r:id="rId29" w:history="1">
        <w:r w:rsidRPr="004C15BE">
          <w:rPr>
            <w:rFonts w:ascii="Times New Roman" w:eastAsia="Times New Roman" w:hAnsi="Times New Roman" w:cs="Times New Roman"/>
            <w:color w:val="0000FF"/>
            <w:sz w:val="24"/>
            <w:szCs w:val="24"/>
            <w:u w:val="single"/>
            <w:lang w:eastAsia="ru-RU"/>
          </w:rPr>
          <w:t>изменениями</w:t>
        </w:r>
      </w:hyperlink>
      <w:r w:rsidRPr="004C15BE">
        <w:rPr>
          <w:rFonts w:ascii="Times New Roman" w:eastAsia="Times New Roman" w:hAnsi="Times New Roman" w:cs="Times New Roman"/>
          <w:color w:val="000000"/>
          <w:sz w:val="24"/>
          <w:szCs w:val="24"/>
          <w:lang w:eastAsia="ru-RU"/>
        </w:rPr>
        <w:t>, внесёнными </w:t>
      </w:r>
      <w:hyperlink r:id="rId30" w:history="1">
        <w:r w:rsidRPr="004C15BE">
          <w:rPr>
            <w:rFonts w:ascii="Times New Roman" w:eastAsia="Times New Roman" w:hAnsi="Times New Roman" w:cs="Times New Roman"/>
            <w:color w:val="0000FF"/>
            <w:sz w:val="24"/>
            <w:szCs w:val="24"/>
            <w:u w:val="single"/>
            <w:lang w:eastAsia="ru-RU"/>
          </w:rPr>
          <w:t>приказом</w:t>
        </w:r>
        <w:proofErr w:type="gramEnd"/>
      </w:hyperlink>
      <w:r w:rsidRPr="004C15BE">
        <w:rPr>
          <w:rFonts w:ascii="Times New Roman" w:eastAsia="Times New Roman" w:hAnsi="Times New Roman" w:cs="Times New Roman"/>
          <w:color w:val="000000"/>
          <w:sz w:val="24"/>
          <w:szCs w:val="24"/>
          <w:lang w:eastAsia="ru-RU"/>
        </w:rPr>
        <w:t>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w:t>
      </w:r>
    </w:p>
    <w:tbl>
      <w:tblPr>
        <w:tblW w:w="9464" w:type="dxa"/>
        <w:tblCellMar>
          <w:top w:w="15" w:type="dxa"/>
          <w:left w:w="15" w:type="dxa"/>
          <w:bottom w:w="15" w:type="dxa"/>
          <w:right w:w="15" w:type="dxa"/>
        </w:tblCellMar>
        <w:tblLook w:val="04A0" w:firstRow="1" w:lastRow="0" w:firstColumn="1" w:lastColumn="0" w:noHBand="0" w:noVBand="1"/>
      </w:tblPr>
      <w:tblGrid>
        <w:gridCol w:w="3741"/>
        <w:gridCol w:w="5723"/>
      </w:tblGrid>
      <w:tr w:rsidR="00591558" w:rsidRPr="004C15BE" w:rsidTr="00591558">
        <w:trPr>
          <w:trHeight w:val="562"/>
        </w:trPr>
        <w:tc>
          <w:tcPr>
            <w:tcW w:w="3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Профессиональный стандарт</w:t>
            </w:r>
          </w:p>
        </w:tc>
        <w:tc>
          <w:tcPr>
            <w:tcW w:w="57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Приказ Министерства труда и социальной защиты Российской Федерации</w:t>
            </w:r>
          </w:p>
        </w:tc>
      </w:tr>
      <w:tr w:rsidR="00591558" w:rsidRPr="004C15BE" w:rsidTr="00591558">
        <w:trPr>
          <w:trHeight w:val="1550"/>
        </w:trPr>
        <w:tc>
          <w:tcPr>
            <w:tcW w:w="3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1338EF" w:rsidP="00591558">
            <w:pPr>
              <w:spacing w:after="0" w:line="0" w:lineRule="atLeast"/>
              <w:jc w:val="both"/>
              <w:rPr>
                <w:rFonts w:ascii="Calibri" w:eastAsia="Times New Roman" w:hAnsi="Calibri" w:cs="Calibri"/>
                <w:color w:val="000000"/>
                <w:sz w:val="24"/>
                <w:szCs w:val="24"/>
                <w:lang w:eastAsia="ru-RU"/>
              </w:rPr>
            </w:pPr>
            <w:hyperlink r:id="rId31" w:history="1">
              <w:r w:rsidR="00591558" w:rsidRPr="004C15BE">
                <w:rPr>
                  <w:rFonts w:ascii="Times New Roman" w:eastAsia="Times New Roman" w:hAnsi="Times New Roman" w:cs="Times New Roman"/>
                  <w:color w:val="0000FF"/>
                  <w:sz w:val="24"/>
                  <w:szCs w:val="24"/>
                  <w:u w:val="single"/>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hyperlink>
            <w:r w:rsidR="00591558" w:rsidRPr="004C15BE">
              <w:rPr>
                <w:rFonts w:ascii="Times New Roman" w:eastAsia="Times New Roman" w:hAnsi="Times New Roman" w:cs="Times New Roman"/>
                <w:color w:val="000000"/>
                <w:sz w:val="24"/>
                <w:szCs w:val="24"/>
                <w:lang w:eastAsia="ru-RU"/>
              </w:rPr>
              <w:t>,</w:t>
            </w:r>
          </w:p>
        </w:tc>
        <w:tc>
          <w:tcPr>
            <w:tcW w:w="57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 18 октября 2013 г. № 544-н (зарегистрирован Министерством юстиции Российской Федерации 6 декабря 2013 г., регистрационный № 30550) с изменениями, внесёнными приказами Министерства труда и социальной защиты Российской Федерации </w:t>
            </w:r>
            <w:hyperlink r:id="rId32" w:history="1">
              <w:r w:rsidRPr="004C15BE">
                <w:rPr>
                  <w:rFonts w:ascii="Times New Roman" w:eastAsia="Times New Roman" w:hAnsi="Times New Roman" w:cs="Times New Roman"/>
                  <w:color w:val="0000FF"/>
                  <w:sz w:val="24"/>
                  <w:szCs w:val="24"/>
                  <w:u w:val="single"/>
                  <w:lang w:eastAsia="ru-RU"/>
                </w:rPr>
                <w:t>от 5 августа 2016 г. № 422-н</w:t>
              </w:r>
            </w:hyperlink>
            <w:r w:rsidRPr="004C15BE">
              <w:rPr>
                <w:rFonts w:ascii="Times New Roman" w:eastAsia="Times New Roman" w:hAnsi="Times New Roman" w:cs="Times New Roman"/>
                <w:color w:val="000000"/>
                <w:sz w:val="24"/>
                <w:szCs w:val="24"/>
                <w:lang w:eastAsia="ru-RU"/>
              </w:rPr>
              <w:t> </w:t>
            </w:r>
          </w:p>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w:t>
            </w:r>
            <w:proofErr w:type="gramStart"/>
            <w:r w:rsidRPr="004C15BE">
              <w:rPr>
                <w:rFonts w:ascii="Times New Roman" w:eastAsia="Times New Roman" w:hAnsi="Times New Roman" w:cs="Times New Roman"/>
                <w:color w:val="000000"/>
                <w:sz w:val="24"/>
                <w:szCs w:val="24"/>
                <w:lang w:eastAsia="ru-RU"/>
              </w:rPr>
              <w:t>зарегистрирован</w:t>
            </w:r>
            <w:proofErr w:type="gramEnd"/>
            <w:r w:rsidRPr="004C15BE">
              <w:rPr>
                <w:rFonts w:ascii="Times New Roman" w:eastAsia="Times New Roman" w:hAnsi="Times New Roman" w:cs="Times New Roman"/>
                <w:color w:val="000000"/>
                <w:sz w:val="24"/>
                <w:szCs w:val="24"/>
                <w:lang w:eastAsia="ru-RU"/>
              </w:rPr>
              <w:t xml:space="preserve"> Министерством юстиции Российской Федерации 23 августа 2016 г., регистрационный № 43326)</w:t>
            </w:r>
          </w:p>
        </w:tc>
      </w:tr>
      <w:tr w:rsidR="00591558" w:rsidRPr="004C15BE" w:rsidTr="00591558">
        <w:trPr>
          <w:trHeight w:val="517"/>
        </w:trPr>
        <w:tc>
          <w:tcPr>
            <w:tcW w:w="3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1338EF" w:rsidP="00591558">
            <w:pPr>
              <w:spacing w:after="0" w:line="0" w:lineRule="atLeast"/>
              <w:jc w:val="both"/>
              <w:rPr>
                <w:rFonts w:ascii="Calibri" w:eastAsia="Times New Roman" w:hAnsi="Calibri" w:cs="Calibri"/>
                <w:color w:val="000000"/>
                <w:sz w:val="24"/>
                <w:szCs w:val="24"/>
                <w:lang w:eastAsia="ru-RU"/>
              </w:rPr>
            </w:pPr>
            <w:hyperlink r:id="rId33" w:history="1">
              <w:r w:rsidR="00591558" w:rsidRPr="004C15BE">
                <w:rPr>
                  <w:rFonts w:ascii="Times New Roman" w:eastAsia="Times New Roman" w:hAnsi="Times New Roman" w:cs="Times New Roman"/>
                  <w:color w:val="0000FF"/>
                  <w:sz w:val="24"/>
                  <w:szCs w:val="24"/>
                  <w:u w:val="single"/>
                  <w:lang w:eastAsia="ru-RU"/>
                </w:rPr>
                <w:t>"Педагог-психолог (психолог в сфере образования)"</w:t>
              </w:r>
            </w:hyperlink>
          </w:p>
        </w:tc>
        <w:tc>
          <w:tcPr>
            <w:tcW w:w="57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 24 июля 2015 г. № 514-н (зарегистрирован Министерством юстиции Российской Федерации 18 августа 2015 г., регистрационный № 38575)</w:t>
            </w:r>
          </w:p>
        </w:tc>
      </w:tr>
      <w:tr w:rsidR="00591558" w:rsidRPr="004C15BE" w:rsidTr="00591558">
        <w:trPr>
          <w:trHeight w:val="775"/>
        </w:trPr>
        <w:tc>
          <w:tcPr>
            <w:tcW w:w="3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«Педагог-дефектолог (учитель-логопед)»</w:t>
            </w:r>
          </w:p>
        </w:tc>
        <w:tc>
          <w:tcPr>
            <w:tcW w:w="57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 13 марта 2023 г. № 136-н</w:t>
            </w:r>
          </w:p>
          <w:p w:rsidR="00591558" w:rsidRPr="004C15BE" w:rsidRDefault="00591558" w:rsidP="00591558">
            <w:pPr>
              <w:spacing w:after="0" w:line="0" w:lineRule="atLeast"/>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w:t>
            </w:r>
            <w:proofErr w:type="gramStart"/>
            <w:r w:rsidRPr="004C15BE">
              <w:rPr>
                <w:rFonts w:ascii="Times New Roman" w:eastAsia="Times New Roman" w:hAnsi="Times New Roman" w:cs="Times New Roman"/>
                <w:color w:val="000000"/>
                <w:sz w:val="24"/>
                <w:szCs w:val="24"/>
                <w:lang w:eastAsia="ru-RU"/>
              </w:rPr>
              <w:t>зарегистрирован</w:t>
            </w:r>
            <w:proofErr w:type="gramEnd"/>
            <w:r w:rsidRPr="004C15BE">
              <w:rPr>
                <w:rFonts w:ascii="Times New Roman" w:eastAsia="Times New Roman" w:hAnsi="Times New Roman" w:cs="Times New Roman"/>
                <w:color w:val="000000"/>
                <w:sz w:val="24"/>
                <w:szCs w:val="24"/>
                <w:lang w:eastAsia="ru-RU"/>
              </w:rPr>
              <w:t xml:space="preserve"> Министерством юстиции Российской Федерации 14 апреля 2023 г., регистрационный № 73027)</w:t>
            </w:r>
          </w:p>
        </w:tc>
      </w:tr>
    </w:tbl>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В объём финансового обеспечения реализации Программы включаются затраты на оплату труда педагогических работников с учётом специальных условий получения образования обучающимися ТНР (</w:t>
      </w:r>
      <w:hyperlink r:id="rId34" w:history="1">
        <w:r w:rsidRPr="004C15BE">
          <w:rPr>
            <w:rFonts w:ascii="Times New Roman" w:eastAsia="Times New Roman" w:hAnsi="Times New Roman" w:cs="Times New Roman"/>
            <w:color w:val="0000FF"/>
            <w:sz w:val="24"/>
            <w:szCs w:val="24"/>
            <w:u w:val="single"/>
            <w:lang w:eastAsia="ru-RU"/>
          </w:rPr>
          <w:t>части 2</w:t>
        </w:r>
      </w:hyperlink>
      <w:r w:rsidRPr="004C15BE">
        <w:rPr>
          <w:rFonts w:ascii="Times New Roman" w:eastAsia="Times New Roman" w:hAnsi="Times New Roman" w:cs="Times New Roman"/>
          <w:color w:val="000000"/>
          <w:sz w:val="24"/>
          <w:szCs w:val="24"/>
          <w:lang w:eastAsia="ru-RU"/>
        </w:rPr>
        <w:t>, </w:t>
      </w:r>
      <w:hyperlink r:id="rId35" w:history="1">
        <w:r w:rsidRPr="004C15BE">
          <w:rPr>
            <w:rFonts w:ascii="Times New Roman" w:eastAsia="Times New Roman" w:hAnsi="Times New Roman" w:cs="Times New Roman"/>
            <w:color w:val="0000FF"/>
            <w:sz w:val="24"/>
            <w:szCs w:val="24"/>
            <w:u w:val="single"/>
            <w:lang w:eastAsia="ru-RU"/>
          </w:rPr>
          <w:t>3 статьи 99</w:t>
        </w:r>
      </w:hyperlink>
      <w:r w:rsidRPr="004C15BE">
        <w:rPr>
          <w:rFonts w:ascii="Times New Roman" w:eastAsia="Times New Roman" w:hAnsi="Times New Roman" w:cs="Times New Roman"/>
          <w:color w:val="000000"/>
          <w:sz w:val="24"/>
          <w:szCs w:val="24"/>
          <w:lang w:eastAsia="ru-RU"/>
        </w:rPr>
        <w:t>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roofErr w:type="gramEnd"/>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При работе с обучающимися с ТНР в группах комбинированной или компенсирующей направленности дополнительно предусмотрены должности педагогических и иных работников, в соответствии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w:t>
      </w:r>
      <w:proofErr w:type="gramEnd"/>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 целях эффективной реализации Программы созданы условия для профессионального развития педагогических и руководящих кадров, в </w:t>
      </w:r>
      <w:proofErr w:type="spellStart"/>
      <w:r w:rsidRPr="004C15BE">
        <w:rPr>
          <w:rFonts w:ascii="Times New Roman" w:eastAsia="Times New Roman" w:hAnsi="Times New Roman" w:cs="Times New Roman"/>
          <w:color w:val="000000"/>
          <w:sz w:val="24"/>
          <w:szCs w:val="24"/>
          <w:lang w:eastAsia="ru-RU"/>
        </w:rPr>
        <w:t>т.ч</w:t>
      </w:r>
      <w:proofErr w:type="spellEnd"/>
      <w:r w:rsidRPr="004C15BE">
        <w:rPr>
          <w:rFonts w:ascii="Times New Roman" w:eastAsia="Times New Roman" w:hAnsi="Times New Roman" w:cs="Times New Roman"/>
          <w:color w:val="000000"/>
          <w:sz w:val="24"/>
          <w:szCs w:val="24"/>
          <w:lang w:eastAsia="ru-RU"/>
        </w:rPr>
        <w:t>. реализации  права педагогических работников на получение дополнительного профессионального образования                     не реже одного раза в три года за счёт средств Организации.</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3.4. Материально-технические условия реализации АОП </w:t>
      </w:r>
      <w:proofErr w:type="gramStart"/>
      <w:r w:rsidRPr="004C15BE">
        <w:rPr>
          <w:rFonts w:ascii="Times New Roman" w:eastAsia="Times New Roman" w:hAnsi="Times New Roman" w:cs="Times New Roman"/>
          <w:b/>
          <w:bCs/>
          <w:color w:val="000000"/>
          <w:sz w:val="24"/>
          <w:szCs w:val="24"/>
          <w:lang w:eastAsia="ru-RU"/>
        </w:rPr>
        <w:t>ДО</w:t>
      </w:r>
      <w:proofErr w:type="gramEnd"/>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для обучающихся с ТНР</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Организация, реализующая АОП ДО для обучающихся с ТНР, должна обеспечивать возможность достижения обучающимися в установленных </w:t>
      </w:r>
      <w:hyperlink r:id="rId36" w:history="1">
        <w:r w:rsidRPr="004C15BE">
          <w:rPr>
            <w:rFonts w:ascii="Times New Roman" w:eastAsia="Times New Roman" w:hAnsi="Times New Roman" w:cs="Times New Roman"/>
            <w:b/>
            <w:bCs/>
            <w:color w:val="0000FF"/>
            <w:sz w:val="24"/>
            <w:szCs w:val="24"/>
            <w:u w:val="single"/>
            <w:lang w:eastAsia="ru-RU"/>
          </w:rPr>
          <w:t>Стандартом</w:t>
        </w:r>
      </w:hyperlink>
      <w:r w:rsidRPr="004C15BE">
        <w:rPr>
          <w:rFonts w:ascii="Times New Roman" w:eastAsia="Times New Roman" w:hAnsi="Times New Roman" w:cs="Times New Roman"/>
          <w:color w:val="000000"/>
          <w:sz w:val="24"/>
          <w:szCs w:val="24"/>
          <w:lang w:eastAsia="ru-RU"/>
        </w:rPr>
        <w:t> результатов освоения основной образовательной программы дошкольного образования, обеспечивать материально-технические условия, позволяющие достичь обозначенные ею цели и выполнить задачи, создать материально-технические условия, обеспечивающие:</w:t>
      </w:r>
      <w:proofErr w:type="gramEnd"/>
    </w:p>
    <w:p w:rsidR="00591558" w:rsidRPr="004C15BE" w:rsidRDefault="00591558" w:rsidP="00591558">
      <w:pPr>
        <w:numPr>
          <w:ilvl w:val="0"/>
          <w:numId w:val="290"/>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возможность достижения дошкольниками с ТНР целевых ориентиров освоения АОП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90"/>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 xml:space="preserve">выполнение требований санитарно-эпидемиологических правил и нормативов </w:t>
      </w:r>
      <w:proofErr w:type="gramStart"/>
      <w:r w:rsidRPr="004C15BE">
        <w:rPr>
          <w:rFonts w:ascii="Times New Roman" w:eastAsia="Times New Roman" w:hAnsi="Times New Roman" w:cs="Times New Roman"/>
          <w:color w:val="000000"/>
          <w:sz w:val="24"/>
          <w:szCs w:val="24"/>
          <w:lang w:eastAsia="ru-RU"/>
        </w:rPr>
        <w:t>к</w:t>
      </w:r>
      <w:proofErr w:type="gram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numPr>
          <w:ilvl w:val="0"/>
          <w:numId w:val="291"/>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оборудованию и содержанию территории и помещениям;</w:t>
      </w:r>
    </w:p>
    <w:p w:rsidR="00591558" w:rsidRPr="004C15BE" w:rsidRDefault="00591558" w:rsidP="00591558">
      <w:pPr>
        <w:numPr>
          <w:ilvl w:val="0"/>
          <w:numId w:val="291"/>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естественному и искусственному освещению помещений;</w:t>
      </w:r>
    </w:p>
    <w:p w:rsidR="00591558" w:rsidRPr="004C15BE" w:rsidRDefault="00591558" w:rsidP="00591558">
      <w:pPr>
        <w:numPr>
          <w:ilvl w:val="0"/>
          <w:numId w:val="291"/>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отоплению и вентиляции;</w:t>
      </w:r>
    </w:p>
    <w:p w:rsidR="00591558" w:rsidRPr="004C15BE" w:rsidRDefault="00591558" w:rsidP="00591558">
      <w:pPr>
        <w:numPr>
          <w:ilvl w:val="0"/>
          <w:numId w:val="291"/>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водоснабжению и канализации;</w:t>
      </w:r>
    </w:p>
    <w:p w:rsidR="00591558" w:rsidRPr="004C15BE" w:rsidRDefault="00591558" w:rsidP="00591558">
      <w:pPr>
        <w:numPr>
          <w:ilvl w:val="0"/>
          <w:numId w:val="291"/>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организации питания;</w:t>
      </w:r>
    </w:p>
    <w:p w:rsidR="00591558" w:rsidRPr="004C15BE" w:rsidRDefault="00591558" w:rsidP="00591558">
      <w:pPr>
        <w:numPr>
          <w:ilvl w:val="0"/>
          <w:numId w:val="291"/>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медицинскому обеспечению;</w:t>
      </w:r>
    </w:p>
    <w:p w:rsidR="00591558" w:rsidRPr="004C15BE" w:rsidRDefault="00591558" w:rsidP="00591558">
      <w:pPr>
        <w:numPr>
          <w:ilvl w:val="0"/>
          <w:numId w:val="291"/>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организации режима дня;</w:t>
      </w:r>
    </w:p>
    <w:p w:rsidR="00591558" w:rsidRPr="004C15BE" w:rsidRDefault="00591558" w:rsidP="00591558">
      <w:pPr>
        <w:numPr>
          <w:ilvl w:val="0"/>
          <w:numId w:val="291"/>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организации физического воспитания;</w:t>
      </w:r>
    </w:p>
    <w:p w:rsidR="00591558" w:rsidRPr="004C15BE" w:rsidRDefault="00591558" w:rsidP="00591558">
      <w:pPr>
        <w:numPr>
          <w:ilvl w:val="0"/>
          <w:numId w:val="291"/>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личной гигиене персонала;</w:t>
      </w:r>
    </w:p>
    <w:p w:rsidR="00591558" w:rsidRPr="004C15BE" w:rsidRDefault="00591558" w:rsidP="00591558">
      <w:pPr>
        <w:numPr>
          <w:ilvl w:val="0"/>
          <w:numId w:val="291"/>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пожарной безопасности и электробезопасности;</w:t>
      </w:r>
    </w:p>
    <w:p w:rsidR="00591558" w:rsidRPr="004C15BE" w:rsidRDefault="00591558" w:rsidP="00591558">
      <w:pPr>
        <w:numPr>
          <w:ilvl w:val="0"/>
          <w:numId w:val="291"/>
        </w:numPr>
        <w:shd w:val="clear" w:color="auto" w:fill="FFFFFF"/>
        <w:spacing w:before="30" w:after="30" w:line="240" w:lineRule="auto"/>
        <w:ind w:left="0"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охране здоровья воспитанников и охране труда работников Организации;</w:t>
      </w:r>
    </w:p>
    <w:p w:rsidR="00591558" w:rsidRPr="004C15BE" w:rsidRDefault="00591558" w:rsidP="00591558">
      <w:pPr>
        <w:numPr>
          <w:ilvl w:val="0"/>
          <w:numId w:val="292"/>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возможность для беспрепятственного доступа дошкольников с ТНР, в </w:t>
      </w:r>
      <w:proofErr w:type="spellStart"/>
      <w:r w:rsidRPr="004C15BE">
        <w:rPr>
          <w:rFonts w:ascii="Times New Roman" w:eastAsia="Times New Roman" w:hAnsi="Times New Roman" w:cs="Times New Roman"/>
          <w:color w:val="000000"/>
          <w:sz w:val="24"/>
          <w:szCs w:val="24"/>
          <w:lang w:eastAsia="ru-RU"/>
        </w:rPr>
        <w:t>т.ч</w:t>
      </w:r>
      <w:proofErr w:type="spellEnd"/>
      <w:r w:rsidRPr="004C15BE">
        <w:rPr>
          <w:rFonts w:ascii="Times New Roman" w:eastAsia="Times New Roman" w:hAnsi="Times New Roman" w:cs="Times New Roman"/>
          <w:color w:val="000000"/>
          <w:sz w:val="24"/>
          <w:szCs w:val="24"/>
          <w:lang w:eastAsia="ru-RU"/>
        </w:rPr>
        <w:t>. детей-инвалидов, к объектам инфраструктуры организации, осуществляющей образовательную деятельность.</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Организация должна иметь необходимое для всех видов образовательной деятельности обучающихся с ТНР, педагогической, административной и хозяйственной деятельности оснащение и оборудование:</w:t>
      </w:r>
    </w:p>
    <w:p w:rsidR="00591558" w:rsidRPr="004C15BE" w:rsidRDefault="00591558" w:rsidP="00591558">
      <w:pPr>
        <w:numPr>
          <w:ilvl w:val="0"/>
          <w:numId w:val="293"/>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учебно-методический комплект для реализации АОП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(в т. ч. </w:t>
      </w:r>
      <w:proofErr w:type="gramStart"/>
      <w:r w:rsidRPr="004C15BE">
        <w:rPr>
          <w:rFonts w:ascii="Times New Roman" w:eastAsia="Times New Roman" w:hAnsi="Times New Roman" w:cs="Times New Roman"/>
          <w:color w:val="000000"/>
          <w:sz w:val="24"/>
          <w:szCs w:val="24"/>
          <w:lang w:eastAsia="ru-RU"/>
        </w:rPr>
        <w:t>комплект</w:t>
      </w:r>
      <w:proofErr w:type="gramEnd"/>
      <w:r w:rsidRPr="004C15BE">
        <w:rPr>
          <w:rFonts w:ascii="Times New Roman" w:eastAsia="Times New Roman" w:hAnsi="Times New Roman" w:cs="Times New Roman"/>
          <w:color w:val="000000"/>
          <w:sz w:val="24"/>
          <w:szCs w:val="24"/>
          <w:lang w:eastAsia="ru-RU"/>
        </w:rPr>
        <w:t xml:space="preserve"> различных развивающих игр);</w:t>
      </w:r>
    </w:p>
    <w:p w:rsidR="00591558" w:rsidRPr="004C15BE" w:rsidRDefault="00591558" w:rsidP="00591558">
      <w:pPr>
        <w:numPr>
          <w:ilvl w:val="0"/>
          <w:numId w:val="293"/>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ТНР с участием взрослых и других детей;</w:t>
      </w:r>
    </w:p>
    <w:p w:rsidR="00591558" w:rsidRPr="004C15BE" w:rsidRDefault="00591558" w:rsidP="00591558">
      <w:pPr>
        <w:numPr>
          <w:ilvl w:val="0"/>
          <w:numId w:val="293"/>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оснащение</w:t>
      </w:r>
      <w:r w:rsidRPr="004C15BE">
        <w:rPr>
          <w:rFonts w:ascii="Times New Roman" w:eastAsia="Times New Roman" w:hAnsi="Times New Roman" w:cs="Times New Roman"/>
          <w:color w:val="FF0000"/>
          <w:sz w:val="24"/>
          <w:szCs w:val="24"/>
          <w:lang w:eastAsia="ru-RU"/>
        </w:rPr>
        <w:t> </w:t>
      </w:r>
      <w:r w:rsidRPr="004C15BE">
        <w:rPr>
          <w:rFonts w:ascii="Times New Roman" w:eastAsia="Times New Roman" w:hAnsi="Times New Roman" w:cs="Times New Roman"/>
          <w:color w:val="000000"/>
          <w:sz w:val="24"/>
          <w:szCs w:val="24"/>
          <w:lang w:eastAsia="ru-RU"/>
        </w:rPr>
        <w:t xml:space="preserve">ППРОС, </w:t>
      </w:r>
      <w:proofErr w:type="gramStart"/>
      <w:r w:rsidRPr="004C15BE">
        <w:rPr>
          <w:rFonts w:ascii="Times New Roman" w:eastAsia="Times New Roman" w:hAnsi="Times New Roman" w:cs="Times New Roman"/>
          <w:color w:val="000000"/>
          <w:sz w:val="24"/>
          <w:szCs w:val="24"/>
          <w:lang w:eastAsia="ru-RU"/>
        </w:rPr>
        <w:t>включающей</w:t>
      </w:r>
      <w:proofErr w:type="gramEnd"/>
      <w:r w:rsidRPr="004C15BE">
        <w:rPr>
          <w:rFonts w:ascii="Times New Roman" w:eastAsia="Times New Roman" w:hAnsi="Times New Roman" w:cs="Times New Roman"/>
          <w:color w:val="000000"/>
          <w:sz w:val="24"/>
          <w:szCs w:val="24"/>
          <w:lang w:eastAsia="ru-RU"/>
        </w:rPr>
        <w:t xml:space="preserve"> средства образования и воспитания, подобранные в соответствии с возрастными и индивидуальными особенностями детей дошкольного возраста с ТНР;</w:t>
      </w:r>
    </w:p>
    <w:p w:rsidR="00591558" w:rsidRPr="004C15BE" w:rsidRDefault="00591558" w:rsidP="00591558">
      <w:pPr>
        <w:numPr>
          <w:ilvl w:val="0"/>
          <w:numId w:val="293"/>
        </w:numPr>
        <w:shd w:val="clear" w:color="auto" w:fill="FFFFFF"/>
        <w:spacing w:before="30" w:after="30" w:line="240" w:lineRule="auto"/>
        <w:ind w:left="502"/>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мебель, техническое оборудование, спортивный и хозяйственный инвентарь, инвентарь для художественного творчества, музыкальные инструменты.</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Программа предусматривает необходимость в специальном оснащении и оборудовании для организации образовательного процесса с детьми с ТНР.</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АОП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предусмотрено также </w:t>
      </w:r>
      <w:proofErr w:type="gramStart"/>
      <w:r w:rsidRPr="004C15BE">
        <w:rPr>
          <w:rFonts w:ascii="Times New Roman" w:eastAsia="Times New Roman" w:hAnsi="Times New Roman" w:cs="Times New Roman"/>
          <w:color w:val="000000"/>
          <w:sz w:val="24"/>
          <w:szCs w:val="24"/>
          <w:lang w:eastAsia="ru-RU"/>
        </w:rPr>
        <w:t>использование</w:t>
      </w:r>
      <w:proofErr w:type="gramEnd"/>
      <w:r w:rsidRPr="004C15BE">
        <w:rPr>
          <w:rFonts w:ascii="Times New Roman" w:eastAsia="Times New Roman" w:hAnsi="Times New Roman" w:cs="Times New Roman"/>
          <w:color w:val="000000"/>
          <w:sz w:val="24"/>
          <w:szCs w:val="24"/>
          <w:lang w:eastAsia="ru-RU"/>
        </w:rPr>
        <w:t xml:space="preserve"> обновляемых образовательных ресурсов, в </w:t>
      </w:r>
      <w:proofErr w:type="spellStart"/>
      <w:r w:rsidRPr="004C15BE">
        <w:rPr>
          <w:rFonts w:ascii="Times New Roman" w:eastAsia="Times New Roman" w:hAnsi="Times New Roman" w:cs="Times New Roman"/>
          <w:color w:val="000000"/>
          <w:sz w:val="24"/>
          <w:szCs w:val="24"/>
          <w:lang w:eastAsia="ru-RU"/>
        </w:rPr>
        <w:t>т.ч</w:t>
      </w:r>
      <w:proofErr w:type="spellEnd"/>
      <w:r w:rsidRPr="004C15BE">
        <w:rPr>
          <w:rFonts w:ascii="Times New Roman" w:eastAsia="Times New Roman" w:hAnsi="Times New Roman" w:cs="Times New Roman"/>
          <w:color w:val="000000"/>
          <w:sz w:val="24"/>
          <w:szCs w:val="24"/>
          <w:lang w:eastAsia="ru-RU"/>
        </w:rPr>
        <w:t xml:space="preserve">.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w:t>
      </w:r>
      <w:proofErr w:type="spellStart"/>
      <w:r w:rsidRPr="004C15BE">
        <w:rPr>
          <w:rFonts w:ascii="Times New Roman" w:eastAsia="Times New Roman" w:hAnsi="Times New Roman" w:cs="Times New Roman"/>
          <w:color w:val="000000"/>
          <w:sz w:val="24"/>
          <w:szCs w:val="24"/>
          <w:lang w:eastAsia="ru-RU"/>
        </w:rPr>
        <w:t>т.ч</w:t>
      </w:r>
      <w:proofErr w:type="spellEnd"/>
      <w:r w:rsidRPr="004C15BE">
        <w:rPr>
          <w:rFonts w:ascii="Times New Roman" w:eastAsia="Times New Roman" w:hAnsi="Times New Roman" w:cs="Times New Roman"/>
          <w:color w:val="000000"/>
          <w:sz w:val="24"/>
          <w:szCs w:val="24"/>
          <w:lang w:eastAsia="ru-RU"/>
        </w:rPr>
        <w:t>. информационно-телекоммуникационной сети Интернет.</w:t>
      </w:r>
    </w:p>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3.4.1. Комплектация учебно-методических материалов</w:t>
      </w:r>
    </w:p>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в целях реализации АОП </w:t>
      </w:r>
      <w:proofErr w:type="gramStart"/>
      <w:r w:rsidRPr="004C15BE">
        <w:rPr>
          <w:rFonts w:ascii="Times New Roman" w:eastAsia="Times New Roman" w:hAnsi="Times New Roman" w:cs="Times New Roman"/>
          <w:b/>
          <w:bCs/>
          <w:color w:val="000000"/>
          <w:sz w:val="24"/>
          <w:szCs w:val="24"/>
          <w:lang w:eastAsia="ru-RU"/>
        </w:rPr>
        <w:t>ДО</w:t>
      </w:r>
      <w:proofErr w:type="gramEnd"/>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 Согласно положениям ФГОС ДО, АОП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состоит </w:t>
      </w:r>
      <w:proofErr w:type="gramStart"/>
      <w:r w:rsidRPr="004C15BE">
        <w:rPr>
          <w:rFonts w:ascii="Times New Roman" w:eastAsia="Times New Roman" w:hAnsi="Times New Roman" w:cs="Times New Roman"/>
          <w:color w:val="000000"/>
          <w:sz w:val="24"/>
          <w:szCs w:val="24"/>
          <w:lang w:eastAsia="ru-RU"/>
        </w:rPr>
        <w:t>из</w:t>
      </w:r>
      <w:proofErr w:type="gramEnd"/>
      <w:r w:rsidRPr="004C15BE">
        <w:rPr>
          <w:rFonts w:ascii="Times New Roman" w:eastAsia="Times New Roman" w:hAnsi="Times New Roman" w:cs="Times New Roman"/>
          <w:color w:val="000000"/>
          <w:sz w:val="24"/>
          <w:szCs w:val="24"/>
          <w:lang w:eastAsia="ru-RU"/>
        </w:rPr>
        <w:t xml:space="preserve"> обязательной части, соответствующей ФАОП ДО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hyperlink r:id="rId37" w:anchor="ftnt9" w:history="1">
        <w:r w:rsidRPr="004C15BE">
          <w:rPr>
            <w:rFonts w:ascii="Times New Roman" w:eastAsia="Times New Roman" w:hAnsi="Times New Roman" w:cs="Times New Roman"/>
            <w:color w:val="27638C"/>
            <w:sz w:val="24"/>
            <w:szCs w:val="24"/>
            <w:vertAlign w:val="superscript"/>
            <w:lang w:eastAsia="ru-RU"/>
          </w:rPr>
          <w:t>[9]</w:t>
        </w:r>
      </w:hyperlink>
      <w:r w:rsidRPr="004C15BE">
        <w:rPr>
          <w:rFonts w:ascii="Times New Roman" w:eastAsia="Times New Roman" w:hAnsi="Times New Roman" w:cs="Times New Roman"/>
          <w:color w:val="000000"/>
          <w:sz w:val="24"/>
          <w:szCs w:val="24"/>
          <w:lang w:eastAsia="ru-RU"/>
        </w:rPr>
        <w:t>.</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 – «Социально-коммуникативное развитие», «Познавательное развитие», «Речевое развитие», «Художественно-эстетическое развитие» и «Физическое развитие»</w:t>
      </w:r>
      <w:hyperlink r:id="rId38" w:anchor="ftnt10" w:history="1">
        <w:r w:rsidRPr="004C15BE">
          <w:rPr>
            <w:rFonts w:ascii="Times New Roman" w:eastAsia="Times New Roman" w:hAnsi="Times New Roman" w:cs="Times New Roman"/>
            <w:color w:val="27638C"/>
            <w:sz w:val="24"/>
            <w:szCs w:val="24"/>
            <w:vertAlign w:val="superscript"/>
            <w:lang w:eastAsia="ru-RU"/>
          </w:rPr>
          <w:t>[10]</w:t>
        </w:r>
      </w:hyperlink>
      <w:r w:rsidRPr="004C15BE">
        <w:rPr>
          <w:rFonts w:ascii="Times New Roman" w:eastAsia="Times New Roman" w:hAnsi="Times New Roman" w:cs="Times New Roman"/>
          <w:color w:val="000000"/>
          <w:sz w:val="24"/>
          <w:szCs w:val="24"/>
          <w:lang w:eastAsia="ru-RU"/>
        </w:rPr>
        <w:t>. Данное положение ФГОС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 xml:space="preserve"> определяет </w:t>
      </w:r>
      <w:proofErr w:type="gramStart"/>
      <w:r w:rsidRPr="004C15BE">
        <w:rPr>
          <w:rFonts w:ascii="Times New Roman" w:eastAsia="Times New Roman" w:hAnsi="Times New Roman" w:cs="Times New Roman"/>
          <w:color w:val="000000"/>
          <w:sz w:val="24"/>
          <w:szCs w:val="24"/>
          <w:lang w:eastAsia="ru-RU"/>
        </w:rPr>
        <w:t>актуальность</w:t>
      </w:r>
      <w:proofErr w:type="gramEnd"/>
      <w:r w:rsidRPr="004C15BE">
        <w:rPr>
          <w:rFonts w:ascii="Times New Roman" w:eastAsia="Times New Roman" w:hAnsi="Times New Roman" w:cs="Times New Roman"/>
          <w:color w:val="000000"/>
          <w:sz w:val="24"/>
          <w:szCs w:val="24"/>
          <w:lang w:eastAsia="ru-RU"/>
        </w:rPr>
        <w:t xml:space="preserve"> принципа интеграции образовательных областей и реализации комплексно-тематического подхода к организации образовательного процесса. При комплектации учебно-методических материалов за основу берётся ФАОП ДО, </w:t>
      </w:r>
      <w:proofErr w:type="gramStart"/>
      <w:r w:rsidRPr="004C15BE">
        <w:rPr>
          <w:rFonts w:ascii="Times New Roman" w:eastAsia="Times New Roman" w:hAnsi="Times New Roman" w:cs="Times New Roman"/>
          <w:color w:val="000000"/>
          <w:sz w:val="24"/>
          <w:szCs w:val="24"/>
          <w:lang w:eastAsia="ru-RU"/>
        </w:rPr>
        <w:t>предусматривающая</w:t>
      </w:r>
      <w:proofErr w:type="gramEnd"/>
      <w:r w:rsidRPr="004C15BE">
        <w:rPr>
          <w:rFonts w:ascii="Times New Roman" w:eastAsia="Times New Roman" w:hAnsi="Times New Roman" w:cs="Times New Roman"/>
          <w:color w:val="000000"/>
          <w:sz w:val="24"/>
          <w:szCs w:val="24"/>
          <w:lang w:eastAsia="ru-RU"/>
        </w:rPr>
        <w:t xml:space="preserve"> реализацию всех пяти направлений развития детей дошкольного возрастов. В комплект учебно-методических </w:t>
      </w:r>
      <w:r w:rsidRPr="004C15BE">
        <w:rPr>
          <w:rFonts w:ascii="Times New Roman" w:eastAsia="Times New Roman" w:hAnsi="Times New Roman" w:cs="Times New Roman"/>
          <w:color w:val="000000"/>
          <w:sz w:val="24"/>
          <w:szCs w:val="24"/>
          <w:lang w:eastAsia="ru-RU"/>
        </w:rPr>
        <w:lastRenderedPageBreak/>
        <w:t xml:space="preserve">материалов включаются пособия для организации образовательного процесса для </w:t>
      </w:r>
      <w:proofErr w:type="gramStart"/>
      <w:r w:rsidRPr="004C15BE">
        <w:rPr>
          <w:rFonts w:ascii="Times New Roman" w:eastAsia="Times New Roman" w:hAnsi="Times New Roman" w:cs="Times New Roman"/>
          <w:color w:val="000000"/>
          <w:sz w:val="24"/>
          <w:szCs w:val="24"/>
          <w:lang w:eastAsia="ru-RU"/>
        </w:rPr>
        <w:t>групп</w:t>
      </w:r>
      <w:proofErr w:type="gramEnd"/>
      <w:r w:rsidRPr="004C15BE">
        <w:rPr>
          <w:rFonts w:ascii="Times New Roman" w:eastAsia="Times New Roman" w:hAnsi="Times New Roman" w:cs="Times New Roman"/>
          <w:color w:val="000000"/>
          <w:sz w:val="24"/>
          <w:szCs w:val="24"/>
          <w:lang w:eastAsia="ru-RU"/>
        </w:rPr>
        <w:t xml:space="preserve"> компенсирующей и комбинированной направленности для детей с ТНР (от 4 до 8 лет) по всем образовательным областям, пособия по педагогической диагностике, а также рекомендации по тематическому планированию образовательного процесса.</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Учебно-методические материалы могут включать все виды учебных изданий, обеспечивающие реализацию АОП ДО и созданные в соответствии с ГОСТ </w:t>
      </w:r>
      <w:proofErr w:type="gramStart"/>
      <w:r w:rsidRPr="004C15BE">
        <w:rPr>
          <w:rFonts w:ascii="Times New Roman" w:eastAsia="Times New Roman" w:hAnsi="Times New Roman" w:cs="Times New Roman"/>
          <w:color w:val="000000"/>
          <w:sz w:val="24"/>
          <w:szCs w:val="24"/>
          <w:lang w:eastAsia="ru-RU"/>
        </w:rPr>
        <w:t>Р</w:t>
      </w:r>
      <w:proofErr w:type="gramEnd"/>
      <w:r w:rsidRPr="004C15BE">
        <w:rPr>
          <w:rFonts w:ascii="Times New Roman" w:eastAsia="Times New Roman" w:hAnsi="Times New Roman" w:cs="Times New Roman"/>
          <w:color w:val="000000"/>
          <w:sz w:val="24"/>
          <w:szCs w:val="24"/>
          <w:lang w:eastAsia="ru-RU"/>
        </w:rPr>
        <w:t xml:space="preserve"> 7.0.60-2020</w:t>
      </w:r>
      <w:hyperlink r:id="rId39" w:anchor="ftnt11" w:history="1">
        <w:r w:rsidRPr="004C15BE">
          <w:rPr>
            <w:rFonts w:ascii="Times New Roman" w:eastAsia="Times New Roman" w:hAnsi="Times New Roman" w:cs="Times New Roman"/>
            <w:color w:val="27638C"/>
            <w:sz w:val="24"/>
            <w:szCs w:val="24"/>
            <w:vertAlign w:val="superscript"/>
            <w:lang w:eastAsia="ru-RU"/>
          </w:rPr>
          <w:t>[11]</w:t>
        </w:r>
      </w:hyperlink>
      <w:r w:rsidRPr="004C15BE">
        <w:rPr>
          <w:rFonts w:ascii="Times New Roman" w:eastAsia="Times New Roman" w:hAnsi="Times New Roman" w:cs="Times New Roman"/>
          <w:color w:val="000000"/>
          <w:sz w:val="24"/>
          <w:szCs w:val="24"/>
          <w:lang w:eastAsia="ru-RU"/>
        </w:rPr>
        <w:t>.</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УМК могут быть </w:t>
      </w:r>
      <w:proofErr w:type="gramStart"/>
      <w:r w:rsidRPr="004C15BE">
        <w:rPr>
          <w:rFonts w:ascii="Times New Roman" w:eastAsia="Times New Roman" w:hAnsi="Times New Roman" w:cs="Times New Roman"/>
          <w:color w:val="000000"/>
          <w:sz w:val="24"/>
          <w:szCs w:val="24"/>
          <w:lang w:eastAsia="ru-RU"/>
        </w:rPr>
        <w:t>дополнены</w:t>
      </w:r>
      <w:proofErr w:type="gramEnd"/>
      <w:r w:rsidRPr="004C15BE">
        <w:rPr>
          <w:rFonts w:ascii="Times New Roman" w:eastAsia="Times New Roman" w:hAnsi="Times New Roman" w:cs="Times New Roman"/>
          <w:color w:val="000000"/>
          <w:sz w:val="24"/>
          <w:szCs w:val="24"/>
          <w:lang w:eastAsia="ru-RU"/>
        </w:rPr>
        <w:t xml:space="preserve"> развивающими дидактическими пособиями для детей – рабочими тетрадями, альбомами, раздаточным материалом.</w:t>
      </w:r>
    </w:p>
    <w:p w:rsidR="00591558" w:rsidRPr="004C15BE" w:rsidRDefault="00591558" w:rsidP="00591558">
      <w:pPr>
        <w:shd w:val="clear" w:color="auto" w:fill="FFFFFF"/>
        <w:spacing w:after="0" w:line="240" w:lineRule="auto"/>
        <w:ind w:firstLine="72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3.5. Календарный план воспитательной работы</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На основе Программы воспитания и Плана, составляется календарный план воспитательной работы Организации. Организация вправе включать в него мероприятия 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погружённости в смысл праздника.</w:t>
      </w:r>
    </w:p>
    <w:p w:rsidR="00591558" w:rsidRPr="004C15BE" w:rsidRDefault="00591558" w:rsidP="00591558">
      <w:pPr>
        <w:shd w:val="clear" w:color="auto" w:fill="FFFFFF"/>
        <w:spacing w:after="0" w:line="240" w:lineRule="auto"/>
        <w:ind w:firstLine="72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ребёнка дошкольного возраста, историю региона или членов его семьи.</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Все мероприятия должны проводиться с учётом особенностей Федеральной программы, а также возрастных, физиологических и психоэмоциональных особенностей обучающихся. 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r w:rsidRPr="004C15BE">
        <w:rPr>
          <w:rFonts w:ascii="Calibri" w:eastAsia="Times New Roman" w:hAnsi="Calibri" w:cs="Calibri"/>
          <w:color w:val="000000"/>
          <w:sz w:val="24"/>
          <w:szCs w:val="24"/>
          <w:lang w:eastAsia="ru-RU"/>
        </w:rPr>
        <w:t> </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b/>
          <w:bCs/>
          <w:color w:val="000000"/>
          <w:sz w:val="24"/>
          <w:szCs w:val="24"/>
          <w:lang w:eastAsia="ru-RU"/>
        </w:rPr>
        <w:t>Перечень мероприятий, рекомендуемых к реализации в рамках календарного плана воспитательной работы на 2024/2025 учебный год</w:t>
      </w:r>
    </w:p>
    <w:p w:rsidR="00591558" w:rsidRPr="004C15BE" w:rsidRDefault="00591558" w:rsidP="00591558">
      <w:pPr>
        <w:shd w:val="clear" w:color="auto" w:fill="FFFFFF"/>
        <w:spacing w:after="0" w:line="240" w:lineRule="auto"/>
        <w:ind w:firstLine="568"/>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Всероссийская акция «Георгиевская лента» Всероссийский урок памяти «Георгиевская лента </w:t>
      </w:r>
      <w:proofErr w:type="gramStart"/>
      <w:r w:rsidRPr="004C15BE">
        <w:rPr>
          <w:rFonts w:ascii="Times New Roman" w:eastAsia="Times New Roman" w:hAnsi="Times New Roman" w:cs="Times New Roman"/>
          <w:color w:val="000000"/>
          <w:sz w:val="24"/>
          <w:szCs w:val="24"/>
          <w:lang w:eastAsia="ru-RU"/>
        </w:rPr>
        <w:t>–с</w:t>
      </w:r>
      <w:proofErr w:type="gramEnd"/>
      <w:r w:rsidRPr="004C15BE">
        <w:rPr>
          <w:rFonts w:ascii="Times New Roman" w:eastAsia="Times New Roman" w:hAnsi="Times New Roman" w:cs="Times New Roman"/>
          <w:color w:val="000000"/>
          <w:sz w:val="24"/>
          <w:szCs w:val="24"/>
          <w:lang w:eastAsia="ru-RU"/>
        </w:rPr>
        <w:t>имвол воинской славы»</w:t>
      </w:r>
    </w:p>
    <w:p w:rsidR="00591558" w:rsidRPr="004C15BE" w:rsidRDefault="00591558" w:rsidP="00591558">
      <w:pPr>
        <w:shd w:val="clear" w:color="auto" w:fill="FFFFFF"/>
        <w:spacing w:after="0" w:line="240" w:lineRule="auto"/>
        <w:ind w:firstLine="568"/>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Всероссийская акция «Окна Победы».</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w:t>
      </w:r>
      <w:r w:rsidRPr="004C15BE">
        <w:rPr>
          <w:rFonts w:ascii="Times New Roman" w:eastAsia="Times New Roman" w:hAnsi="Times New Roman" w:cs="Times New Roman"/>
          <w:b/>
          <w:bCs/>
          <w:color w:val="000000"/>
          <w:sz w:val="24"/>
          <w:szCs w:val="24"/>
          <w:lang w:eastAsia="ru-RU"/>
        </w:rPr>
        <w:t xml:space="preserve">Примерный календарный план </w:t>
      </w:r>
      <w:proofErr w:type="gramStart"/>
      <w:r w:rsidRPr="004C15BE">
        <w:rPr>
          <w:rFonts w:ascii="Times New Roman" w:eastAsia="Times New Roman" w:hAnsi="Times New Roman" w:cs="Times New Roman"/>
          <w:b/>
          <w:bCs/>
          <w:color w:val="000000"/>
          <w:sz w:val="24"/>
          <w:szCs w:val="24"/>
          <w:lang w:eastAsia="ru-RU"/>
        </w:rPr>
        <w:t>воспитательной</w:t>
      </w:r>
      <w:proofErr w:type="gramEnd"/>
      <w:r w:rsidRPr="004C15BE">
        <w:rPr>
          <w:rFonts w:ascii="Times New Roman" w:eastAsia="Times New Roman" w:hAnsi="Times New Roman" w:cs="Times New Roman"/>
          <w:b/>
          <w:bCs/>
          <w:color w:val="000000"/>
          <w:sz w:val="24"/>
          <w:szCs w:val="24"/>
          <w:lang w:eastAsia="ru-RU"/>
        </w:rPr>
        <w:t xml:space="preserve"> </w:t>
      </w:r>
      <w:proofErr w:type="spellStart"/>
      <w:r w:rsidRPr="004C15BE">
        <w:rPr>
          <w:rFonts w:ascii="Times New Roman" w:eastAsia="Times New Roman" w:hAnsi="Times New Roman" w:cs="Times New Roman"/>
          <w:b/>
          <w:bCs/>
          <w:color w:val="000000"/>
          <w:sz w:val="24"/>
          <w:szCs w:val="24"/>
          <w:lang w:eastAsia="ru-RU"/>
        </w:rPr>
        <w:t>работына</w:t>
      </w:r>
      <w:proofErr w:type="spellEnd"/>
      <w:r w:rsidRPr="004C15BE">
        <w:rPr>
          <w:rFonts w:ascii="Times New Roman" w:eastAsia="Times New Roman" w:hAnsi="Times New Roman" w:cs="Times New Roman"/>
          <w:b/>
          <w:bCs/>
          <w:color w:val="000000"/>
          <w:sz w:val="24"/>
          <w:szCs w:val="24"/>
          <w:lang w:eastAsia="ru-RU"/>
        </w:rPr>
        <w:t xml:space="preserve"> 2024/2025 учебный год</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xml:space="preserve">2024 год </w:t>
      </w:r>
      <w:proofErr w:type="gramStart"/>
      <w:r w:rsidRPr="004C15BE">
        <w:rPr>
          <w:rFonts w:ascii="Times New Roman" w:eastAsia="Times New Roman" w:hAnsi="Times New Roman" w:cs="Times New Roman"/>
          <w:b/>
          <w:bCs/>
          <w:color w:val="000000"/>
          <w:sz w:val="24"/>
          <w:szCs w:val="24"/>
          <w:lang w:eastAsia="ru-RU"/>
        </w:rPr>
        <w:t>-Г</w:t>
      </w:r>
      <w:proofErr w:type="gramEnd"/>
      <w:r w:rsidRPr="004C15BE">
        <w:rPr>
          <w:rFonts w:ascii="Times New Roman" w:eastAsia="Times New Roman" w:hAnsi="Times New Roman" w:cs="Times New Roman"/>
          <w:b/>
          <w:bCs/>
          <w:color w:val="000000"/>
          <w:sz w:val="24"/>
          <w:szCs w:val="24"/>
          <w:lang w:eastAsia="ru-RU"/>
        </w:rPr>
        <w:t>од семьи, 225 лет со дня рождения А.С. Пушкина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2025 год –80-летие Победы в Великой Отечественной войне 1941-1945 годов</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Сентябрь:</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 сентября: День знаний;</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 сентября: День окончания Второй мировой войны;</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День солидарности в борьбе с терроризмом;</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-8 сентября: Международный день распространения грамотности;</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 сентября: Международный день памяти жертв фашизма;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-11 сентября: День специалиста органов воспитательной работы (офицер-воспитатель);</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-21 сентября: День зарождения российской государственности (</w:t>
      </w:r>
      <w:proofErr w:type="spellStart"/>
      <w:r w:rsidRPr="004C15BE">
        <w:rPr>
          <w:rFonts w:ascii="Times New Roman" w:eastAsia="Times New Roman" w:hAnsi="Times New Roman" w:cs="Times New Roman"/>
          <w:color w:val="000000"/>
          <w:sz w:val="24"/>
          <w:szCs w:val="24"/>
          <w:lang w:eastAsia="ru-RU"/>
        </w:rPr>
        <w:t>приуроченк</w:t>
      </w:r>
      <w:proofErr w:type="spellEnd"/>
      <w:r w:rsidRPr="004C15BE">
        <w:rPr>
          <w:rFonts w:ascii="Times New Roman" w:eastAsia="Times New Roman" w:hAnsi="Times New Roman" w:cs="Times New Roman"/>
          <w:color w:val="000000"/>
          <w:sz w:val="24"/>
          <w:szCs w:val="24"/>
          <w:lang w:eastAsia="ru-RU"/>
        </w:rPr>
        <w:t xml:space="preserve"> открытию памятника «Тысячелетие России» в Великом Новгороде императором Александром II 21сентября 1862г.)</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-27 сентября: День работника дошкольного образования, Всемирный день туризма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-30 сентября: День воссоединения Донецкой Народной Республики, Луганской Народной Республики, Запорожской области и Херсонской области с Российской Федерацией</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lastRenderedPageBreak/>
        <w:t>Октябрь:</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-1 октября: Международный день пожилых </w:t>
      </w:r>
      <w:proofErr w:type="spellStart"/>
      <w:r w:rsidRPr="004C15BE">
        <w:rPr>
          <w:rFonts w:ascii="Times New Roman" w:eastAsia="Times New Roman" w:hAnsi="Times New Roman" w:cs="Times New Roman"/>
          <w:color w:val="000000"/>
          <w:sz w:val="24"/>
          <w:szCs w:val="24"/>
          <w:lang w:eastAsia="ru-RU"/>
        </w:rPr>
        <w:t>людей</w:t>
      </w:r>
      <w:proofErr w:type="gramStart"/>
      <w:r w:rsidRPr="004C15BE">
        <w:rPr>
          <w:rFonts w:ascii="Times New Roman" w:eastAsia="Times New Roman" w:hAnsi="Times New Roman" w:cs="Times New Roman"/>
          <w:color w:val="000000"/>
          <w:sz w:val="24"/>
          <w:szCs w:val="24"/>
          <w:lang w:eastAsia="ru-RU"/>
        </w:rPr>
        <w:t>;М</w:t>
      </w:r>
      <w:proofErr w:type="gramEnd"/>
      <w:r w:rsidRPr="004C15BE">
        <w:rPr>
          <w:rFonts w:ascii="Times New Roman" w:eastAsia="Times New Roman" w:hAnsi="Times New Roman" w:cs="Times New Roman"/>
          <w:color w:val="000000"/>
          <w:sz w:val="24"/>
          <w:szCs w:val="24"/>
          <w:lang w:eastAsia="ru-RU"/>
        </w:rPr>
        <w:t>еждународный</w:t>
      </w:r>
      <w:proofErr w:type="spellEnd"/>
      <w:r w:rsidRPr="004C15BE">
        <w:rPr>
          <w:rFonts w:ascii="Times New Roman" w:eastAsia="Times New Roman" w:hAnsi="Times New Roman" w:cs="Times New Roman"/>
          <w:color w:val="000000"/>
          <w:sz w:val="24"/>
          <w:szCs w:val="24"/>
          <w:lang w:eastAsia="ru-RU"/>
        </w:rPr>
        <w:t xml:space="preserve"> день музыки;</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 октября: Международный день социального педагога;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 октября: День защиты животных;</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 октября: День Учителя;</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-20 октября (третье воскресенье октября): День отца;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-25октября: Международный день школьных библиотек;</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Ноябрь:</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-4 ноября: День народного единства;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 ноября: День  сотрудников органов внутренних дел Российской Федерации;</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-20 ноября: День начала Нюрнбергского процесса;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-24 ноябр</w:t>
      </w:r>
      <w:proofErr w:type="gramStart"/>
      <w:r w:rsidRPr="004C15BE">
        <w:rPr>
          <w:rFonts w:ascii="Times New Roman" w:eastAsia="Times New Roman" w:hAnsi="Times New Roman" w:cs="Times New Roman"/>
          <w:color w:val="000000"/>
          <w:sz w:val="24"/>
          <w:szCs w:val="24"/>
          <w:lang w:eastAsia="ru-RU"/>
        </w:rPr>
        <w:t>я(</w:t>
      </w:r>
      <w:proofErr w:type="gramEnd"/>
      <w:r w:rsidRPr="004C15BE">
        <w:rPr>
          <w:rFonts w:ascii="Times New Roman" w:eastAsia="Times New Roman" w:hAnsi="Times New Roman" w:cs="Times New Roman"/>
          <w:color w:val="000000"/>
          <w:sz w:val="24"/>
          <w:szCs w:val="24"/>
          <w:lang w:eastAsia="ru-RU"/>
        </w:rPr>
        <w:t>последнее воскресенье ноября): День матери в России;</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-30 ноября: День Государственного герба Российской Федерации.</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Декабрь:</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 декабря: День математика;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-3 декабря: День неизвестного </w:t>
      </w:r>
      <w:proofErr w:type="spellStart"/>
      <w:r w:rsidRPr="004C15BE">
        <w:rPr>
          <w:rFonts w:ascii="Times New Roman" w:eastAsia="Times New Roman" w:hAnsi="Times New Roman" w:cs="Times New Roman"/>
          <w:color w:val="000000"/>
          <w:sz w:val="24"/>
          <w:szCs w:val="24"/>
          <w:lang w:eastAsia="ru-RU"/>
        </w:rPr>
        <w:t>солдата</w:t>
      </w:r>
      <w:proofErr w:type="gramStart"/>
      <w:r w:rsidRPr="004C15BE">
        <w:rPr>
          <w:rFonts w:ascii="Times New Roman" w:eastAsia="Times New Roman" w:hAnsi="Times New Roman" w:cs="Times New Roman"/>
          <w:color w:val="000000"/>
          <w:sz w:val="24"/>
          <w:szCs w:val="24"/>
          <w:lang w:eastAsia="ru-RU"/>
        </w:rPr>
        <w:t>;М</w:t>
      </w:r>
      <w:proofErr w:type="gramEnd"/>
      <w:r w:rsidRPr="004C15BE">
        <w:rPr>
          <w:rFonts w:ascii="Times New Roman" w:eastAsia="Times New Roman" w:hAnsi="Times New Roman" w:cs="Times New Roman"/>
          <w:color w:val="000000"/>
          <w:sz w:val="24"/>
          <w:szCs w:val="24"/>
          <w:lang w:eastAsia="ru-RU"/>
        </w:rPr>
        <w:t>еждународный</w:t>
      </w:r>
      <w:proofErr w:type="spellEnd"/>
      <w:r w:rsidRPr="004C15BE">
        <w:rPr>
          <w:rFonts w:ascii="Times New Roman" w:eastAsia="Times New Roman" w:hAnsi="Times New Roman" w:cs="Times New Roman"/>
          <w:color w:val="000000"/>
          <w:sz w:val="24"/>
          <w:szCs w:val="24"/>
          <w:lang w:eastAsia="ru-RU"/>
        </w:rPr>
        <w:t xml:space="preserve"> день инвалидов;</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 декабря: Битва за Москву в период Великой Отечественной войны 1941-1945 гг.;</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Международный день добровольцев;</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-9 декабря: День Героев Отечества;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-10 декабря: День прав человека;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-12 декабря: День Конституции Российской Федерации;</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-27 декабря: День спасателя Российской Федерации.</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Январь:</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 января: Новый год;</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-7 января: Рождество Христово;</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-25 января: День российского студенчества;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-26 января: Международный день без Интернета;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-27 января: День </w:t>
      </w:r>
      <w:proofErr w:type="spellStart"/>
      <w:r w:rsidRPr="004C15BE">
        <w:rPr>
          <w:rFonts w:ascii="Times New Roman" w:eastAsia="Times New Roman" w:hAnsi="Times New Roman" w:cs="Times New Roman"/>
          <w:color w:val="000000"/>
          <w:sz w:val="24"/>
          <w:szCs w:val="24"/>
          <w:lang w:eastAsia="ru-RU"/>
        </w:rPr>
        <w:t>освобожденияЛенинградаот</w:t>
      </w:r>
      <w:proofErr w:type="spellEnd"/>
      <w:r w:rsidRPr="004C15BE">
        <w:rPr>
          <w:rFonts w:ascii="Times New Roman" w:eastAsia="Times New Roman" w:hAnsi="Times New Roman" w:cs="Times New Roman"/>
          <w:color w:val="000000"/>
          <w:sz w:val="24"/>
          <w:szCs w:val="24"/>
          <w:lang w:eastAsia="ru-RU"/>
        </w:rPr>
        <w:t xml:space="preserve"> фашистской блокады;</w:t>
      </w: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День освобождения Красной армией крупнейшего «лагеря смерти» </w:t>
      </w:r>
      <w:proofErr w:type="spellStart"/>
      <w:r w:rsidRPr="004C15BE">
        <w:rPr>
          <w:rFonts w:ascii="Times New Roman" w:eastAsia="Times New Roman" w:hAnsi="Times New Roman" w:cs="Times New Roman"/>
          <w:color w:val="000000"/>
          <w:sz w:val="24"/>
          <w:szCs w:val="24"/>
          <w:lang w:eastAsia="ru-RU"/>
        </w:rPr>
        <w:t>Аушвиц-Биркенау</w:t>
      </w:r>
      <w:proofErr w:type="spellEnd"/>
      <w:r w:rsidRPr="004C15BE">
        <w:rPr>
          <w:rFonts w:ascii="Times New Roman" w:eastAsia="Times New Roman" w:hAnsi="Times New Roman" w:cs="Times New Roman"/>
          <w:color w:val="000000"/>
          <w:sz w:val="24"/>
          <w:szCs w:val="24"/>
          <w:lang w:eastAsia="ru-RU"/>
        </w:rPr>
        <w:t xml:space="preserve"> (Освенцима) </w:t>
      </w:r>
      <w:proofErr w:type="gramStart"/>
      <w:r w:rsidRPr="004C15BE">
        <w:rPr>
          <w:rFonts w:ascii="Times New Roman" w:eastAsia="Times New Roman" w:hAnsi="Times New Roman" w:cs="Times New Roman"/>
          <w:color w:val="000000"/>
          <w:sz w:val="24"/>
          <w:szCs w:val="24"/>
          <w:lang w:eastAsia="ru-RU"/>
        </w:rPr>
        <w:t>–Д</w:t>
      </w:r>
      <w:proofErr w:type="gramEnd"/>
      <w:r w:rsidRPr="004C15BE">
        <w:rPr>
          <w:rFonts w:ascii="Times New Roman" w:eastAsia="Times New Roman" w:hAnsi="Times New Roman" w:cs="Times New Roman"/>
          <w:color w:val="000000"/>
          <w:sz w:val="24"/>
          <w:szCs w:val="24"/>
          <w:lang w:eastAsia="ru-RU"/>
        </w:rPr>
        <w:t>ень памяти жертв Холокоста.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Февраль:</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 февраля: День воинской славы России;</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-7 февраля: Всемирный день балета;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-8 февраля: День </w:t>
      </w:r>
      <w:proofErr w:type="spellStart"/>
      <w:r w:rsidRPr="004C15BE">
        <w:rPr>
          <w:rFonts w:ascii="Times New Roman" w:eastAsia="Times New Roman" w:hAnsi="Times New Roman" w:cs="Times New Roman"/>
          <w:color w:val="000000"/>
          <w:sz w:val="24"/>
          <w:szCs w:val="24"/>
          <w:lang w:eastAsia="ru-RU"/>
        </w:rPr>
        <w:t>российскойнауки</w:t>
      </w:r>
      <w:proofErr w:type="spell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-14 февраля: День </w:t>
      </w:r>
      <w:proofErr w:type="spellStart"/>
      <w:r w:rsidRPr="004C15BE">
        <w:rPr>
          <w:rFonts w:ascii="Times New Roman" w:eastAsia="Times New Roman" w:hAnsi="Times New Roman" w:cs="Times New Roman"/>
          <w:color w:val="000000"/>
          <w:sz w:val="24"/>
          <w:szCs w:val="24"/>
          <w:lang w:eastAsia="ru-RU"/>
        </w:rPr>
        <w:t>книгодарения</w:t>
      </w:r>
      <w:proofErr w:type="spellEnd"/>
      <w:r w:rsidRPr="004C15BE">
        <w:rPr>
          <w:rFonts w:ascii="Times New Roman" w:eastAsia="Times New Roman" w:hAnsi="Times New Roman" w:cs="Times New Roman"/>
          <w:color w:val="000000"/>
          <w:sz w:val="24"/>
          <w:szCs w:val="24"/>
          <w:lang w:eastAsia="ru-RU"/>
        </w:rPr>
        <w:t>;</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-15 февраля: День памяти воинов-интернационалистов;</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-21 февраля: Международный день родного языка;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-23 февраля: День защитника Отечества.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Март:</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-8 марта: Международный женский день;</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-18 марта: День воссоединения Крыма с Россией;</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-21 марта: Всемирный день поэзии;</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-25 марта: час Земли;</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-27 марта: Всемирный день театра.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Апрель:</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-7 апреля: Всемирный день здоровья;</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-12 апреля: День космонавтики;</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-19 апреля: День памяти о геноциде советского народа нацистами и их пособниками в годы Великой Отечественной войны;</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-22 апреля: Международный день Матери-Земли;</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-27 апреля: День российского парламентаризма.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Май:</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lastRenderedPageBreak/>
        <w:t>-1 мая: Праздник Весны и Труда;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-9 мая: День Победы;</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-18 мая: Международный день музеев;</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-19 мая: День детских общественных организаций России;</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-24 мая: День славянской письменности и культуры.</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Июнь:</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 июня: Международный день защиты детей;</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-5 июня: День эколога;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-6 июня: День русского языка;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-12 июня: День России;</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-22 июня: День памяти и скорби;</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-27 июня: День молодежи.</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Июль:</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-8 июля: День семьи, любви и верности;</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-27июл</w:t>
      </w:r>
      <w:proofErr w:type="gramStart"/>
      <w:r w:rsidRPr="004C15BE">
        <w:rPr>
          <w:rFonts w:ascii="Times New Roman" w:eastAsia="Times New Roman" w:hAnsi="Times New Roman" w:cs="Times New Roman"/>
          <w:color w:val="000000"/>
          <w:sz w:val="24"/>
          <w:szCs w:val="24"/>
          <w:lang w:eastAsia="ru-RU"/>
        </w:rPr>
        <w:t>я(</w:t>
      </w:r>
      <w:proofErr w:type="gramEnd"/>
      <w:r w:rsidRPr="004C15BE">
        <w:rPr>
          <w:rFonts w:ascii="Times New Roman" w:eastAsia="Times New Roman" w:hAnsi="Times New Roman" w:cs="Times New Roman"/>
          <w:color w:val="000000"/>
          <w:sz w:val="24"/>
          <w:szCs w:val="24"/>
          <w:lang w:eastAsia="ru-RU"/>
        </w:rPr>
        <w:t>последнее воскресенье июля): День военно-морского флота.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Август:</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-9 августа: День физкультурника;</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-22 августа: День Государственного флага Российской Федерации;</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-25 августа: День воинской славы России;</w:t>
      </w:r>
    </w:p>
    <w:p w:rsidR="00591558" w:rsidRPr="004C15BE" w:rsidRDefault="00591558" w:rsidP="00591558">
      <w:pPr>
        <w:shd w:val="clear" w:color="auto" w:fill="FFFFFF"/>
        <w:spacing w:after="0" w:line="240" w:lineRule="auto"/>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-27 августа: День российского кино.</w:t>
      </w: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3.6. Планирование образовательной деятельности.</w:t>
      </w:r>
    </w:p>
    <w:p w:rsidR="00591558" w:rsidRPr="004C15BE" w:rsidRDefault="00591558" w:rsidP="00591558">
      <w:pPr>
        <w:shd w:val="clear" w:color="auto" w:fill="FFFFFF"/>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 Режим дня и распорядок</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Режим и распорядок дня устанавливаются с учётом санитарно-эпидемиологических требований, условий реализации Программы, потребностей участников образовательных отношений.</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proofErr w:type="gramStart"/>
      <w:r w:rsidRPr="004C15BE">
        <w:rPr>
          <w:rFonts w:ascii="Times New Roman" w:eastAsia="Times New Roman" w:hAnsi="Times New Roman" w:cs="Times New Roman"/>
          <w:color w:val="000000"/>
          <w:sz w:val="24"/>
          <w:szCs w:val="24"/>
          <w:lang w:eastAsia="ru-RU"/>
        </w:rPr>
        <w:t>Основными компонентами режима дня в ДО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приём пищи, личная гигиена.</w:t>
      </w:r>
      <w:proofErr w:type="gramEnd"/>
      <w:r w:rsidRPr="004C15BE">
        <w:rPr>
          <w:rFonts w:ascii="Times New Roman" w:eastAsia="Times New Roman" w:hAnsi="Times New Roman" w:cs="Times New Roman"/>
          <w:color w:val="000000"/>
          <w:sz w:val="24"/>
          <w:szCs w:val="24"/>
          <w:lang w:eastAsia="ru-RU"/>
        </w:rPr>
        <w:t xml:space="preserve"> Содержание и длительность каждого компонента, а также их роль в определённые возрастные периоды закономерно изменяются, приобретая новые характерные черты и особенности.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Режим дня должен быть гибким, однако неизменными должны оставаться время приёма пищи, интервалы между приёмами пищи, обеспечение необходимой длительности суточного сна, время отхода ко сну; проведение ежедневной прогулки.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roofErr w:type="gramStart"/>
      <w:r w:rsidRPr="004C15BE">
        <w:rPr>
          <w:rFonts w:ascii="Times New Roman" w:eastAsia="Times New Roman" w:hAnsi="Times New Roman" w:cs="Times New Roman"/>
          <w:color w:val="000000"/>
          <w:sz w:val="24"/>
          <w:szCs w:val="24"/>
          <w:lang w:eastAsia="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 Постановлением Главного государственного санитарного врача </w:t>
      </w:r>
      <w:r w:rsidRPr="004C15BE">
        <w:rPr>
          <w:rFonts w:ascii="Times New Roman" w:eastAsia="Times New Roman" w:hAnsi="Times New Roman" w:cs="Times New Roman"/>
          <w:color w:val="000000"/>
          <w:sz w:val="24"/>
          <w:szCs w:val="24"/>
          <w:lang w:eastAsia="ru-RU"/>
        </w:rPr>
        <w:lastRenderedPageBreak/>
        <w:t>Российской Федерации от 28 января 2021 г. № 2, действующим до 1 марта 2027 г. (далее</w:t>
      </w:r>
      <w:proofErr w:type="gramEnd"/>
      <w:r w:rsidRPr="004C15BE">
        <w:rPr>
          <w:rFonts w:ascii="Times New Roman" w:eastAsia="Times New Roman" w:hAnsi="Times New Roman" w:cs="Times New Roman"/>
          <w:color w:val="000000"/>
          <w:sz w:val="24"/>
          <w:szCs w:val="24"/>
          <w:lang w:eastAsia="ru-RU"/>
        </w:rPr>
        <w:t xml:space="preserve"> – </w:t>
      </w:r>
      <w:proofErr w:type="gramStart"/>
      <w:r w:rsidRPr="004C15BE">
        <w:rPr>
          <w:rFonts w:ascii="Times New Roman" w:eastAsia="Times New Roman" w:hAnsi="Times New Roman" w:cs="Times New Roman"/>
          <w:color w:val="000000"/>
          <w:sz w:val="24"/>
          <w:szCs w:val="24"/>
          <w:lang w:eastAsia="ru-RU"/>
        </w:rPr>
        <w:t>Гигиенические нормативы), и Санитарными правилами СанПиН 2.4.3648-20 «Санитарно-эпидемиологические требования к организациям воспитания и обучения, отдыха и оздоровления детей и молодежи», утверждённым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roofErr w:type="gramEnd"/>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Режим дня обязательно строится с учётом сезонных изменений. В тёплый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 д.).</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Режим питания зависит от длительности пребывания детей в ДО и регулируется СанПиН 2.3/2.4.3590-20 «Санитарно-эпидемиологические требования к организации общественного питания населения», утверждённым Постановлением Главного государственного санитарного врача Российской Федерации от 27 октября 2020 г. № 32 (далее – СанПиН по питанию). Согласно п.183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Требования и показатели к организации образовательного процесса</w:t>
      </w:r>
    </w:p>
    <w:p w:rsidR="00591558" w:rsidRPr="004C15BE" w:rsidRDefault="00591558" w:rsidP="00591558">
      <w:pPr>
        <w:shd w:val="clear" w:color="auto" w:fill="FFFFFF"/>
        <w:spacing w:after="0" w:line="240" w:lineRule="auto"/>
        <w:ind w:firstLine="710"/>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(извлечения из СанПиН 1.2.3685-21, Таблицы 6.6, 6.7)</w:t>
      </w:r>
    </w:p>
    <w:tbl>
      <w:tblPr>
        <w:tblW w:w="9464" w:type="dxa"/>
        <w:tblLayout w:type="fixed"/>
        <w:tblCellMar>
          <w:top w:w="15" w:type="dxa"/>
          <w:left w:w="15" w:type="dxa"/>
          <w:bottom w:w="15" w:type="dxa"/>
          <w:right w:w="15" w:type="dxa"/>
        </w:tblCellMar>
        <w:tblLook w:val="04A0" w:firstRow="1" w:lastRow="0" w:firstColumn="1" w:lastColumn="0" w:noHBand="0" w:noVBand="1"/>
      </w:tblPr>
      <w:tblGrid>
        <w:gridCol w:w="4114"/>
        <w:gridCol w:w="3507"/>
        <w:gridCol w:w="142"/>
        <w:gridCol w:w="1701"/>
      </w:tblGrid>
      <w:tr w:rsidR="00591558" w:rsidRPr="004C15BE" w:rsidTr="00591558">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Показатель</w:t>
            </w:r>
          </w:p>
        </w:tc>
        <w:tc>
          <w:tcPr>
            <w:tcW w:w="35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Возраст</w:t>
            </w:r>
          </w:p>
        </w:tc>
        <w:tc>
          <w:tcPr>
            <w:tcW w:w="184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b/>
                <w:bCs/>
                <w:color w:val="000000"/>
                <w:sz w:val="24"/>
                <w:szCs w:val="24"/>
                <w:lang w:eastAsia="ru-RU"/>
              </w:rPr>
              <w:t>Норматив</w:t>
            </w:r>
          </w:p>
        </w:tc>
      </w:tr>
      <w:tr w:rsidR="00591558" w:rsidRPr="004C15BE" w:rsidTr="00591558">
        <w:tc>
          <w:tcPr>
            <w:tcW w:w="9464"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Требования к организации образовательного процесса</w:t>
            </w:r>
          </w:p>
        </w:tc>
      </w:tr>
      <w:tr w:rsidR="00591558" w:rsidRPr="004C15BE" w:rsidTr="00591558">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Начало занятий не ранее</w:t>
            </w:r>
          </w:p>
        </w:tc>
        <w:tc>
          <w:tcPr>
            <w:tcW w:w="364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Все возраста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08.00</w:t>
            </w:r>
          </w:p>
        </w:tc>
      </w:tr>
      <w:tr w:rsidR="00591558" w:rsidRPr="004C15BE" w:rsidTr="00591558">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Окончание занятий не позднее</w:t>
            </w:r>
          </w:p>
        </w:tc>
        <w:tc>
          <w:tcPr>
            <w:tcW w:w="364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Все возраста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17.00</w:t>
            </w:r>
          </w:p>
        </w:tc>
      </w:tr>
      <w:tr w:rsidR="00591558" w:rsidRPr="004C15BE" w:rsidTr="00591558">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Продолжительность занятий для детей дошкольного возраста</w:t>
            </w:r>
          </w:p>
        </w:tc>
        <w:tc>
          <w:tcPr>
            <w:tcW w:w="364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От 4 до 5 лет</w:t>
            </w:r>
          </w:p>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От 5 до 6 лет</w:t>
            </w:r>
          </w:p>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От 6 до 7 лет</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20 минут</w:t>
            </w:r>
          </w:p>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25 минут</w:t>
            </w:r>
          </w:p>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30 минут</w:t>
            </w:r>
          </w:p>
        </w:tc>
      </w:tr>
      <w:tr w:rsidR="00591558" w:rsidRPr="004C15BE" w:rsidTr="00591558">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Продолжительность дневной суммарной образовательной нагрузки для детей дошкольного возраста, не более</w:t>
            </w:r>
          </w:p>
        </w:tc>
        <w:tc>
          <w:tcPr>
            <w:tcW w:w="364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От 4 до 5 лет</w:t>
            </w:r>
          </w:p>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От 5 до 6 лет</w:t>
            </w:r>
          </w:p>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От 6 до 7 лет</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40 минут</w:t>
            </w:r>
          </w:p>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50 минут или 75 мин при организации 1 занятия после дневного сна</w:t>
            </w:r>
          </w:p>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90 минут</w:t>
            </w:r>
          </w:p>
        </w:tc>
      </w:tr>
      <w:tr w:rsidR="00591558" w:rsidRPr="004C15BE" w:rsidTr="00591558">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Продолжительность перерывов между занятиями, не менее</w:t>
            </w:r>
          </w:p>
        </w:tc>
        <w:tc>
          <w:tcPr>
            <w:tcW w:w="364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Все возраста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10 минут</w:t>
            </w:r>
          </w:p>
        </w:tc>
      </w:tr>
      <w:tr w:rsidR="00591558" w:rsidRPr="004C15BE" w:rsidTr="00591558">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Перерыв во время занятий для гимнастики, не менее</w:t>
            </w:r>
          </w:p>
        </w:tc>
        <w:tc>
          <w:tcPr>
            <w:tcW w:w="364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Все возраста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2-х минут</w:t>
            </w:r>
          </w:p>
        </w:tc>
      </w:tr>
      <w:tr w:rsidR="00591558" w:rsidRPr="004C15BE" w:rsidTr="00591558">
        <w:tc>
          <w:tcPr>
            <w:tcW w:w="9464"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Показатели организации образовательного процесса</w:t>
            </w:r>
          </w:p>
        </w:tc>
      </w:tr>
      <w:tr w:rsidR="00591558" w:rsidRPr="004C15BE" w:rsidTr="00591558">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Продолжительность ночного сна, не менее</w:t>
            </w:r>
          </w:p>
        </w:tc>
        <w:tc>
          <w:tcPr>
            <w:tcW w:w="35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От 4 до 7 лет</w:t>
            </w:r>
          </w:p>
        </w:tc>
        <w:tc>
          <w:tcPr>
            <w:tcW w:w="184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11 часов</w:t>
            </w:r>
          </w:p>
        </w:tc>
      </w:tr>
      <w:tr w:rsidR="00591558" w:rsidRPr="004C15BE" w:rsidTr="00591558">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Продолжительность дневного сна, не менее</w:t>
            </w:r>
          </w:p>
        </w:tc>
        <w:tc>
          <w:tcPr>
            <w:tcW w:w="35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От 4 до 7 лет</w:t>
            </w:r>
          </w:p>
        </w:tc>
        <w:tc>
          <w:tcPr>
            <w:tcW w:w="184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2,5 часов</w:t>
            </w:r>
          </w:p>
        </w:tc>
      </w:tr>
      <w:tr w:rsidR="00591558" w:rsidRPr="004C15BE" w:rsidTr="00591558">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Продолжительность прогулок, не менее</w:t>
            </w:r>
          </w:p>
        </w:tc>
        <w:tc>
          <w:tcPr>
            <w:tcW w:w="35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До 7 лет</w:t>
            </w:r>
          </w:p>
        </w:tc>
        <w:tc>
          <w:tcPr>
            <w:tcW w:w="184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3 часа в день</w:t>
            </w:r>
          </w:p>
        </w:tc>
      </w:tr>
      <w:tr w:rsidR="00591558" w:rsidRPr="004C15BE" w:rsidTr="00591558">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240" w:lineRule="auto"/>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 xml:space="preserve">Суммарный объем двигательной </w:t>
            </w:r>
            <w:r w:rsidRPr="004C15BE">
              <w:rPr>
                <w:rFonts w:ascii="Times New Roman" w:eastAsia="Times New Roman" w:hAnsi="Times New Roman" w:cs="Times New Roman"/>
                <w:i/>
                <w:iCs/>
                <w:color w:val="000000"/>
                <w:sz w:val="24"/>
                <w:szCs w:val="24"/>
                <w:lang w:eastAsia="ru-RU"/>
              </w:rPr>
              <w:lastRenderedPageBreak/>
              <w:t>активности,</w:t>
            </w:r>
          </w:p>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не менее</w:t>
            </w:r>
          </w:p>
        </w:tc>
        <w:tc>
          <w:tcPr>
            <w:tcW w:w="35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lastRenderedPageBreak/>
              <w:t>Все возраста</w:t>
            </w:r>
          </w:p>
        </w:tc>
        <w:tc>
          <w:tcPr>
            <w:tcW w:w="184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1 час в день</w:t>
            </w:r>
          </w:p>
        </w:tc>
      </w:tr>
      <w:tr w:rsidR="00591558" w:rsidRPr="004C15BE" w:rsidTr="00591558">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lastRenderedPageBreak/>
              <w:t>Утренний подъём, не ранее</w:t>
            </w:r>
          </w:p>
        </w:tc>
        <w:tc>
          <w:tcPr>
            <w:tcW w:w="35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Все возраста</w:t>
            </w:r>
          </w:p>
        </w:tc>
        <w:tc>
          <w:tcPr>
            <w:tcW w:w="184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07.00</w:t>
            </w:r>
          </w:p>
        </w:tc>
      </w:tr>
      <w:tr w:rsidR="00591558" w:rsidRPr="004C15BE" w:rsidTr="00591558">
        <w:tc>
          <w:tcPr>
            <w:tcW w:w="4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Утренняя зарядка, (продолжительность) не менее</w:t>
            </w:r>
          </w:p>
        </w:tc>
        <w:tc>
          <w:tcPr>
            <w:tcW w:w="35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До 7 лет</w:t>
            </w:r>
          </w:p>
        </w:tc>
        <w:tc>
          <w:tcPr>
            <w:tcW w:w="184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1558" w:rsidRPr="004C15BE" w:rsidRDefault="00591558" w:rsidP="00591558">
            <w:pPr>
              <w:spacing w:after="0" w:line="0" w:lineRule="atLeast"/>
              <w:jc w:val="center"/>
              <w:rPr>
                <w:rFonts w:ascii="Calibri" w:eastAsia="Times New Roman" w:hAnsi="Calibri" w:cs="Calibri"/>
                <w:color w:val="000000"/>
                <w:sz w:val="24"/>
                <w:szCs w:val="24"/>
                <w:lang w:eastAsia="ru-RU"/>
              </w:rPr>
            </w:pPr>
            <w:r w:rsidRPr="004C15BE">
              <w:rPr>
                <w:rFonts w:ascii="Times New Roman" w:eastAsia="Times New Roman" w:hAnsi="Times New Roman" w:cs="Times New Roman"/>
                <w:i/>
                <w:iCs/>
                <w:color w:val="000000"/>
                <w:sz w:val="24"/>
                <w:szCs w:val="24"/>
                <w:lang w:eastAsia="ru-RU"/>
              </w:rPr>
              <w:t>10 минут</w:t>
            </w:r>
          </w:p>
        </w:tc>
      </w:tr>
    </w:tbl>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ФАОП </w:t>
      </w:r>
      <w:proofErr w:type="gramStart"/>
      <w:r w:rsidRPr="004C15BE">
        <w:rPr>
          <w:rFonts w:ascii="Times New Roman" w:eastAsia="Times New Roman" w:hAnsi="Times New Roman" w:cs="Times New Roman"/>
          <w:color w:val="000000"/>
          <w:sz w:val="24"/>
          <w:szCs w:val="24"/>
          <w:lang w:eastAsia="ru-RU"/>
        </w:rPr>
        <w:t>ДО оставляет</w:t>
      </w:r>
      <w:proofErr w:type="gramEnd"/>
      <w:r w:rsidRPr="004C15BE">
        <w:rPr>
          <w:rFonts w:ascii="Times New Roman" w:eastAsia="Times New Roman" w:hAnsi="Times New Roman" w:cs="Times New Roman"/>
          <w:color w:val="000000"/>
          <w:sz w:val="24"/>
          <w:szCs w:val="24"/>
          <w:lang w:eastAsia="ru-RU"/>
        </w:rPr>
        <w:t xml:space="preserve"> за Организацией право на самостоятельное определение режима и распорядка дня, устанавливаемых с учётом условий реализации АОП ДО, потребностей участников образовательных отношений, а также санитарно-эпидемиологических требований.</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Планирование образовательной деятельности опирается на результаты педагогической оценки индивидуального развития детей с ТНР и должно быть направлено в первую очередь на создание психолого-педагогических условий для развития каждого ребёнка с ТНР.</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 xml:space="preserve">Планирование деятельности Организации должно быть направлено на совершенствование её деятельности и учитывать результаты как внутренней, так и внешней оценки качества реализации АОП </w:t>
      </w:r>
      <w:proofErr w:type="gramStart"/>
      <w:r w:rsidRPr="004C15BE">
        <w:rPr>
          <w:rFonts w:ascii="Times New Roman" w:eastAsia="Times New Roman" w:hAnsi="Times New Roman" w:cs="Times New Roman"/>
          <w:color w:val="000000"/>
          <w:sz w:val="24"/>
          <w:szCs w:val="24"/>
          <w:lang w:eastAsia="ru-RU"/>
        </w:rPr>
        <w:t>ДО</w:t>
      </w:r>
      <w:proofErr w:type="gramEnd"/>
      <w:r w:rsidRPr="004C15BE">
        <w:rPr>
          <w:rFonts w:ascii="Times New Roman" w:eastAsia="Times New Roman" w:hAnsi="Times New Roman" w:cs="Times New Roman"/>
          <w:color w:val="000000"/>
          <w:sz w:val="24"/>
          <w:szCs w:val="24"/>
          <w:lang w:eastAsia="ru-RU"/>
        </w:rPr>
        <w:t>.</w:t>
      </w:r>
      <w:r w:rsidRPr="004C15BE">
        <w:rPr>
          <w:rFonts w:ascii="Times New Roman" w:eastAsia="Times New Roman" w:hAnsi="Times New Roman" w:cs="Times New Roman"/>
          <w:b/>
          <w:bCs/>
          <w:color w:val="000000"/>
          <w:sz w:val="24"/>
          <w:szCs w:val="24"/>
          <w:lang w:eastAsia="ru-RU"/>
        </w:rPr>
        <w:t> </w:t>
      </w:r>
      <w:r w:rsidRPr="004C15BE">
        <w:rPr>
          <w:rFonts w:ascii="Times New Roman" w:eastAsia="Times New Roman" w:hAnsi="Times New Roman" w:cs="Times New Roman"/>
          <w:color w:val="000000"/>
          <w:sz w:val="24"/>
          <w:szCs w:val="24"/>
          <w:lang w:eastAsia="ru-RU"/>
        </w:rPr>
        <w:t>Совместная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в зависимости от контингента детей с ТНР, уровня освоения АОП ДО и решения конкретных образовательных задач. В соответствии с Санитарными правилами</w:t>
      </w:r>
      <w:hyperlink r:id="rId40" w:anchor="ftnt12" w:history="1">
        <w:r w:rsidRPr="004C15BE">
          <w:rPr>
            <w:rFonts w:ascii="Times New Roman" w:eastAsia="Times New Roman" w:hAnsi="Times New Roman" w:cs="Times New Roman"/>
            <w:color w:val="27638C"/>
            <w:sz w:val="24"/>
            <w:szCs w:val="24"/>
            <w:vertAlign w:val="superscript"/>
            <w:lang w:eastAsia="ru-RU"/>
          </w:rPr>
          <w:t>[12]</w:t>
        </w:r>
      </w:hyperlink>
      <w:r w:rsidRPr="004C15BE">
        <w:rPr>
          <w:rFonts w:ascii="Times New Roman" w:eastAsia="Times New Roman" w:hAnsi="Times New Roman" w:cs="Times New Roman"/>
          <w:color w:val="000000"/>
          <w:sz w:val="24"/>
          <w:szCs w:val="24"/>
          <w:lang w:eastAsia="ru-RU"/>
        </w:rPr>
        <w:t> разработано расписание организованной образовательной деятельности (или занятий; занятие как «занимательное дело», «продуктивная деятельность»), проводимой педагогами с обучающимися (при работе по пятидневной неделе). Занятия физкультурно-оздоровительного и художественно-эстетического цикла (музыка) занимают не менее 50 % общего времени, отведённого на непосредственно образовательную деятельность.</w:t>
      </w:r>
    </w:p>
    <w:p w:rsidR="00591558" w:rsidRPr="004C15BE" w:rsidRDefault="00591558" w:rsidP="00591558">
      <w:pPr>
        <w:shd w:val="clear" w:color="auto" w:fill="FFFFFF"/>
        <w:spacing w:after="0" w:line="240" w:lineRule="auto"/>
        <w:ind w:firstLine="710"/>
        <w:jc w:val="both"/>
        <w:rPr>
          <w:rFonts w:ascii="Calibri" w:eastAsia="Times New Roman" w:hAnsi="Calibri" w:cs="Calibri"/>
          <w:color w:val="000000"/>
          <w:sz w:val="24"/>
          <w:szCs w:val="24"/>
          <w:lang w:eastAsia="ru-RU"/>
        </w:rPr>
      </w:pPr>
      <w:r w:rsidRPr="004C15BE">
        <w:rPr>
          <w:rFonts w:ascii="Times New Roman" w:eastAsia="Times New Roman" w:hAnsi="Times New Roman" w:cs="Times New Roman"/>
          <w:color w:val="000000"/>
          <w:sz w:val="24"/>
          <w:szCs w:val="24"/>
          <w:lang w:eastAsia="ru-RU"/>
        </w:rPr>
        <w:t>Планирование деятельности обучающихся (НОД, СОД, в том числе в режимных моментах, СД детей), учитывающее возрастные психофизиологические возможности обучающихся с ТНР, их интересы и потребности, обеспечивает взаимосвязь планируемой образовательной деятельности с повседневной жизнью детей в дошкольном отделении Организации. Кроме того, учитываются климатические условия: в течение года Режим дня меняется дважды. В летний оздоровительный период увеличивается количество выходов на прогулку и время пребывания детей на прогулке. Прогулка в период адаптации и холодный период года организуется два раза в день: в первую половину дня, до обеда, и во вторую половину, перед уходом детей домой.</w:t>
      </w:r>
    </w:p>
    <w:p w:rsidR="008E4CAE" w:rsidRDefault="008E4CAE"/>
    <w:sectPr w:rsidR="008E4CAE" w:rsidSect="00810378">
      <w:pgSz w:w="11906" w:h="16838"/>
      <w:pgMar w:top="1134" w:right="850" w:bottom="1134"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0DF"/>
    <w:multiLevelType w:val="multilevel"/>
    <w:tmpl w:val="C0D6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6E24FE"/>
    <w:multiLevelType w:val="multilevel"/>
    <w:tmpl w:val="DD520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8472B2"/>
    <w:multiLevelType w:val="multilevel"/>
    <w:tmpl w:val="AE3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F204B4"/>
    <w:multiLevelType w:val="multilevel"/>
    <w:tmpl w:val="36AA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0F56104"/>
    <w:multiLevelType w:val="multilevel"/>
    <w:tmpl w:val="5312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A42032"/>
    <w:multiLevelType w:val="multilevel"/>
    <w:tmpl w:val="8F8C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5235AA"/>
    <w:multiLevelType w:val="multilevel"/>
    <w:tmpl w:val="E1F8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7F6BFA"/>
    <w:multiLevelType w:val="multilevel"/>
    <w:tmpl w:val="5B064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AC29CF"/>
    <w:multiLevelType w:val="multilevel"/>
    <w:tmpl w:val="6DC6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2DA19AC"/>
    <w:multiLevelType w:val="multilevel"/>
    <w:tmpl w:val="019E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30C2568"/>
    <w:multiLevelType w:val="multilevel"/>
    <w:tmpl w:val="904A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31574C1"/>
    <w:multiLevelType w:val="multilevel"/>
    <w:tmpl w:val="D5E2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3895F4E"/>
    <w:multiLevelType w:val="multilevel"/>
    <w:tmpl w:val="223A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3BF5FAF"/>
    <w:multiLevelType w:val="multilevel"/>
    <w:tmpl w:val="310C2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3C30C84"/>
    <w:multiLevelType w:val="multilevel"/>
    <w:tmpl w:val="AD34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40A27EE"/>
    <w:multiLevelType w:val="multilevel"/>
    <w:tmpl w:val="08BC8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4753AC1"/>
    <w:multiLevelType w:val="multilevel"/>
    <w:tmpl w:val="8340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4D3518B"/>
    <w:multiLevelType w:val="multilevel"/>
    <w:tmpl w:val="2BE68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592735E"/>
    <w:multiLevelType w:val="multilevel"/>
    <w:tmpl w:val="66FC4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63B41CE"/>
    <w:multiLevelType w:val="multilevel"/>
    <w:tmpl w:val="7B3C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6836E90"/>
    <w:multiLevelType w:val="multilevel"/>
    <w:tmpl w:val="9C82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8B6666A"/>
    <w:multiLevelType w:val="multilevel"/>
    <w:tmpl w:val="8314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90F3EEC"/>
    <w:multiLevelType w:val="multilevel"/>
    <w:tmpl w:val="3190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9344D00"/>
    <w:multiLevelType w:val="multilevel"/>
    <w:tmpl w:val="7CC4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A5C28E0"/>
    <w:multiLevelType w:val="multilevel"/>
    <w:tmpl w:val="98D81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ACF5125"/>
    <w:multiLevelType w:val="multilevel"/>
    <w:tmpl w:val="6F7A3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AE3687A"/>
    <w:multiLevelType w:val="multilevel"/>
    <w:tmpl w:val="C480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B2831F0"/>
    <w:multiLevelType w:val="multilevel"/>
    <w:tmpl w:val="21C6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B817D6F"/>
    <w:multiLevelType w:val="multilevel"/>
    <w:tmpl w:val="D12C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BDA5F02"/>
    <w:multiLevelType w:val="multilevel"/>
    <w:tmpl w:val="2CBC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C4866E9"/>
    <w:multiLevelType w:val="multilevel"/>
    <w:tmpl w:val="B04E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D496ECA"/>
    <w:multiLevelType w:val="multilevel"/>
    <w:tmpl w:val="0074A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DF23018"/>
    <w:multiLevelType w:val="multilevel"/>
    <w:tmpl w:val="8F28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EF453F7"/>
    <w:multiLevelType w:val="multilevel"/>
    <w:tmpl w:val="F2E8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EF61A1B"/>
    <w:multiLevelType w:val="multilevel"/>
    <w:tmpl w:val="6982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FAB3F11"/>
    <w:multiLevelType w:val="multilevel"/>
    <w:tmpl w:val="795E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0D74848"/>
    <w:multiLevelType w:val="multilevel"/>
    <w:tmpl w:val="7F2E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19F36B6"/>
    <w:multiLevelType w:val="multilevel"/>
    <w:tmpl w:val="65A6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1BD3E73"/>
    <w:multiLevelType w:val="multilevel"/>
    <w:tmpl w:val="05724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1FA50BB"/>
    <w:multiLevelType w:val="multilevel"/>
    <w:tmpl w:val="A5DE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28B7FFB"/>
    <w:multiLevelType w:val="multilevel"/>
    <w:tmpl w:val="0748D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33D5199"/>
    <w:multiLevelType w:val="multilevel"/>
    <w:tmpl w:val="3A0E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374019E"/>
    <w:multiLevelType w:val="multilevel"/>
    <w:tmpl w:val="70389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3FD0BC1"/>
    <w:multiLevelType w:val="multilevel"/>
    <w:tmpl w:val="1BBE8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40B1BF4"/>
    <w:multiLevelType w:val="multilevel"/>
    <w:tmpl w:val="2CC8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54C3ED1"/>
    <w:multiLevelType w:val="multilevel"/>
    <w:tmpl w:val="0D42E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58A0F6A"/>
    <w:multiLevelType w:val="multilevel"/>
    <w:tmpl w:val="242AB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59F3B11"/>
    <w:multiLevelType w:val="multilevel"/>
    <w:tmpl w:val="732A8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5EA6C47"/>
    <w:multiLevelType w:val="multilevel"/>
    <w:tmpl w:val="4DD2C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62C3FAC"/>
    <w:multiLevelType w:val="multilevel"/>
    <w:tmpl w:val="F23A5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6654B3F"/>
    <w:multiLevelType w:val="multilevel"/>
    <w:tmpl w:val="02C4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67840C0"/>
    <w:multiLevelType w:val="multilevel"/>
    <w:tmpl w:val="85DE0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6D17405"/>
    <w:multiLevelType w:val="multilevel"/>
    <w:tmpl w:val="64F69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6F30B8B"/>
    <w:multiLevelType w:val="multilevel"/>
    <w:tmpl w:val="28081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752697A"/>
    <w:multiLevelType w:val="multilevel"/>
    <w:tmpl w:val="87A07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7E2638F"/>
    <w:multiLevelType w:val="multilevel"/>
    <w:tmpl w:val="7B807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9EF2B40"/>
    <w:multiLevelType w:val="multilevel"/>
    <w:tmpl w:val="C6B48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A916C9C"/>
    <w:multiLevelType w:val="multilevel"/>
    <w:tmpl w:val="D284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B0712DC"/>
    <w:multiLevelType w:val="multilevel"/>
    <w:tmpl w:val="5114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B320AD3"/>
    <w:multiLevelType w:val="multilevel"/>
    <w:tmpl w:val="C144F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B390DEE"/>
    <w:multiLevelType w:val="multilevel"/>
    <w:tmpl w:val="21DAE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1BCD2EEE"/>
    <w:multiLevelType w:val="multilevel"/>
    <w:tmpl w:val="30C0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BD44032"/>
    <w:multiLevelType w:val="multilevel"/>
    <w:tmpl w:val="044E9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C620441"/>
    <w:multiLevelType w:val="multilevel"/>
    <w:tmpl w:val="CE367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D370F25"/>
    <w:multiLevelType w:val="multilevel"/>
    <w:tmpl w:val="874E6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D4A47D8"/>
    <w:multiLevelType w:val="multilevel"/>
    <w:tmpl w:val="D14E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D7D6A17"/>
    <w:multiLevelType w:val="multilevel"/>
    <w:tmpl w:val="95AC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D9C10DC"/>
    <w:multiLevelType w:val="multilevel"/>
    <w:tmpl w:val="0BBEF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E3A41D5"/>
    <w:multiLevelType w:val="multilevel"/>
    <w:tmpl w:val="7BC26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EA43133"/>
    <w:multiLevelType w:val="multilevel"/>
    <w:tmpl w:val="72F2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EE8543F"/>
    <w:multiLevelType w:val="multilevel"/>
    <w:tmpl w:val="9388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F1C2388"/>
    <w:multiLevelType w:val="multilevel"/>
    <w:tmpl w:val="A0DE0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FBF2989"/>
    <w:multiLevelType w:val="multilevel"/>
    <w:tmpl w:val="6F82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04B1982"/>
    <w:multiLevelType w:val="multilevel"/>
    <w:tmpl w:val="A402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0760D21"/>
    <w:multiLevelType w:val="multilevel"/>
    <w:tmpl w:val="AADC5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0E814ED"/>
    <w:multiLevelType w:val="multilevel"/>
    <w:tmpl w:val="E4B0F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10E44EF"/>
    <w:multiLevelType w:val="multilevel"/>
    <w:tmpl w:val="6EBA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1486E55"/>
    <w:multiLevelType w:val="multilevel"/>
    <w:tmpl w:val="239C8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23E6E26"/>
    <w:multiLevelType w:val="multilevel"/>
    <w:tmpl w:val="DD989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26A6C6E"/>
    <w:multiLevelType w:val="multilevel"/>
    <w:tmpl w:val="F2925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33C6827"/>
    <w:multiLevelType w:val="multilevel"/>
    <w:tmpl w:val="F162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3954667"/>
    <w:multiLevelType w:val="multilevel"/>
    <w:tmpl w:val="52EC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4447657"/>
    <w:multiLevelType w:val="multilevel"/>
    <w:tmpl w:val="53F67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4DE04C5"/>
    <w:multiLevelType w:val="multilevel"/>
    <w:tmpl w:val="5D44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5572FAF"/>
    <w:multiLevelType w:val="multilevel"/>
    <w:tmpl w:val="005A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55B3D82"/>
    <w:multiLevelType w:val="multilevel"/>
    <w:tmpl w:val="B2309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56C5C73"/>
    <w:multiLevelType w:val="multilevel"/>
    <w:tmpl w:val="F192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5816E5B"/>
    <w:multiLevelType w:val="multilevel"/>
    <w:tmpl w:val="B192D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5DC16FB"/>
    <w:multiLevelType w:val="multilevel"/>
    <w:tmpl w:val="AD8C7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6350A70"/>
    <w:multiLevelType w:val="multilevel"/>
    <w:tmpl w:val="5BF07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65263FA"/>
    <w:multiLevelType w:val="multilevel"/>
    <w:tmpl w:val="77B0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67A49F0"/>
    <w:multiLevelType w:val="multilevel"/>
    <w:tmpl w:val="6728C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78C5E15"/>
    <w:multiLevelType w:val="multilevel"/>
    <w:tmpl w:val="4850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7906C36"/>
    <w:multiLevelType w:val="multilevel"/>
    <w:tmpl w:val="62445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8797707"/>
    <w:multiLevelType w:val="multilevel"/>
    <w:tmpl w:val="2914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9402C08"/>
    <w:multiLevelType w:val="multilevel"/>
    <w:tmpl w:val="DC46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95906F1"/>
    <w:multiLevelType w:val="multilevel"/>
    <w:tmpl w:val="E3EA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2A203C55"/>
    <w:multiLevelType w:val="multilevel"/>
    <w:tmpl w:val="A74A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2A426563"/>
    <w:multiLevelType w:val="multilevel"/>
    <w:tmpl w:val="C4C8C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2B132128"/>
    <w:multiLevelType w:val="multilevel"/>
    <w:tmpl w:val="89AC2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B4D5202"/>
    <w:multiLevelType w:val="multilevel"/>
    <w:tmpl w:val="D574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BF20EC8"/>
    <w:multiLevelType w:val="multilevel"/>
    <w:tmpl w:val="64F8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C167097"/>
    <w:multiLevelType w:val="multilevel"/>
    <w:tmpl w:val="59DE2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C5F7A56"/>
    <w:multiLevelType w:val="multilevel"/>
    <w:tmpl w:val="2EF2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DE15EA7"/>
    <w:multiLevelType w:val="multilevel"/>
    <w:tmpl w:val="F570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E63487B"/>
    <w:multiLevelType w:val="multilevel"/>
    <w:tmpl w:val="AA7AB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F197BF7"/>
    <w:multiLevelType w:val="multilevel"/>
    <w:tmpl w:val="108AE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F563256"/>
    <w:multiLevelType w:val="multilevel"/>
    <w:tmpl w:val="717C2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F7E203F"/>
    <w:multiLevelType w:val="multilevel"/>
    <w:tmpl w:val="81A2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0502629"/>
    <w:multiLevelType w:val="multilevel"/>
    <w:tmpl w:val="4300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0C8212A"/>
    <w:multiLevelType w:val="multilevel"/>
    <w:tmpl w:val="DF06A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1055351"/>
    <w:multiLevelType w:val="multilevel"/>
    <w:tmpl w:val="2F264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1B113F3"/>
    <w:multiLevelType w:val="multilevel"/>
    <w:tmpl w:val="EE140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1E278E6"/>
    <w:multiLevelType w:val="multilevel"/>
    <w:tmpl w:val="9DBA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21642E1"/>
    <w:multiLevelType w:val="multilevel"/>
    <w:tmpl w:val="FDD8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21D3388"/>
    <w:multiLevelType w:val="multilevel"/>
    <w:tmpl w:val="581CA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25238B4"/>
    <w:multiLevelType w:val="multilevel"/>
    <w:tmpl w:val="16A6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2BC0359"/>
    <w:multiLevelType w:val="multilevel"/>
    <w:tmpl w:val="15269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2BE5A4F"/>
    <w:multiLevelType w:val="multilevel"/>
    <w:tmpl w:val="C694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2E12C60"/>
    <w:multiLevelType w:val="multilevel"/>
    <w:tmpl w:val="1232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3742198"/>
    <w:multiLevelType w:val="multilevel"/>
    <w:tmpl w:val="FBDA9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397580B"/>
    <w:multiLevelType w:val="multilevel"/>
    <w:tmpl w:val="BE2C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3C6692B"/>
    <w:multiLevelType w:val="multilevel"/>
    <w:tmpl w:val="AE9E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33F15E1F"/>
    <w:multiLevelType w:val="multilevel"/>
    <w:tmpl w:val="25B6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48F1E61"/>
    <w:multiLevelType w:val="multilevel"/>
    <w:tmpl w:val="53F0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52E5C2A"/>
    <w:multiLevelType w:val="multilevel"/>
    <w:tmpl w:val="0DE67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5703CE8"/>
    <w:multiLevelType w:val="multilevel"/>
    <w:tmpl w:val="8CE0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5C4633C"/>
    <w:multiLevelType w:val="multilevel"/>
    <w:tmpl w:val="97680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36EC303F"/>
    <w:multiLevelType w:val="multilevel"/>
    <w:tmpl w:val="4010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7266099"/>
    <w:multiLevelType w:val="multilevel"/>
    <w:tmpl w:val="297A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373A7403"/>
    <w:multiLevelType w:val="multilevel"/>
    <w:tmpl w:val="C4660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37B14C8D"/>
    <w:multiLevelType w:val="multilevel"/>
    <w:tmpl w:val="F21C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38D17478"/>
    <w:multiLevelType w:val="multilevel"/>
    <w:tmpl w:val="DBD0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39290C13"/>
    <w:multiLevelType w:val="multilevel"/>
    <w:tmpl w:val="CC6E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392A3EBC"/>
    <w:multiLevelType w:val="multilevel"/>
    <w:tmpl w:val="FA16A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3AE64789"/>
    <w:multiLevelType w:val="multilevel"/>
    <w:tmpl w:val="3E801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3B9A3BAF"/>
    <w:multiLevelType w:val="multilevel"/>
    <w:tmpl w:val="CB20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3C164C0D"/>
    <w:multiLevelType w:val="multilevel"/>
    <w:tmpl w:val="883A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3C304EA0"/>
    <w:multiLevelType w:val="multilevel"/>
    <w:tmpl w:val="3856A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3C333EE7"/>
    <w:multiLevelType w:val="multilevel"/>
    <w:tmpl w:val="D5E8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3C716DB8"/>
    <w:multiLevelType w:val="multilevel"/>
    <w:tmpl w:val="E106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3CA66D1D"/>
    <w:multiLevelType w:val="multilevel"/>
    <w:tmpl w:val="91365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3D1C268C"/>
    <w:multiLevelType w:val="multilevel"/>
    <w:tmpl w:val="01D8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3D7F7AC2"/>
    <w:multiLevelType w:val="multilevel"/>
    <w:tmpl w:val="5966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3DC02805"/>
    <w:multiLevelType w:val="multilevel"/>
    <w:tmpl w:val="0F10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3DFE0CA4"/>
    <w:multiLevelType w:val="multilevel"/>
    <w:tmpl w:val="51B8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3FF71825"/>
    <w:multiLevelType w:val="multilevel"/>
    <w:tmpl w:val="E0CEF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0357DC0"/>
    <w:multiLevelType w:val="multilevel"/>
    <w:tmpl w:val="0D1AE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0886D1D"/>
    <w:multiLevelType w:val="multilevel"/>
    <w:tmpl w:val="7E04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19A7189"/>
    <w:multiLevelType w:val="multilevel"/>
    <w:tmpl w:val="AEAA4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1EF3584"/>
    <w:multiLevelType w:val="multilevel"/>
    <w:tmpl w:val="90548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29F0FFD"/>
    <w:multiLevelType w:val="multilevel"/>
    <w:tmpl w:val="FF3E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4305545C"/>
    <w:multiLevelType w:val="multilevel"/>
    <w:tmpl w:val="18EE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3F13D67"/>
    <w:multiLevelType w:val="multilevel"/>
    <w:tmpl w:val="A28A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48015F3"/>
    <w:multiLevelType w:val="multilevel"/>
    <w:tmpl w:val="6A90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456452F2"/>
    <w:multiLevelType w:val="multilevel"/>
    <w:tmpl w:val="A7DC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458B3167"/>
    <w:multiLevelType w:val="multilevel"/>
    <w:tmpl w:val="CE30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6253318"/>
    <w:multiLevelType w:val="multilevel"/>
    <w:tmpl w:val="C394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482578BE"/>
    <w:multiLevelType w:val="multilevel"/>
    <w:tmpl w:val="C5C2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48EB3178"/>
    <w:multiLevelType w:val="multilevel"/>
    <w:tmpl w:val="084A5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48F22A36"/>
    <w:multiLevelType w:val="multilevel"/>
    <w:tmpl w:val="0C16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91A3BB4"/>
    <w:multiLevelType w:val="multilevel"/>
    <w:tmpl w:val="300E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491C6DA1"/>
    <w:multiLevelType w:val="multilevel"/>
    <w:tmpl w:val="0380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49D11173"/>
    <w:multiLevelType w:val="multilevel"/>
    <w:tmpl w:val="57FE2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A3B0BE0"/>
    <w:multiLevelType w:val="multilevel"/>
    <w:tmpl w:val="69BA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4A67038D"/>
    <w:multiLevelType w:val="multilevel"/>
    <w:tmpl w:val="CBFA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4A740CFF"/>
    <w:multiLevelType w:val="multilevel"/>
    <w:tmpl w:val="34B42482"/>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7">
    <w:nsid w:val="4B1B0B54"/>
    <w:multiLevelType w:val="multilevel"/>
    <w:tmpl w:val="692C1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4B343FB0"/>
    <w:multiLevelType w:val="multilevel"/>
    <w:tmpl w:val="FD1E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4B570EE0"/>
    <w:multiLevelType w:val="multilevel"/>
    <w:tmpl w:val="CB2A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4B814F09"/>
    <w:multiLevelType w:val="multilevel"/>
    <w:tmpl w:val="ABCE9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4C4F354D"/>
    <w:multiLevelType w:val="multilevel"/>
    <w:tmpl w:val="167E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4C982157"/>
    <w:multiLevelType w:val="multilevel"/>
    <w:tmpl w:val="8D3A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4CF21E23"/>
    <w:multiLevelType w:val="multilevel"/>
    <w:tmpl w:val="D60C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4DDD50B9"/>
    <w:multiLevelType w:val="multilevel"/>
    <w:tmpl w:val="13146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4E57183E"/>
    <w:multiLevelType w:val="multilevel"/>
    <w:tmpl w:val="8576A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4EB4279C"/>
    <w:multiLevelType w:val="multilevel"/>
    <w:tmpl w:val="78AA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5007577E"/>
    <w:multiLevelType w:val="multilevel"/>
    <w:tmpl w:val="6CAA1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52AB24A3"/>
    <w:multiLevelType w:val="multilevel"/>
    <w:tmpl w:val="600C1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530C3D2B"/>
    <w:multiLevelType w:val="multilevel"/>
    <w:tmpl w:val="B75C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538A19AF"/>
    <w:multiLevelType w:val="multilevel"/>
    <w:tmpl w:val="00DE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539E23CE"/>
    <w:multiLevelType w:val="multilevel"/>
    <w:tmpl w:val="8F10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53A0604D"/>
    <w:multiLevelType w:val="multilevel"/>
    <w:tmpl w:val="763A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53C90ECA"/>
    <w:multiLevelType w:val="multilevel"/>
    <w:tmpl w:val="22B2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53D263F7"/>
    <w:multiLevelType w:val="multilevel"/>
    <w:tmpl w:val="846CC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54993C39"/>
    <w:multiLevelType w:val="multilevel"/>
    <w:tmpl w:val="0B0C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54CC625B"/>
    <w:multiLevelType w:val="multilevel"/>
    <w:tmpl w:val="1242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550448DC"/>
    <w:multiLevelType w:val="multilevel"/>
    <w:tmpl w:val="B926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566C3DF8"/>
    <w:multiLevelType w:val="multilevel"/>
    <w:tmpl w:val="37703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67D34AE"/>
    <w:multiLevelType w:val="multilevel"/>
    <w:tmpl w:val="65EA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56C32C3B"/>
    <w:multiLevelType w:val="multilevel"/>
    <w:tmpl w:val="FDA06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56F24165"/>
    <w:multiLevelType w:val="multilevel"/>
    <w:tmpl w:val="E5BAD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5744244F"/>
    <w:multiLevelType w:val="multilevel"/>
    <w:tmpl w:val="4AB20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578C5D2A"/>
    <w:multiLevelType w:val="multilevel"/>
    <w:tmpl w:val="CFB01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58626040"/>
    <w:multiLevelType w:val="multilevel"/>
    <w:tmpl w:val="9F12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5880011A"/>
    <w:multiLevelType w:val="multilevel"/>
    <w:tmpl w:val="FD16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58BE41AE"/>
    <w:multiLevelType w:val="multilevel"/>
    <w:tmpl w:val="09C6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59167979"/>
    <w:multiLevelType w:val="multilevel"/>
    <w:tmpl w:val="BDBC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59345FA6"/>
    <w:multiLevelType w:val="multilevel"/>
    <w:tmpl w:val="4A46E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594E4218"/>
    <w:multiLevelType w:val="multilevel"/>
    <w:tmpl w:val="CCF8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5A2875FD"/>
    <w:multiLevelType w:val="multilevel"/>
    <w:tmpl w:val="9788E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5A9D043F"/>
    <w:multiLevelType w:val="multilevel"/>
    <w:tmpl w:val="256AD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5BBC79EC"/>
    <w:multiLevelType w:val="multilevel"/>
    <w:tmpl w:val="2B3A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5C3C2509"/>
    <w:multiLevelType w:val="multilevel"/>
    <w:tmpl w:val="1F904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5C7B1EEE"/>
    <w:multiLevelType w:val="multilevel"/>
    <w:tmpl w:val="792E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5C934DCB"/>
    <w:multiLevelType w:val="multilevel"/>
    <w:tmpl w:val="4336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5D037F29"/>
    <w:multiLevelType w:val="multilevel"/>
    <w:tmpl w:val="2E0CC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5D0B3A66"/>
    <w:multiLevelType w:val="multilevel"/>
    <w:tmpl w:val="28B8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5D106ADD"/>
    <w:multiLevelType w:val="multilevel"/>
    <w:tmpl w:val="CFB4B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5D3F0460"/>
    <w:multiLevelType w:val="multilevel"/>
    <w:tmpl w:val="27266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5DB82F4B"/>
    <w:multiLevelType w:val="multilevel"/>
    <w:tmpl w:val="2E1AF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5E4B3AC0"/>
    <w:multiLevelType w:val="multilevel"/>
    <w:tmpl w:val="0E48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5EC56FE9"/>
    <w:multiLevelType w:val="multilevel"/>
    <w:tmpl w:val="3EAC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5EF477C7"/>
    <w:multiLevelType w:val="multilevel"/>
    <w:tmpl w:val="CF6E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608E736D"/>
    <w:multiLevelType w:val="multilevel"/>
    <w:tmpl w:val="E5AA4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60933AF6"/>
    <w:multiLevelType w:val="multilevel"/>
    <w:tmpl w:val="5862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60D46348"/>
    <w:multiLevelType w:val="multilevel"/>
    <w:tmpl w:val="26D2A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61292BF4"/>
    <w:multiLevelType w:val="multilevel"/>
    <w:tmpl w:val="F3A6C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617B7A1E"/>
    <w:multiLevelType w:val="multilevel"/>
    <w:tmpl w:val="25F80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61CC1EA0"/>
    <w:multiLevelType w:val="multilevel"/>
    <w:tmpl w:val="2F26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62005896"/>
    <w:multiLevelType w:val="multilevel"/>
    <w:tmpl w:val="6D2A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62145CC2"/>
    <w:multiLevelType w:val="multilevel"/>
    <w:tmpl w:val="798C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62175166"/>
    <w:multiLevelType w:val="multilevel"/>
    <w:tmpl w:val="0E00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621E7221"/>
    <w:multiLevelType w:val="multilevel"/>
    <w:tmpl w:val="4D588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624113DA"/>
    <w:multiLevelType w:val="multilevel"/>
    <w:tmpl w:val="76003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62622237"/>
    <w:multiLevelType w:val="multilevel"/>
    <w:tmpl w:val="BD02A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635923A6"/>
    <w:multiLevelType w:val="multilevel"/>
    <w:tmpl w:val="8FF0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63685176"/>
    <w:multiLevelType w:val="multilevel"/>
    <w:tmpl w:val="BF6E7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64107810"/>
    <w:multiLevelType w:val="multilevel"/>
    <w:tmpl w:val="BCD6F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642242EA"/>
    <w:multiLevelType w:val="multilevel"/>
    <w:tmpl w:val="8978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64500AFD"/>
    <w:multiLevelType w:val="multilevel"/>
    <w:tmpl w:val="63262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64A426C1"/>
    <w:multiLevelType w:val="multilevel"/>
    <w:tmpl w:val="CA56C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64C528B0"/>
    <w:multiLevelType w:val="multilevel"/>
    <w:tmpl w:val="4EEA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65250080"/>
    <w:multiLevelType w:val="multilevel"/>
    <w:tmpl w:val="9CA2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65471922"/>
    <w:multiLevelType w:val="multilevel"/>
    <w:tmpl w:val="A3FA2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657F754C"/>
    <w:multiLevelType w:val="multilevel"/>
    <w:tmpl w:val="644E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65912D5F"/>
    <w:multiLevelType w:val="multilevel"/>
    <w:tmpl w:val="8A44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66005E05"/>
    <w:multiLevelType w:val="multilevel"/>
    <w:tmpl w:val="5D04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665B7429"/>
    <w:multiLevelType w:val="multilevel"/>
    <w:tmpl w:val="4F44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66840FF4"/>
    <w:multiLevelType w:val="multilevel"/>
    <w:tmpl w:val="77BE3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nsid w:val="66D95058"/>
    <w:multiLevelType w:val="multilevel"/>
    <w:tmpl w:val="F25C3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67520AE9"/>
    <w:multiLevelType w:val="multilevel"/>
    <w:tmpl w:val="6C847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67724305"/>
    <w:multiLevelType w:val="multilevel"/>
    <w:tmpl w:val="A97EB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683743C4"/>
    <w:multiLevelType w:val="multilevel"/>
    <w:tmpl w:val="0B344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688D27C8"/>
    <w:multiLevelType w:val="multilevel"/>
    <w:tmpl w:val="A62C9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697576C0"/>
    <w:multiLevelType w:val="multilevel"/>
    <w:tmpl w:val="DFDCB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69843F2D"/>
    <w:multiLevelType w:val="multilevel"/>
    <w:tmpl w:val="E2185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6A050F38"/>
    <w:multiLevelType w:val="multilevel"/>
    <w:tmpl w:val="28B2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6A201ED2"/>
    <w:multiLevelType w:val="multilevel"/>
    <w:tmpl w:val="3A84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6A477E3A"/>
    <w:multiLevelType w:val="multilevel"/>
    <w:tmpl w:val="7E0E8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6ADC3E0A"/>
    <w:multiLevelType w:val="multilevel"/>
    <w:tmpl w:val="AFC0E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6BC10EC2"/>
    <w:multiLevelType w:val="multilevel"/>
    <w:tmpl w:val="AFCEE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6C0836B0"/>
    <w:multiLevelType w:val="multilevel"/>
    <w:tmpl w:val="949A5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6C5A777F"/>
    <w:multiLevelType w:val="multilevel"/>
    <w:tmpl w:val="2FAEA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6D006905"/>
    <w:multiLevelType w:val="multilevel"/>
    <w:tmpl w:val="433C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6D9B2536"/>
    <w:multiLevelType w:val="multilevel"/>
    <w:tmpl w:val="9A460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6DA636E4"/>
    <w:multiLevelType w:val="multilevel"/>
    <w:tmpl w:val="FFD2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6DFF2353"/>
    <w:multiLevelType w:val="multilevel"/>
    <w:tmpl w:val="BA98C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6EB86333"/>
    <w:multiLevelType w:val="multilevel"/>
    <w:tmpl w:val="DD48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6ED81592"/>
    <w:multiLevelType w:val="multilevel"/>
    <w:tmpl w:val="6EA0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6EE0545E"/>
    <w:multiLevelType w:val="multilevel"/>
    <w:tmpl w:val="A11AD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6FE854FA"/>
    <w:multiLevelType w:val="multilevel"/>
    <w:tmpl w:val="6A70D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70007268"/>
    <w:multiLevelType w:val="multilevel"/>
    <w:tmpl w:val="82545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708F7E82"/>
    <w:multiLevelType w:val="multilevel"/>
    <w:tmpl w:val="2F48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712D21CC"/>
    <w:multiLevelType w:val="multilevel"/>
    <w:tmpl w:val="7204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73456ACD"/>
    <w:multiLevelType w:val="multilevel"/>
    <w:tmpl w:val="1C66F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736A0459"/>
    <w:multiLevelType w:val="multilevel"/>
    <w:tmpl w:val="F3FCB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743C7DD7"/>
    <w:multiLevelType w:val="multilevel"/>
    <w:tmpl w:val="0B2E3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74AE7859"/>
    <w:multiLevelType w:val="multilevel"/>
    <w:tmpl w:val="7496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74E66971"/>
    <w:multiLevelType w:val="multilevel"/>
    <w:tmpl w:val="A0DE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751B62B9"/>
    <w:multiLevelType w:val="multilevel"/>
    <w:tmpl w:val="52AE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755501AE"/>
    <w:multiLevelType w:val="multilevel"/>
    <w:tmpl w:val="4D88E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767E1BDF"/>
    <w:multiLevelType w:val="multilevel"/>
    <w:tmpl w:val="BF9A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76EA3AFC"/>
    <w:multiLevelType w:val="multilevel"/>
    <w:tmpl w:val="22A8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78A76B7B"/>
    <w:multiLevelType w:val="multilevel"/>
    <w:tmpl w:val="395E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78DF5F08"/>
    <w:multiLevelType w:val="multilevel"/>
    <w:tmpl w:val="099C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795D46AE"/>
    <w:multiLevelType w:val="multilevel"/>
    <w:tmpl w:val="6C52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7A5E2EB9"/>
    <w:multiLevelType w:val="multilevel"/>
    <w:tmpl w:val="4A947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7AF5509C"/>
    <w:multiLevelType w:val="multilevel"/>
    <w:tmpl w:val="5384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7B037BE9"/>
    <w:multiLevelType w:val="multilevel"/>
    <w:tmpl w:val="CD66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7B635731"/>
    <w:multiLevelType w:val="multilevel"/>
    <w:tmpl w:val="6C28A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7B6F2141"/>
    <w:multiLevelType w:val="multilevel"/>
    <w:tmpl w:val="F5D81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7B873195"/>
    <w:multiLevelType w:val="multilevel"/>
    <w:tmpl w:val="A1D61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7BCC151E"/>
    <w:multiLevelType w:val="multilevel"/>
    <w:tmpl w:val="84D8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7BE25F71"/>
    <w:multiLevelType w:val="multilevel"/>
    <w:tmpl w:val="9F0A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7C395722"/>
    <w:multiLevelType w:val="multilevel"/>
    <w:tmpl w:val="02D0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7CE244C0"/>
    <w:multiLevelType w:val="multilevel"/>
    <w:tmpl w:val="917E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7CF7747A"/>
    <w:multiLevelType w:val="multilevel"/>
    <w:tmpl w:val="62FC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7D3D5AE5"/>
    <w:multiLevelType w:val="multilevel"/>
    <w:tmpl w:val="9250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7DF14A53"/>
    <w:multiLevelType w:val="multilevel"/>
    <w:tmpl w:val="379A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7E5966A1"/>
    <w:multiLevelType w:val="multilevel"/>
    <w:tmpl w:val="FD2AD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7EC23016"/>
    <w:multiLevelType w:val="multilevel"/>
    <w:tmpl w:val="057E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7FD277F8"/>
    <w:multiLevelType w:val="multilevel"/>
    <w:tmpl w:val="8D2EB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7FDA308F"/>
    <w:multiLevelType w:val="multilevel"/>
    <w:tmpl w:val="2C820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6"/>
  </w:num>
  <w:num w:numId="2">
    <w:abstractNumId w:val="289"/>
  </w:num>
  <w:num w:numId="3">
    <w:abstractNumId w:val="164"/>
  </w:num>
  <w:num w:numId="4">
    <w:abstractNumId w:val="30"/>
  </w:num>
  <w:num w:numId="5">
    <w:abstractNumId w:val="128"/>
  </w:num>
  <w:num w:numId="6">
    <w:abstractNumId w:val="92"/>
  </w:num>
  <w:num w:numId="7">
    <w:abstractNumId w:val="152"/>
  </w:num>
  <w:num w:numId="8">
    <w:abstractNumId w:val="76"/>
  </w:num>
  <w:num w:numId="9">
    <w:abstractNumId w:val="3"/>
  </w:num>
  <w:num w:numId="10">
    <w:abstractNumId w:val="83"/>
  </w:num>
  <w:num w:numId="11">
    <w:abstractNumId w:val="45"/>
  </w:num>
  <w:num w:numId="12">
    <w:abstractNumId w:val="74"/>
  </w:num>
  <w:num w:numId="13">
    <w:abstractNumId w:val="291"/>
  </w:num>
  <w:num w:numId="14">
    <w:abstractNumId w:val="174"/>
  </w:num>
  <w:num w:numId="15">
    <w:abstractNumId w:val="258"/>
  </w:num>
  <w:num w:numId="16">
    <w:abstractNumId w:val="38"/>
  </w:num>
  <w:num w:numId="17">
    <w:abstractNumId w:val="257"/>
  </w:num>
  <w:num w:numId="18">
    <w:abstractNumId w:val="171"/>
  </w:num>
  <w:num w:numId="19">
    <w:abstractNumId w:val="218"/>
  </w:num>
  <w:num w:numId="20">
    <w:abstractNumId w:val="63"/>
  </w:num>
  <w:num w:numId="21">
    <w:abstractNumId w:val="182"/>
  </w:num>
  <w:num w:numId="22">
    <w:abstractNumId w:val="69"/>
  </w:num>
  <w:num w:numId="23">
    <w:abstractNumId w:val="29"/>
  </w:num>
  <w:num w:numId="24">
    <w:abstractNumId w:val="77"/>
  </w:num>
  <w:num w:numId="25">
    <w:abstractNumId w:val="41"/>
  </w:num>
  <w:num w:numId="26">
    <w:abstractNumId w:val="203"/>
  </w:num>
  <w:num w:numId="27">
    <w:abstractNumId w:val="113"/>
  </w:num>
  <w:num w:numId="28">
    <w:abstractNumId w:val="55"/>
  </w:num>
  <w:num w:numId="29">
    <w:abstractNumId w:val="238"/>
  </w:num>
  <w:num w:numId="30">
    <w:abstractNumId w:val="107"/>
  </w:num>
  <w:num w:numId="31">
    <w:abstractNumId w:val="178"/>
  </w:num>
  <w:num w:numId="32">
    <w:abstractNumId w:val="202"/>
  </w:num>
  <w:num w:numId="33">
    <w:abstractNumId w:val="153"/>
  </w:num>
  <w:num w:numId="34">
    <w:abstractNumId w:val="4"/>
  </w:num>
  <w:num w:numId="35">
    <w:abstractNumId w:val="150"/>
  </w:num>
  <w:num w:numId="36">
    <w:abstractNumId w:val="224"/>
  </w:num>
  <w:num w:numId="37">
    <w:abstractNumId w:val="159"/>
  </w:num>
  <w:num w:numId="38">
    <w:abstractNumId w:val="211"/>
  </w:num>
  <w:num w:numId="39">
    <w:abstractNumId w:val="96"/>
  </w:num>
  <w:num w:numId="40">
    <w:abstractNumId w:val="48"/>
  </w:num>
  <w:num w:numId="41">
    <w:abstractNumId w:val="280"/>
  </w:num>
  <w:num w:numId="42">
    <w:abstractNumId w:val="86"/>
  </w:num>
  <w:num w:numId="43">
    <w:abstractNumId w:val="79"/>
  </w:num>
  <w:num w:numId="44">
    <w:abstractNumId w:val="248"/>
  </w:num>
  <w:num w:numId="45">
    <w:abstractNumId w:val="204"/>
  </w:num>
  <w:num w:numId="46">
    <w:abstractNumId w:val="127"/>
  </w:num>
  <w:num w:numId="47">
    <w:abstractNumId w:val="209"/>
  </w:num>
  <w:num w:numId="48">
    <w:abstractNumId w:val="129"/>
  </w:num>
  <w:num w:numId="49">
    <w:abstractNumId w:val="27"/>
  </w:num>
  <w:num w:numId="50">
    <w:abstractNumId w:val="252"/>
  </w:num>
  <w:num w:numId="51">
    <w:abstractNumId w:val="111"/>
  </w:num>
  <w:num w:numId="52">
    <w:abstractNumId w:val="239"/>
  </w:num>
  <w:num w:numId="53">
    <w:abstractNumId w:val="12"/>
  </w:num>
  <w:num w:numId="54">
    <w:abstractNumId w:val="274"/>
  </w:num>
  <w:num w:numId="55">
    <w:abstractNumId w:val="43"/>
  </w:num>
  <w:num w:numId="56">
    <w:abstractNumId w:val="26"/>
  </w:num>
  <w:num w:numId="57">
    <w:abstractNumId w:val="146"/>
  </w:num>
  <w:num w:numId="58">
    <w:abstractNumId w:val="51"/>
  </w:num>
  <w:num w:numId="59">
    <w:abstractNumId w:val="7"/>
  </w:num>
  <w:num w:numId="60">
    <w:abstractNumId w:val="119"/>
  </w:num>
  <w:num w:numId="61">
    <w:abstractNumId w:val="56"/>
  </w:num>
  <w:num w:numId="62">
    <w:abstractNumId w:val="143"/>
  </w:num>
  <w:num w:numId="63">
    <w:abstractNumId w:val="175"/>
  </w:num>
  <w:num w:numId="64">
    <w:abstractNumId w:val="282"/>
  </w:num>
  <w:num w:numId="65">
    <w:abstractNumId w:val="82"/>
  </w:num>
  <w:num w:numId="66">
    <w:abstractNumId w:val="276"/>
  </w:num>
  <w:num w:numId="67">
    <w:abstractNumId w:val="193"/>
  </w:num>
  <w:num w:numId="68">
    <w:abstractNumId w:val="91"/>
  </w:num>
  <w:num w:numId="69">
    <w:abstractNumId w:val="227"/>
  </w:num>
  <w:num w:numId="70">
    <w:abstractNumId w:val="65"/>
  </w:num>
  <w:num w:numId="71">
    <w:abstractNumId w:val="37"/>
  </w:num>
  <w:num w:numId="72">
    <w:abstractNumId w:val="177"/>
  </w:num>
  <w:num w:numId="73">
    <w:abstractNumId w:val="266"/>
  </w:num>
  <w:num w:numId="74">
    <w:abstractNumId w:val="173"/>
  </w:num>
  <w:num w:numId="75">
    <w:abstractNumId w:val="88"/>
  </w:num>
  <w:num w:numId="76">
    <w:abstractNumId w:val="200"/>
  </w:num>
  <w:num w:numId="77">
    <w:abstractNumId w:val="70"/>
  </w:num>
  <w:num w:numId="78">
    <w:abstractNumId w:val="80"/>
  </w:num>
  <w:num w:numId="79">
    <w:abstractNumId w:val="114"/>
  </w:num>
  <w:num w:numId="80">
    <w:abstractNumId w:val="220"/>
  </w:num>
  <w:num w:numId="81">
    <w:abstractNumId w:val="277"/>
  </w:num>
  <w:num w:numId="82">
    <w:abstractNumId w:val="140"/>
  </w:num>
  <w:num w:numId="83">
    <w:abstractNumId w:val="213"/>
  </w:num>
  <w:num w:numId="84">
    <w:abstractNumId w:val="290"/>
  </w:num>
  <w:num w:numId="85">
    <w:abstractNumId w:val="229"/>
  </w:num>
  <w:num w:numId="86">
    <w:abstractNumId w:val="222"/>
  </w:num>
  <w:num w:numId="87">
    <w:abstractNumId w:val="133"/>
  </w:num>
  <w:num w:numId="88">
    <w:abstractNumId w:val="121"/>
  </w:num>
  <w:num w:numId="89">
    <w:abstractNumId w:val="116"/>
  </w:num>
  <w:num w:numId="90">
    <w:abstractNumId w:val="226"/>
  </w:num>
  <w:num w:numId="91">
    <w:abstractNumId w:val="169"/>
  </w:num>
  <w:num w:numId="92">
    <w:abstractNumId w:val="155"/>
  </w:num>
  <w:num w:numId="93">
    <w:abstractNumId w:val="115"/>
  </w:num>
  <w:num w:numId="94">
    <w:abstractNumId w:val="18"/>
  </w:num>
  <w:num w:numId="95">
    <w:abstractNumId w:val="267"/>
  </w:num>
  <w:num w:numId="96">
    <w:abstractNumId w:val="139"/>
  </w:num>
  <w:num w:numId="97">
    <w:abstractNumId w:val="105"/>
  </w:num>
  <w:num w:numId="98">
    <w:abstractNumId w:val="71"/>
  </w:num>
  <w:num w:numId="99">
    <w:abstractNumId w:val="149"/>
  </w:num>
  <w:num w:numId="100">
    <w:abstractNumId w:val="78"/>
  </w:num>
  <w:num w:numId="101">
    <w:abstractNumId w:val="106"/>
  </w:num>
  <w:num w:numId="102">
    <w:abstractNumId w:val="17"/>
  </w:num>
  <w:num w:numId="103">
    <w:abstractNumId w:val="219"/>
  </w:num>
  <w:num w:numId="104">
    <w:abstractNumId w:val="261"/>
  </w:num>
  <w:num w:numId="105">
    <w:abstractNumId w:val="100"/>
  </w:num>
  <w:num w:numId="106">
    <w:abstractNumId w:val="123"/>
  </w:num>
  <w:num w:numId="107">
    <w:abstractNumId w:val="207"/>
  </w:num>
  <w:num w:numId="108">
    <w:abstractNumId w:val="242"/>
  </w:num>
  <w:num w:numId="109">
    <w:abstractNumId w:val="208"/>
  </w:num>
  <w:num w:numId="110">
    <w:abstractNumId w:val="6"/>
  </w:num>
  <w:num w:numId="111">
    <w:abstractNumId w:val="58"/>
  </w:num>
  <w:num w:numId="112">
    <w:abstractNumId w:val="221"/>
  </w:num>
  <w:num w:numId="113">
    <w:abstractNumId w:val="279"/>
  </w:num>
  <w:num w:numId="114">
    <w:abstractNumId w:val="21"/>
  </w:num>
  <w:num w:numId="115">
    <w:abstractNumId w:val="124"/>
  </w:num>
  <w:num w:numId="116">
    <w:abstractNumId w:val="2"/>
  </w:num>
  <w:num w:numId="117">
    <w:abstractNumId w:val="104"/>
  </w:num>
  <w:num w:numId="118">
    <w:abstractNumId w:val="40"/>
  </w:num>
  <w:num w:numId="119">
    <w:abstractNumId w:val="130"/>
  </w:num>
  <w:num w:numId="120">
    <w:abstractNumId w:val="24"/>
  </w:num>
  <w:num w:numId="121">
    <w:abstractNumId w:val="241"/>
  </w:num>
  <w:num w:numId="122">
    <w:abstractNumId w:val="168"/>
  </w:num>
  <w:num w:numId="123">
    <w:abstractNumId w:val="179"/>
  </w:num>
  <w:num w:numId="124">
    <w:abstractNumId w:val="145"/>
  </w:num>
  <w:num w:numId="125">
    <w:abstractNumId w:val="60"/>
  </w:num>
  <w:num w:numId="126">
    <w:abstractNumId w:val="125"/>
  </w:num>
  <w:num w:numId="127">
    <w:abstractNumId w:val="198"/>
  </w:num>
  <w:num w:numId="128">
    <w:abstractNumId w:val="89"/>
  </w:num>
  <w:num w:numId="129">
    <w:abstractNumId w:val="28"/>
  </w:num>
  <w:num w:numId="130">
    <w:abstractNumId w:val="47"/>
  </w:num>
  <w:num w:numId="131">
    <w:abstractNumId w:val="68"/>
  </w:num>
  <w:num w:numId="132">
    <w:abstractNumId w:val="163"/>
  </w:num>
  <w:num w:numId="133">
    <w:abstractNumId w:val="247"/>
  </w:num>
  <w:num w:numId="134">
    <w:abstractNumId w:val="240"/>
  </w:num>
  <w:num w:numId="135">
    <w:abstractNumId w:val="94"/>
  </w:num>
  <w:num w:numId="136">
    <w:abstractNumId w:val="284"/>
  </w:num>
  <w:num w:numId="137">
    <w:abstractNumId w:val="144"/>
  </w:num>
  <w:num w:numId="138">
    <w:abstractNumId w:val="180"/>
  </w:num>
  <w:num w:numId="139">
    <w:abstractNumId w:val="190"/>
  </w:num>
  <w:num w:numId="140">
    <w:abstractNumId w:val="0"/>
  </w:num>
  <w:num w:numId="141">
    <w:abstractNumId w:val="148"/>
  </w:num>
  <w:num w:numId="142">
    <w:abstractNumId w:val="210"/>
  </w:num>
  <w:num w:numId="143">
    <w:abstractNumId w:val="22"/>
  </w:num>
  <w:num w:numId="144">
    <w:abstractNumId w:val="11"/>
  </w:num>
  <w:num w:numId="145">
    <w:abstractNumId w:val="199"/>
  </w:num>
  <w:num w:numId="146">
    <w:abstractNumId w:val="245"/>
  </w:num>
  <w:num w:numId="147">
    <w:abstractNumId w:val="61"/>
  </w:num>
  <w:num w:numId="148">
    <w:abstractNumId w:val="156"/>
  </w:num>
  <w:num w:numId="149">
    <w:abstractNumId w:val="44"/>
  </w:num>
  <w:num w:numId="150">
    <w:abstractNumId w:val="185"/>
  </w:num>
  <w:num w:numId="151">
    <w:abstractNumId w:val="195"/>
  </w:num>
  <w:num w:numId="152">
    <w:abstractNumId w:val="64"/>
  </w:num>
  <w:num w:numId="153">
    <w:abstractNumId w:val="160"/>
  </w:num>
  <w:num w:numId="154">
    <w:abstractNumId w:val="292"/>
  </w:num>
  <w:num w:numId="155">
    <w:abstractNumId w:val="256"/>
  </w:num>
  <w:num w:numId="156">
    <w:abstractNumId w:val="293"/>
  </w:num>
  <w:num w:numId="157">
    <w:abstractNumId w:val="205"/>
  </w:num>
  <w:num w:numId="158">
    <w:abstractNumId w:val="167"/>
  </w:num>
  <w:num w:numId="159">
    <w:abstractNumId w:val="271"/>
  </w:num>
  <w:num w:numId="160">
    <w:abstractNumId w:val="126"/>
  </w:num>
  <w:num w:numId="161">
    <w:abstractNumId w:val="270"/>
  </w:num>
  <w:num w:numId="162">
    <w:abstractNumId w:val="25"/>
  </w:num>
  <w:num w:numId="163">
    <w:abstractNumId w:val="73"/>
  </w:num>
  <w:num w:numId="164">
    <w:abstractNumId w:val="237"/>
  </w:num>
  <w:num w:numId="165">
    <w:abstractNumId w:val="136"/>
  </w:num>
  <w:num w:numId="166">
    <w:abstractNumId w:val="225"/>
  </w:num>
  <w:num w:numId="167">
    <w:abstractNumId w:val="32"/>
  </w:num>
  <w:num w:numId="168">
    <w:abstractNumId w:val="188"/>
  </w:num>
  <w:num w:numId="169">
    <w:abstractNumId w:val="268"/>
  </w:num>
  <w:num w:numId="170">
    <w:abstractNumId w:val="118"/>
  </w:num>
  <w:num w:numId="171">
    <w:abstractNumId w:val="31"/>
  </w:num>
  <w:num w:numId="172">
    <w:abstractNumId w:val="110"/>
  </w:num>
  <w:num w:numId="173">
    <w:abstractNumId w:val="272"/>
  </w:num>
  <w:num w:numId="174">
    <w:abstractNumId w:val="62"/>
  </w:num>
  <w:num w:numId="175">
    <w:abstractNumId w:val="287"/>
  </w:num>
  <w:num w:numId="176">
    <w:abstractNumId w:val="84"/>
  </w:num>
  <w:num w:numId="177">
    <w:abstractNumId w:val="165"/>
  </w:num>
  <w:num w:numId="178">
    <w:abstractNumId w:val="103"/>
  </w:num>
  <w:num w:numId="179">
    <w:abstractNumId w:val="157"/>
  </w:num>
  <w:num w:numId="180">
    <w:abstractNumId w:val="97"/>
  </w:num>
  <w:num w:numId="181">
    <w:abstractNumId w:val="194"/>
  </w:num>
  <w:num w:numId="182">
    <w:abstractNumId w:val="158"/>
  </w:num>
  <w:num w:numId="183">
    <w:abstractNumId w:val="184"/>
  </w:num>
  <w:num w:numId="184">
    <w:abstractNumId w:val="223"/>
  </w:num>
  <w:num w:numId="185">
    <w:abstractNumId w:val="230"/>
  </w:num>
  <w:num w:numId="186">
    <w:abstractNumId w:val="101"/>
  </w:num>
  <w:num w:numId="187">
    <w:abstractNumId w:val="278"/>
  </w:num>
  <w:num w:numId="188">
    <w:abstractNumId w:val="132"/>
  </w:num>
  <w:num w:numId="189">
    <w:abstractNumId w:val="249"/>
  </w:num>
  <w:num w:numId="190">
    <w:abstractNumId w:val="8"/>
  </w:num>
  <w:num w:numId="191">
    <w:abstractNumId w:val="67"/>
  </w:num>
  <w:num w:numId="192">
    <w:abstractNumId w:val="52"/>
  </w:num>
  <w:num w:numId="193">
    <w:abstractNumId w:val="162"/>
  </w:num>
  <w:num w:numId="194">
    <w:abstractNumId w:val="212"/>
  </w:num>
  <w:num w:numId="195">
    <w:abstractNumId w:val="142"/>
  </w:num>
  <w:num w:numId="196">
    <w:abstractNumId w:val="75"/>
  </w:num>
  <w:num w:numId="197">
    <w:abstractNumId w:val="13"/>
  </w:num>
  <w:num w:numId="198">
    <w:abstractNumId w:val="16"/>
  </w:num>
  <w:num w:numId="199">
    <w:abstractNumId w:val="259"/>
  </w:num>
  <w:num w:numId="200">
    <w:abstractNumId w:val="90"/>
  </w:num>
  <w:num w:numId="201">
    <w:abstractNumId w:val="260"/>
  </w:num>
  <w:num w:numId="202">
    <w:abstractNumId w:val="87"/>
  </w:num>
  <w:num w:numId="203">
    <w:abstractNumId w:val="108"/>
  </w:num>
  <w:num w:numId="204">
    <w:abstractNumId w:val="236"/>
  </w:num>
  <w:num w:numId="205">
    <w:abstractNumId w:val="39"/>
  </w:num>
  <w:num w:numId="206">
    <w:abstractNumId w:val="197"/>
  </w:num>
  <w:num w:numId="207">
    <w:abstractNumId w:val="243"/>
  </w:num>
  <w:num w:numId="208">
    <w:abstractNumId w:val="134"/>
  </w:num>
  <w:num w:numId="209">
    <w:abstractNumId w:val="254"/>
  </w:num>
  <w:num w:numId="210">
    <w:abstractNumId w:val="138"/>
  </w:num>
  <w:num w:numId="211">
    <w:abstractNumId w:val="151"/>
  </w:num>
  <w:num w:numId="212">
    <w:abstractNumId w:val="81"/>
  </w:num>
  <w:num w:numId="213">
    <w:abstractNumId w:val="234"/>
  </w:num>
  <w:num w:numId="214">
    <w:abstractNumId w:val="19"/>
  </w:num>
  <w:num w:numId="215">
    <w:abstractNumId w:val="93"/>
  </w:num>
  <w:num w:numId="216">
    <w:abstractNumId w:val="50"/>
  </w:num>
  <w:num w:numId="217">
    <w:abstractNumId w:val="253"/>
  </w:num>
  <w:num w:numId="218">
    <w:abstractNumId w:val="49"/>
  </w:num>
  <w:num w:numId="219">
    <w:abstractNumId w:val="263"/>
  </w:num>
  <w:num w:numId="220">
    <w:abstractNumId w:val="9"/>
  </w:num>
  <w:num w:numId="221">
    <w:abstractNumId w:val="233"/>
  </w:num>
  <w:num w:numId="222">
    <w:abstractNumId w:val="135"/>
  </w:num>
  <w:num w:numId="223">
    <w:abstractNumId w:val="72"/>
  </w:num>
  <w:num w:numId="224">
    <w:abstractNumId w:val="192"/>
  </w:num>
  <w:num w:numId="225">
    <w:abstractNumId w:val="183"/>
  </w:num>
  <w:num w:numId="226">
    <w:abstractNumId w:val="189"/>
  </w:num>
  <w:num w:numId="227">
    <w:abstractNumId w:val="46"/>
  </w:num>
  <w:num w:numId="228">
    <w:abstractNumId w:val="131"/>
  </w:num>
  <w:num w:numId="229">
    <w:abstractNumId w:val="265"/>
  </w:num>
  <w:num w:numId="230">
    <w:abstractNumId w:val="246"/>
  </w:num>
  <w:num w:numId="231">
    <w:abstractNumId w:val="117"/>
  </w:num>
  <w:num w:numId="232">
    <w:abstractNumId w:val="176"/>
  </w:num>
  <w:num w:numId="233">
    <w:abstractNumId w:val="120"/>
  </w:num>
  <w:num w:numId="234">
    <w:abstractNumId w:val="269"/>
  </w:num>
  <w:num w:numId="235">
    <w:abstractNumId w:val="102"/>
  </w:num>
  <w:num w:numId="236">
    <w:abstractNumId w:val="59"/>
  </w:num>
  <w:num w:numId="237">
    <w:abstractNumId w:val="232"/>
  </w:num>
  <w:num w:numId="238">
    <w:abstractNumId w:val="66"/>
  </w:num>
  <w:num w:numId="239">
    <w:abstractNumId w:val="122"/>
  </w:num>
  <w:num w:numId="240">
    <w:abstractNumId w:val="264"/>
  </w:num>
  <w:num w:numId="241">
    <w:abstractNumId w:val="109"/>
  </w:num>
  <w:num w:numId="242">
    <w:abstractNumId w:val="255"/>
  </w:num>
  <w:num w:numId="243">
    <w:abstractNumId w:val="53"/>
  </w:num>
  <w:num w:numId="244">
    <w:abstractNumId w:val="250"/>
  </w:num>
  <w:num w:numId="245">
    <w:abstractNumId w:val="54"/>
  </w:num>
  <w:num w:numId="246">
    <w:abstractNumId w:val="10"/>
  </w:num>
  <w:num w:numId="247">
    <w:abstractNumId w:val="1"/>
  </w:num>
  <w:num w:numId="248">
    <w:abstractNumId w:val="201"/>
  </w:num>
  <w:num w:numId="249">
    <w:abstractNumId w:val="99"/>
  </w:num>
  <w:num w:numId="250">
    <w:abstractNumId w:val="196"/>
  </w:num>
  <w:num w:numId="251">
    <w:abstractNumId w:val="186"/>
  </w:num>
  <w:num w:numId="252">
    <w:abstractNumId w:val="275"/>
  </w:num>
  <w:num w:numId="253">
    <w:abstractNumId w:val="191"/>
  </w:num>
  <w:num w:numId="254">
    <w:abstractNumId w:val="288"/>
  </w:num>
  <w:num w:numId="255">
    <w:abstractNumId w:val="181"/>
  </w:num>
  <w:num w:numId="256">
    <w:abstractNumId w:val="161"/>
  </w:num>
  <w:num w:numId="257">
    <w:abstractNumId w:val="95"/>
  </w:num>
  <w:num w:numId="258">
    <w:abstractNumId w:val="214"/>
  </w:num>
  <w:num w:numId="259">
    <w:abstractNumId w:val="15"/>
  </w:num>
  <w:num w:numId="260">
    <w:abstractNumId w:val="228"/>
  </w:num>
  <w:num w:numId="261">
    <w:abstractNumId w:val="216"/>
  </w:num>
  <w:num w:numId="262">
    <w:abstractNumId w:val="112"/>
  </w:num>
  <w:num w:numId="263">
    <w:abstractNumId w:val="170"/>
  </w:num>
  <w:num w:numId="264">
    <w:abstractNumId w:val="286"/>
  </w:num>
  <w:num w:numId="265">
    <w:abstractNumId w:val="33"/>
  </w:num>
  <w:num w:numId="266">
    <w:abstractNumId w:val="14"/>
  </w:num>
  <w:num w:numId="267">
    <w:abstractNumId w:val="172"/>
  </w:num>
  <w:num w:numId="268">
    <w:abstractNumId w:val="281"/>
  </w:num>
  <w:num w:numId="269">
    <w:abstractNumId w:val="231"/>
  </w:num>
  <w:num w:numId="270">
    <w:abstractNumId w:val="251"/>
  </w:num>
  <w:num w:numId="271">
    <w:abstractNumId w:val="35"/>
  </w:num>
  <w:num w:numId="272">
    <w:abstractNumId w:val="285"/>
  </w:num>
  <w:num w:numId="273">
    <w:abstractNumId w:val="36"/>
  </w:num>
  <w:num w:numId="274">
    <w:abstractNumId w:val="5"/>
  </w:num>
  <w:num w:numId="275">
    <w:abstractNumId w:val="154"/>
  </w:num>
  <w:num w:numId="276">
    <w:abstractNumId w:val="137"/>
  </w:num>
  <w:num w:numId="277">
    <w:abstractNumId w:val="235"/>
  </w:num>
  <w:num w:numId="278">
    <w:abstractNumId w:val="217"/>
  </w:num>
  <w:num w:numId="279">
    <w:abstractNumId w:val="273"/>
  </w:num>
  <w:num w:numId="280">
    <w:abstractNumId w:val="283"/>
  </w:num>
  <w:num w:numId="281">
    <w:abstractNumId w:val="244"/>
  </w:num>
  <w:num w:numId="282">
    <w:abstractNumId w:val="141"/>
  </w:num>
  <w:num w:numId="283">
    <w:abstractNumId w:val="42"/>
  </w:num>
  <w:num w:numId="284">
    <w:abstractNumId w:val="98"/>
  </w:num>
  <w:num w:numId="285">
    <w:abstractNumId w:val="187"/>
  </w:num>
  <w:num w:numId="286">
    <w:abstractNumId w:val="147"/>
  </w:num>
  <w:num w:numId="287">
    <w:abstractNumId w:val="262"/>
  </w:num>
  <w:num w:numId="288">
    <w:abstractNumId w:val="57"/>
  </w:num>
  <w:num w:numId="289">
    <w:abstractNumId w:val="20"/>
  </w:num>
  <w:num w:numId="290">
    <w:abstractNumId w:val="85"/>
  </w:num>
  <w:num w:numId="291">
    <w:abstractNumId w:val="23"/>
  </w:num>
  <w:num w:numId="292">
    <w:abstractNumId w:val="34"/>
  </w:num>
  <w:num w:numId="293">
    <w:abstractNumId w:val="215"/>
  </w:num>
  <w:num w:numId="294">
    <w:abstractNumId w:val="166"/>
  </w:num>
  <w:numIdMacAtCleanup w:val="2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558"/>
    <w:rsid w:val="000572BB"/>
    <w:rsid w:val="00062D55"/>
    <w:rsid w:val="000747F8"/>
    <w:rsid w:val="000A0E5E"/>
    <w:rsid w:val="000B4304"/>
    <w:rsid w:val="00124DF1"/>
    <w:rsid w:val="00127731"/>
    <w:rsid w:val="001338EF"/>
    <w:rsid w:val="00152C35"/>
    <w:rsid w:val="0015781F"/>
    <w:rsid w:val="00166001"/>
    <w:rsid w:val="00180CBB"/>
    <w:rsid w:val="0019310F"/>
    <w:rsid w:val="001A27DE"/>
    <w:rsid w:val="001A3080"/>
    <w:rsid w:val="001A6319"/>
    <w:rsid w:val="001E5A84"/>
    <w:rsid w:val="0023223D"/>
    <w:rsid w:val="002877D0"/>
    <w:rsid w:val="002A72D5"/>
    <w:rsid w:val="002C66D7"/>
    <w:rsid w:val="002E6A42"/>
    <w:rsid w:val="00322307"/>
    <w:rsid w:val="003817FD"/>
    <w:rsid w:val="00382060"/>
    <w:rsid w:val="003B6780"/>
    <w:rsid w:val="003D06F3"/>
    <w:rsid w:val="003E2124"/>
    <w:rsid w:val="004044A6"/>
    <w:rsid w:val="00460D97"/>
    <w:rsid w:val="004A1650"/>
    <w:rsid w:val="004C15BE"/>
    <w:rsid w:val="004D3E31"/>
    <w:rsid w:val="005234E1"/>
    <w:rsid w:val="00591558"/>
    <w:rsid w:val="0059180D"/>
    <w:rsid w:val="005C2E14"/>
    <w:rsid w:val="005E15F8"/>
    <w:rsid w:val="005F42AA"/>
    <w:rsid w:val="006027B5"/>
    <w:rsid w:val="0061383F"/>
    <w:rsid w:val="00697581"/>
    <w:rsid w:val="006C058A"/>
    <w:rsid w:val="0070195B"/>
    <w:rsid w:val="00713DC9"/>
    <w:rsid w:val="00733B00"/>
    <w:rsid w:val="00743C8E"/>
    <w:rsid w:val="00763915"/>
    <w:rsid w:val="007A3903"/>
    <w:rsid w:val="007E3888"/>
    <w:rsid w:val="00810378"/>
    <w:rsid w:val="008250BD"/>
    <w:rsid w:val="008936AD"/>
    <w:rsid w:val="008B0445"/>
    <w:rsid w:val="008C17E1"/>
    <w:rsid w:val="008D4C69"/>
    <w:rsid w:val="008E4CAE"/>
    <w:rsid w:val="0090443C"/>
    <w:rsid w:val="009248B2"/>
    <w:rsid w:val="00933599"/>
    <w:rsid w:val="00942D14"/>
    <w:rsid w:val="0097705F"/>
    <w:rsid w:val="009777ED"/>
    <w:rsid w:val="009B674E"/>
    <w:rsid w:val="009E49CB"/>
    <w:rsid w:val="00A212D0"/>
    <w:rsid w:val="00A31822"/>
    <w:rsid w:val="00A806D4"/>
    <w:rsid w:val="00A85AA7"/>
    <w:rsid w:val="00AC4EE9"/>
    <w:rsid w:val="00AE645A"/>
    <w:rsid w:val="00B671A5"/>
    <w:rsid w:val="00B9089C"/>
    <w:rsid w:val="00BA792C"/>
    <w:rsid w:val="00BB118C"/>
    <w:rsid w:val="00BC3BAB"/>
    <w:rsid w:val="00BF57D7"/>
    <w:rsid w:val="00C00C5A"/>
    <w:rsid w:val="00C05834"/>
    <w:rsid w:val="00C1481B"/>
    <w:rsid w:val="00C51571"/>
    <w:rsid w:val="00CB458A"/>
    <w:rsid w:val="00CD62B8"/>
    <w:rsid w:val="00CE0631"/>
    <w:rsid w:val="00CE0ADD"/>
    <w:rsid w:val="00CE43C5"/>
    <w:rsid w:val="00CF1A62"/>
    <w:rsid w:val="00CF5AAF"/>
    <w:rsid w:val="00D10EB8"/>
    <w:rsid w:val="00D241A2"/>
    <w:rsid w:val="00D36592"/>
    <w:rsid w:val="00D539EB"/>
    <w:rsid w:val="00D61DA6"/>
    <w:rsid w:val="00D74245"/>
    <w:rsid w:val="00D85908"/>
    <w:rsid w:val="00DC2313"/>
    <w:rsid w:val="00DD7F63"/>
    <w:rsid w:val="00E031A4"/>
    <w:rsid w:val="00E10662"/>
    <w:rsid w:val="00EA3C94"/>
    <w:rsid w:val="00ED75E0"/>
    <w:rsid w:val="00EE5D78"/>
    <w:rsid w:val="00EF3749"/>
    <w:rsid w:val="00F06D82"/>
    <w:rsid w:val="00F14A02"/>
    <w:rsid w:val="00F66D40"/>
    <w:rsid w:val="00FD13A4"/>
    <w:rsid w:val="00FE58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59155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91558"/>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591558"/>
  </w:style>
  <w:style w:type="paragraph" w:customStyle="1" w:styleId="c13">
    <w:name w:val="c13"/>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0">
    <w:name w:val="c190"/>
    <w:basedOn w:val="a0"/>
    <w:rsid w:val="00591558"/>
  </w:style>
  <w:style w:type="character" w:customStyle="1" w:styleId="c109">
    <w:name w:val="c109"/>
    <w:basedOn w:val="a0"/>
    <w:rsid w:val="00591558"/>
  </w:style>
  <w:style w:type="character" w:customStyle="1" w:styleId="c7">
    <w:name w:val="c7"/>
    <w:basedOn w:val="a0"/>
    <w:rsid w:val="00591558"/>
  </w:style>
  <w:style w:type="paragraph" w:customStyle="1" w:styleId="c2">
    <w:name w:val="c2"/>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5">
    <w:name w:val="c155"/>
    <w:basedOn w:val="a0"/>
    <w:rsid w:val="00591558"/>
  </w:style>
  <w:style w:type="character" w:customStyle="1" w:styleId="c26">
    <w:name w:val="c26"/>
    <w:basedOn w:val="a0"/>
    <w:rsid w:val="00591558"/>
  </w:style>
  <w:style w:type="paragraph" w:customStyle="1" w:styleId="c56">
    <w:name w:val="c56"/>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591558"/>
  </w:style>
  <w:style w:type="character" w:customStyle="1" w:styleId="c14">
    <w:name w:val="c14"/>
    <w:basedOn w:val="a0"/>
    <w:rsid w:val="00591558"/>
  </w:style>
  <w:style w:type="character" w:customStyle="1" w:styleId="c20">
    <w:name w:val="c20"/>
    <w:basedOn w:val="a0"/>
    <w:rsid w:val="00591558"/>
  </w:style>
  <w:style w:type="paragraph" w:customStyle="1" w:styleId="c101">
    <w:name w:val="c101"/>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91558"/>
  </w:style>
  <w:style w:type="paragraph" w:customStyle="1" w:styleId="c38">
    <w:name w:val="c38"/>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1">
    <w:name w:val="c81"/>
    <w:basedOn w:val="a0"/>
    <w:rsid w:val="00591558"/>
  </w:style>
  <w:style w:type="paragraph" w:customStyle="1" w:styleId="c5">
    <w:name w:val="c5"/>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7">
    <w:name w:val="c147"/>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591558"/>
    <w:rPr>
      <w:color w:val="0000FF"/>
      <w:u w:val="single"/>
    </w:rPr>
  </w:style>
  <w:style w:type="character" w:styleId="a4">
    <w:name w:val="FollowedHyperlink"/>
    <w:basedOn w:val="a0"/>
    <w:uiPriority w:val="99"/>
    <w:semiHidden/>
    <w:unhideWhenUsed/>
    <w:rsid w:val="00591558"/>
    <w:rPr>
      <w:color w:val="800080"/>
      <w:u w:val="single"/>
    </w:rPr>
  </w:style>
  <w:style w:type="character" w:customStyle="1" w:styleId="c27">
    <w:name w:val="c27"/>
    <w:basedOn w:val="a0"/>
    <w:rsid w:val="00591558"/>
  </w:style>
  <w:style w:type="character" w:customStyle="1" w:styleId="c22">
    <w:name w:val="c22"/>
    <w:basedOn w:val="a0"/>
    <w:rsid w:val="00591558"/>
  </w:style>
  <w:style w:type="paragraph" w:customStyle="1" w:styleId="c70">
    <w:name w:val="c70"/>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9">
    <w:name w:val="c49"/>
    <w:basedOn w:val="a0"/>
    <w:rsid w:val="00591558"/>
  </w:style>
  <w:style w:type="character" w:customStyle="1" w:styleId="c52">
    <w:name w:val="c52"/>
    <w:basedOn w:val="a0"/>
    <w:rsid w:val="00591558"/>
  </w:style>
  <w:style w:type="character" w:customStyle="1" w:styleId="c10">
    <w:name w:val="c10"/>
    <w:basedOn w:val="a0"/>
    <w:rsid w:val="00591558"/>
  </w:style>
  <w:style w:type="character" w:customStyle="1" w:styleId="c25">
    <w:name w:val="c25"/>
    <w:basedOn w:val="a0"/>
    <w:rsid w:val="00591558"/>
  </w:style>
  <w:style w:type="character" w:customStyle="1" w:styleId="c206">
    <w:name w:val="c206"/>
    <w:basedOn w:val="a0"/>
    <w:rsid w:val="00591558"/>
  </w:style>
  <w:style w:type="character" w:customStyle="1" w:styleId="c167">
    <w:name w:val="c167"/>
    <w:basedOn w:val="a0"/>
    <w:rsid w:val="00591558"/>
  </w:style>
  <w:style w:type="paragraph" w:customStyle="1" w:styleId="c9">
    <w:name w:val="c9"/>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591558"/>
  </w:style>
  <w:style w:type="paragraph" w:customStyle="1" w:styleId="c112">
    <w:name w:val="c112"/>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4">
    <w:name w:val="c84"/>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0">
    <w:name w:val="c110"/>
    <w:basedOn w:val="a0"/>
    <w:rsid w:val="00591558"/>
  </w:style>
  <w:style w:type="character" w:customStyle="1" w:styleId="c125">
    <w:name w:val="c125"/>
    <w:basedOn w:val="a0"/>
    <w:rsid w:val="00591558"/>
  </w:style>
  <w:style w:type="character" w:customStyle="1" w:styleId="c118">
    <w:name w:val="c118"/>
    <w:basedOn w:val="a0"/>
    <w:rsid w:val="00591558"/>
  </w:style>
  <w:style w:type="paragraph" w:customStyle="1" w:styleId="c12">
    <w:name w:val="c12"/>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0">
    <w:name w:val="c350"/>
    <w:basedOn w:val="a0"/>
    <w:rsid w:val="00591558"/>
  </w:style>
  <w:style w:type="paragraph" w:customStyle="1" w:styleId="c19">
    <w:name w:val="c19"/>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6">
    <w:name w:val="c86"/>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2">
    <w:name w:val="c192"/>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4C15BE"/>
    <w:pPr>
      <w:ind w:left="720"/>
      <w:contextualSpacing/>
    </w:pPr>
  </w:style>
  <w:style w:type="table" w:styleId="a6">
    <w:name w:val="Table Grid"/>
    <w:basedOn w:val="a1"/>
    <w:uiPriority w:val="59"/>
    <w:rsid w:val="008D4C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61383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38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59155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91558"/>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591558"/>
  </w:style>
  <w:style w:type="paragraph" w:customStyle="1" w:styleId="c13">
    <w:name w:val="c13"/>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0">
    <w:name w:val="c190"/>
    <w:basedOn w:val="a0"/>
    <w:rsid w:val="00591558"/>
  </w:style>
  <w:style w:type="character" w:customStyle="1" w:styleId="c109">
    <w:name w:val="c109"/>
    <w:basedOn w:val="a0"/>
    <w:rsid w:val="00591558"/>
  </w:style>
  <w:style w:type="character" w:customStyle="1" w:styleId="c7">
    <w:name w:val="c7"/>
    <w:basedOn w:val="a0"/>
    <w:rsid w:val="00591558"/>
  </w:style>
  <w:style w:type="paragraph" w:customStyle="1" w:styleId="c2">
    <w:name w:val="c2"/>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5">
    <w:name w:val="c155"/>
    <w:basedOn w:val="a0"/>
    <w:rsid w:val="00591558"/>
  </w:style>
  <w:style w:type="character" w:customStyle="1" w:styleId="c26">
    <w:name w:val="c26"/>
    <w:basedOn w:val="a0"/>
    <w:rsid w:val="00591558"/>
  </w:style>
  <w:style w:type="paragraph" w:customStyle="1" w:styleId="c56">
    <w:name w:val="c56"/>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591558"/>
  </w:style>
  <w:style w:type="character" w:customStyle="1" w:styleId="c14">
    <w:name w:val="c14"/>
    <w:basedOn w:val="a0"/>
    <w:rsid w:val="00591558"/>
  </w:style>
  <w:style w:type="character" w:customStyle="1" w:styleId="c20">
    <w:name w:val="c20"/>
    <w:basedOn w:val="a0"/>
    <w:rsid w:val="00591558"/>
  </w:style>
  <w:style w:type="paragraph" w:customStyle="1" w:styleId="c101">
    <w:name w:val="c101"/>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91558"/>
  </w:style>
  <w:style w:type="paragraph" w:customStyle="1" w:styleId="c38">
    <w:name w:val="c38"/>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1">
    <w:name w:val="c81"/>
    <w:basedOn w:val="a0"/>
    <w:rsid w:val="00591558"/>
  </w:style>
  <w:style w:type="paragraph" w:customStyle="1" w:styleId="c5">
    <w:name w:val="c5"/>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7">
    <w:name w:val="c147"/>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591558"/>
    <w:rPr>
      <w:color w:val="0000FF"/>
      <w:u w:val="single"/>
    </w:rPr>
  </w:style>
  <w:style w:type="character" w:styleId="a4">
    <w:name w:val="FollowedHyperlink"/>
    <w:basedOn w:val="a0"/>
    <w:uiPriority w:val="99"/>
    <w:semiHidden/>
    <w:unhideWhenUsed/>
    <w:rsid w:val="00591558"/>
    <w:rPr>
      <w:color w:val="800080"/>
      <w:u w:val="single"/>
    </w:rPr>
  </w:style>
  <w:style w:type="character" w:customStyle="1" w:styleId="c27">
    <w:name w:val="c27"/>
    <w:basedOn w:val="a0"/>
    <w:rsid w:val="00591558"/>
  </w:style>
  <w:style w:type="character" w:customStyle="1" w:styleId="c22">
    <w:name w:val="c22"/>
    <w:basedOn w:val="a0"/>
    <w:rsid w:val="00591558"/>
  </w:style>
  <w:style w:type="paragraph" w:customStyle="1" w:styleId="c70">
    <w:name w:val="c70"/>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9">
    <w:name w:val="c49"/>
    <w:basedOn w:val="a0"/>
    <w:rsid w:val="00591558"/>
  </w:style>
  <w:style w:type="character" w:customStyle="1" w:styleId="c52">
    <w:name w:val="c52"/>
    <w:basedOn w:val="a0"/>
    <w:rsid w:val="00591558"/>
  </w:style>
  <w:style w:type="character" w:customStyle="1" w:styleId="c10">
    <w:name w:val="c10"/>
    <w:basedOn w:val="a0"/>
    <w:rsid w:val="00591558"/>
  </w:style>
  <w:style w:type="character" w:customStyle="1" w:styleId="c25">
    <w:name w:val="c25"/>
    <w:basedOn w:val="a0"/>
    <w:rsid w:val="00591558"/>
  </w:style>
  <w:style w:type="character" w:customStyle="1" w:styleId="c206">
    <w:name w:val="c206"/>
    <w:basedOn w:val="a0"/>
    <w:rsid w:val="00591558"/>
  </w:style>
  <w:style w:type="character" w:customStyle="1" w:styleId="c167">
    <w:name w:val="c167"/>
    <w:basedOn w:val="a0"/>
    <w:rsid w:val="00591558"/>
  </w:style>
  <w:style w:type="paragraph" w:customStyle="1" w:styleId="c9">
    <w:name w:val="c9"/>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591558"/>
  </w:style>
  <w:style w:type="paragraph" w:customStyle="1" w:styleId="c112">
    <w:name w:val="c112"/>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4">
    <w:name w:val="c84"/>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0">
    <w:name w:val="c110"/>
    <w:basedOn w:val="a0"/>
    <w:rsid w:val="00591558"/>
  </w:style>
  <w:style w:type="character" w:customStyle="1" w:styleId="c125">
    <w:name w:val="c125"/>
    <w:basedOn w:val="a0"/>
    <w:rsid w:val="00591558"/>
  </w:style>
  <w:style w:type="character" w:customStyle="1" w:styleId="c118">
    <w:name w:val="c118"/>
    <w:basedOn w:val="a0"/>
    <w:rsid w:val="00591558"/>
  </w:style>
  <w:style w:type="paragraph" w:customStyle="1" w:styleId="c12">
    <w:name w:val="c12"/>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0">
    <w:name w:val="c350"/>
    <w:basedOn w:val="a0"/>
    <w:rsid w:val="00591558"/>
  </w:style>
  <w:style w:type="paragraph" w:customStyle="1" w:styleId="c19">
    <w:name w:val="c19"/>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6">
    <w:name w:val="c86"/>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2">
    <w:name w:val="c192"/>
    <w:basedOn w:val="a"/>
    <w:rsid w:val="005915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4C15BE"/>
    <w:pPr>
      <w:ind w:left="720"/>
      <w:contextualSpacing/>
    </w:pPr>
  </w:style>
  <w:style w:type="table" w:styleId="a6">
    <w:name w:val="Table Grid"/>
    <w:basedOn w:val="a1"/>
    <w:uiPriority w:val="59"/>
    <w:rsid w:val="008D4C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61383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38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153948">
      <w:bodyDiv w:val="1"/>
      <w:marLeft w:val="0"/>
      <w:marRight w:val="0"/>
      <w:marTop w:val="0"/>
      <w:marBottom w:val="0"/>
      <w:divBdr>
        <w:top w:val="none" w:sz="0" w:space="0" w:color="auto"/>
        <w:left w:val="none" w:sz="0" w:space="0" w:color="auto"/>
        <w:bottom w:val="none" w:sz="0" w:space="0" w:color="auto"/>
        <w:right w:val="none" w:sz="0" w:space="0" w:color="auto"/>
      </w:divBdr>
      <w:divsChild>
        <w:div w:id="20811283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ivo.garant.ru/document/redirect/70512244/1000&amp;sa=D&amp;source=editors&amp;ust=1728399524120910&amp;usg=AOvVaw2yE7ppJ7KEIjuEkohOwLnY" TargetMode="External"/><Relationship Id="rId13" Type="http://schemas.openxmlformats.org/officeDocument/2006/relationships/hyperlink" Target="https://nsportal.ru/detskiy-sad/korrektsionnaya-pedagogika/2024/10/08/adaptirovannaya-obrazovatelnaya-programma" TargetMode="External"/><Relationship Id="rId18" Type="http://schemas.openxmlformats.org/officeDocument/2006/relationships/hyperlink" Target="https://nsportal.ru/detskiy-sad/korrektsionnaya-pedagogika/2024/10/08/adaptirovannaya-obrazovatelnaya-programma" TargetMode="External"/><Relationship Id="rId26" Type="http://schemas.openxmlformats.org/officeDocument/2006/relationships/hyperlink" Target="https://nsportal.ru/detskiy-sad/korrektsionnaya-pedagogika/2024/10/08/adaptirovannaya-obrazovatelnaya-programma" TargetMode="External"/><Relationship Id="rId39" Type="http://schemas.openxmlformats.org/officeDocument/2006/relationships/hyperlink" Target="https://nsportal.ru/detskiy-sad/korrektsionnaya-pedagogika/2024/10/08/adaptirovannaya-obrazovatelnaya-programma" TargetMode="External"/><Relationship Id="rId3" Type="http://schemas.microsoft.com/office/2007/relationships/stylesWithEffects" Target="stylesWithEffects.xml"/><Relationship Id="rId21" Type="http://schemas.openxmlformats.org/officeDocument/2006/relationships/hyperlink" Target="https://www.google.com/url?q=http://ivo.garant.ru/document/redirect/70512244/1000&amp;sa=D&amp;source=editors&amp;ust=1728399524756597&amp;usg=AOvVaw3SZQhvFxrt0EhCkuFWbbOS" TargetMode="External"/><Relationship Id="rId34" Type="http://schemas.openxmlformats.org/officeDocument/2006/relationships/hyperlink" Target="https://www.google.com/url?q=http://ivo.garant.ru/document/redirect/70291362/109184&amp;sa=D&amp;source=editors&amp;ust=1728399524875004&amp;usg=AOvVaw0Z0UoG4ZeZ8Uo6lJPpT6qy" TargetMode="External"/><Relationship Id="rId42" Type="http://schemas.openxmlformats.org/officeDocument/2006/relationships/theme" Target="theme/theme1.xml"/><Relationship Id="rId7" Type="http://schemas.openxmlformats.org/officeDocument/2006/relationships/hyperlink" Target="https://nsportal.ru/detskiy-sad/korrektsionnaya-pedagogika/2024/10/08/adaptirovannaya-obrazovatelnaya-programma" TargetMode="External"/><Relationship Id="rId12" Type="http://schemas.openxmlformats.org/officeDocument/2006/relationships/hyperlink" Target="https://www.google.com/url?q=http://ivo.garant.ru/document/redirect/70512244/1000&amp;sa=D&amp;source=editors&amp;ust=1728399524191231&amp;usg=AOvVaw0hXsWvZYnYqChgTazcMrxb" TargetMode="External"/><Relationship Id="rId17" Type="http://schemas.openxmlformats.org/officeDocument/2006/relationships/hyperlink" Target="https://nsportal.ru/detskiy-sad/korrektsionnaya-pedagogika/2024/10/08/adaptirovannaya-obrazovatelnaya-programma" TargetMode="External"/><Relationship Id="rId25" Type="http://schemas.openxmlformats.org/officeDocument/2006/relationships/hyperlink" Target="https://nsportal.ru/detskiy-sad/korrektsionnaya-pedagogika/2024/10/08/adaptirovannaya-obrazovatelnaya-programma" TargetMode="External"/><Relationship Id="rId33" Type="http://schemas.openxmlformats.org/officeDocument/2006/relationships/hyperlink" Target="https://www.google.com/url?q=http://ivo.garant.ru/document/redirect/71166760/1000&amp;sa=D&amp;source=editors&amp;ust=1728399524873509&amp;usg=AOvVaw3nZEedXrP63g3R_d6MR9mv" TargetMode="External"/><Relationship Id="rId38" Type="http://schemas.openxmlformats.org/officeDocument/2006/relationships/hyperlink" Target="https://nsportal.ru/detskiy-sad/korrektsionnaya-pedagogika/2024/10/08/adaptirovannaya-obrazovatelnaya-programma" TargetMode="External"/><Relationship Id="rId2" Type="http://schemas.openxmlformats.org/officeDocument/2006/relationships/styles" Target="styles.xml"/><Relationship Id="rId16" Type="http://schemas.openxmlformats.org/officeDocument/2006/relationships/hyperlink" Target="https://www.google.com/url?q=https://detstvo-press.ru/authors/s/sterkina-r-b/&amp;sa=D&amp;source=editors&amp;ust=1728399524237690&amp;usg=AOvVaw1SY5kacMhA9sQBxB_aKQwq" TargetMode="External"/><Relationship Id="rId20" Type="http://schemas.openxmlformats.org/officeDocument/2006/relationships/hyperlink" Target="https://www.google.com/url?q=http://ivo.garant.ru/document/redirect/70512244/1000&amp;sa=D&amp;source=editors&amp;ust=1728399524755310&amp;usg=AOvVaw0AaksC1rz25p0-UwINDgeD" TargetMode="External"/><Relationship Id="rId29" Type="http://schemas.openxmlformats.org/officeDocument/2006/relationships/hyperlink" Target="https://www.google.com/url?q=http://ivo.garant.ru/document/redirect/55171672/1000&amp;sa=D&amp;source=editors&amp;ust=1728399524870807&amp;usg=AOvVaw3kGRaey54eJjHOnt_Fa1BY"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google.com/url?q=http://ivo.garant.ru/document/redirect/70512244/1000&amp;sa=D&amp;source=editors&amp;ust=1728399524190221&amp;usg=AOvVaw1WGzprCOAU-s1uw4JwLTUe" TargetMode="External"/><Relationship Id="rId24" Type="http://schemas.openxmlformats.org/officeDocument/2006/relationships/hyperlink" Target="https://www.google.com/url?q=http://ivo.garant.ru/document/redirect/70512244/1000&amp;sa=D&amp;source=editors&amp;ust=1728399524829950&amp;usg=AOvVaw0akso8WdJxouY8-Ft5QznA" TargetMode="External"/><Relationship Id="rId32" Type="http://schemas.openxmlformats.org/officeDocument/2006/relationships/hyperlink" Target="https://www.google.com/url?q=http://ivo.garant.ru/document/redirect/71473080/0&amp;sa=D&amp;source=editors&amp;ust=1728399524872828&amp;usg=AOvVaw39bnzFdB_rvpBCEeBIQlYs" TargetMode="External"/><Relationship Id="rId37" Type="http://schemas.openxmlformats.org/officeDocument/2006/relationships/hyperlink" Target="https://nsportal.ru/detskiy-sad/korrektsionnaya-pedagogika/2024/10/08/adaptirovannaya-obrazovatelnaya-programma" TargetMode="External"/><Relationship Id="rId40" Type="http://schemas.openxmlformats.org/officeDocument/2006/relationships/hyperlink" Target="https://nsportal.ru/detskiy-sad/korrektsionnaya-pedagogika/2024/10/08/adaptirovannaya-obrazovatelnaya-programma" TargetMode="External"/><Relationship Id="rId5" Type="http://schemas.openxmlformats.org/officeDocument/2006/relationships/webSettings" Target="webSettings.xml"/><Relationship Id="rId15" Type="http://schemas.openxmlformats.org/officeDocument/2006/relationships/hyperlink" Target="https://www.google.com/url?q=https://detstvo-press.ru/authors/k/knyazeva-o-l/&amp;sa=D&amp;source=editors&amp;ust=1728399524237370&amp;usg=AOvVaw0PFqdIYS2-PAlgcLKO6zG_" TargetMode="External"/><Relationship Id="rId23" Type="http://schemas.openxmlformats.org/officeDocument/2006/relationships/hyperlink" Target="https://www.google.com/url?q=http://ivo.garant.ru/document/redirect/70512244/1000&amp;sa=D&amp;source=editors&amp;ust=1728399524827335&amp;usg=AOvVaw1FXkWQhVJpnbUvF40q7m4Y" TargetMode="External"/><Relationship Id="rId28" Type="http://schemas.openxmlformats.org/officeDocument/2006/relationships/hyperlink" Target="https://www.google.com/url?q=http://ivo.garant.ru/document/redirect/199499/0&amp;sa=D&amp;source=editors&amp;ust=1728399524870400&amp;usg=AOvVaw0K4P6g21GPKnlPxZ0DbAqj" TargetMode="External"/><Relationship Id="rId36" Type="http://schemas.openxmlformats.org/officeDocument/2006/relationships/hyperlink" Target="https://www.google.com/url?q=http://ivo.garant.ru/document/redirect/70512244/1000&amp;sa=D&amp;source=editors&amp;ust=1728399524876160&amp;usg=AOvVaw327vdvUINNo7l-jBADtQxY" TargetMode="External"/><Relationship Id="rId10" Type="http://schemas.openxmlformats.org/officeDocument/2006/relationships/hyperlink" Target="https://www.google.com/url?q=http://ivo.garant.ru/document/redirect/70512244/1000&amp;sa=D&amp;source=editors&amp;ust=1728399524145664&amp;usg=AOvVaw12-LEVAB6qZgceWqSGZjA2" TargetMode="External"/><Relationship Id="rId19" Type="http://schemas.openxmlformats.org/officeDocument/2006/relationships/hyperlink" Target="https://www.google.com/url?q=http://ivo.garant.ru/document/redirect/70291362/0&amp;sa=D&amp;source=editors&amp;ust=1728399524742414&amp;usg=AOvVaw0dV-dKtA8_YRLMHVfTWrn1" TargetMode="External"/><Relationship Id="rId31" Type="http://schemas.openxmlformats.org/officeDocument/2006/relationships/hyperlink" Target="https://www.google.com/url?q=http://ivo.garant.ru/document/redirect/70535556/1000&amp;sa=D&amp;source=editors&amp;ust=1728399524872286&amp;usg=AOvVaw27HTBp8yuvWYEKSKtVabb0" TargetMode="External"/><Relationship Id="rId4" Type="http://schemas.openxmlformats.org/officeDocument/2006/relationships/settings" Target="settings.xml"/><Relationship Id="rId9" Type="http://schemas.openxmlformats.org/officeDocument/2006/relationships/hyperlink" Target="https://www.google.com/url?q=http://ivo.garant.ru/document/redirect/70291362/0&amp;sa=D&amp;source=editors&amp;ust=1728399524145280&amp;usg=AOvVaw2wsXbVyzHwGEv2n--g4hZ_" TargetMode="External"/><Relationship Id="rId14" Type="http://schemas.openxmlformats.org/officeDocument/2006/relationships/hyperlink" Target="https://nsportal.ru/detskiy-sad/korrektsionnaya-pedagogika/2024/10/08/adaptirovannaya-obrazovatelnaya-programma" TargetMode="External"/><Relationship Id="rId22" Type="http://schemas.openxmlformats.org/officeDocument/2006/relationships/hyperlink" Target="https://www.google.com/url?q=http://ivo.garant.ru/document/redirect/70512244/1000&amp;sa=D&amp;source=editors&amp;ust=1728399524764178&amp;usg=AOvVaw18YUpT854bPmagG5YKclG6" TargetMode="External"/><Relationship Id="rId27" Type="http://schemas.openxmlformats.org/officeDocument/2006/relationships/hyperlink" Target="https://nsportal.ru/detskiy-sad/korrektsionnaya-pedagogika/2024/10/08/adaptirovannaya-obrazovatelnaya-programma" TargetMode="External"/><Relationship Id="rId30" Type="http://schemas.openxmlformats.org/officeDocument/2006/relationships/hyperlink" Target="https://www.google.com/url?q=http://ivo.garant.ru/document/redirect/55171672/0&amp;sa=D&amp;source=editors&amp;ust=1728399524871040&amp;usg=AOvVaw2djuiEUDRoi3jWZQfGFYcq" TargetMode="External"/><Relationship Id="rId35" Type="http://schemas.openxmlformats.org/officeDocument/2006/relationships/hyperlink" Target="https://www.google.com/url?q=http://ivo.garant.ru/document/redirect/70291362/109185&amp;sa=D&amp;source=editors&amp;ust=1728399524875238&amp;usg=AOvVaw313mpfgs7xEhmSG04zWHB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152</Pages>
  <Words>59581</Words>
  <Characters>339616</Characters>
  <Application>Microsoft Office Word</Application>
  <DocSecurity>0</DocSecurity>
  <Lines>2830</Lines>
  <Paragraphs>796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398401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Солнышко</dc:creator>
  <cp:lastModifiedBy>Солнышко</cp:lastModifiedBy>
  <cp:revision>13</cp:revision>
  <cp:lastPrinted>2024-10-29T12:24:00Z</cp:lastPrinted>
  <dcterms:created xsi:type="dcterms:W3CDTF">2024-10-09T07:36:00Z</dcterms:created>
  <dcterms:modified xsi:type="dcterms:W3CDTF">2024-10-29T13:16:00Z</dcterms:modified>
</cp:coreProperties>
</file>